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DCF16" w14:textId="77777777" w:rsidR="00A82CD5" w:rsidRPr="007C2B10" w:rsidRDefault="00A82CD5" w:rsidP="00FF276C">
      <w:pPr>
        <w:jc w:val="both"/>
        <w:rPr>
          <w:rFonts w:ascii="Arial" w:hAnsi="Arial" w:cs="Arial"/>
          <w:sz w:val="22"/>
          <w:szCs w:val="22"/>
        </w:rPr>
      </w:pPr>
    </w:p>
    <w:p w14:paraId="1DDE2A3A" w14:textId="77777777" w:rsidR="00100F0E" w:rsidRPr="007C2B10" w:rsidRDefault="00100F0E" w:rsidP="00FF276C">
      <w:pPr>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line="240" w:lineRule="atLeast"/>
        <w:jc w:val="both"/>
        <w:rPr>
          <w:rFonts w:ascii="Arial" w:hAnsi="Arial" w:cs="Arial"/>
          <w:sz w:val="22"/>
          <w:szCs w:val="22"/>
        </w:rPr>
      </w:pPr>
    </w:p>
    <w:p w14:paraId="6F06C57D" w14:textId="77777777" w:rsidR="00A82CD5" w:rsidRPr="007C2B10" w:rsidRDefault="00A82CD5" w:rsidP="00FF276C">
      <w:pPr>
        <w:pStyle w:val="Heading4"/>
        <w:jc w:val="both"/>
        <w:rPr>
          <w:rFonts w:ascii="Arial" w:hAnsi="Arial" w:cs="Arial"/>
          <w:sz w:val="22"/>
          <w:szCs w:val="22"/>
        </w:rPr>
      </w:pPr>
    </w:p>
    <w:p w14:paraId="71D3451E" w14:textId="77777777" w:rsidR="00D71D85" w:rsidRDefault="00D71D85" w:rsidP="00D71D85">
      <w:pPr>
        <w:jc w:val="center"/>
        <w:rPr>
          <w:rFonts w:ascii="Arial" w:hAnsi="Arial" w:cs="Arial"/>
          <w:b/>
          <w:sz w:val="40"/>
          <w:szCs w:val="40"/>
        </w:rPr>
      </w:pPr>
      <w:r w:rsidRPr="004544CE">
        <w:rPr>
          <w:rFonts w:ascii="Arial" w:hAnsi="Arial" w:cs="Arial"/>
          <w:b/>
          <w:sz w:val="40"/>
          <w:szCs w:val="40"/>
        </w:rPr>
        <w:t xml:space="preserve">COMMITTEE ON ACCREDITATION </w:t>
      </w:r>
    </w:p>
    <w:p w14:paraId="510F81B7" w14:textId="77777777" w:rsidR="00D71D85" w:rsidRPr="004544CE" w:rsidRDefault="00D71D85" w:rsidP="00D71D85">
      <w:pPr>
        <w:jc w:val="center"/>
        <w:rPr>
          <w:rFonts w:ascii="Arial" w:hAnsi="Arial" w:cs="Arial"/>
          <w:b/>
          <w:sz w:val="40"/>
          <w:szCs w:val="40"/>
        </w:rPr>
      </w:pPr>
      <w:r w:rsidRPr="004544CE">
        <w:rPr>
          <w:rFonts w:ascii="Arial" w:hAnsi="Arial" w:cs="Arial"/>
          <w:b/>
          <w:sz w:val="40"/>
          <w:szCs w:val="40"/>
        </w:rPr>
        <w:t xml:space="preserve">FOR EDUCATION IN </w:t>
      </w:r>
    </w:p>
    <w:p w14:paraId="5AF02005" w14:textId="77777777" w:rsidR="0079155B" w:rsidRDefault="00D71D85" w:rsidP="00D71D85">
      <w:pPr>
        <w:jc w:val="center"/>
        <w:rPr>
          <w:rFonts w:ascii="Arial" w:hAnsi="Arial" w:cs="Arial"/>
          <w:b/>
          <w:sz w:val="40"/>
          <w:szCs w:val="40"/>
        </w:rPr>
      </w:pPr>
      <w:r w:rsidRPr="004544CE">
        <w:rPr>
          <w:rFonts w:ascii="Arial" w:hAnsi="Arial" w:cs="Arial"/>
          <w:b/>
          <w:sz w:val="40"/>
          <w:szCs w:val="40"/>
        </w:rPr>
        <w:t xml:space="preserve">NEURODIAGNOSTIC TECHNOLOGY </w:t>
      </w:r>
    </w:p>
    <w:p w14:paraId="49095827" w14:textId="77777777" w:rsidR="00D71D85" w:rsidRPr="004544CE" w:rsidRDefault="0079155B" w:rsidP="00D71D85">
      <w:pPr>
        <w:jc w:val="center"/>
        <w:rPr>
          <w:rFonts w:ascii="Arial" w:hAnsi="Arial" w:cs="Arial"/>
          <w:b/>
          <w:sz w:val="40"/>
          <w:szCs w:val="40"/>
        </w:rPr>
      </w:pPr>
      <w:r>
        <w:rPr>
          <w:rFonts w:ascii="Arial" w:hAnsi="Arial" w:cs="Arial"/>
          <w:b/>
          <w:sz w:val="40"/>
          <w:szCs w:val="40"/>
        </w:rPr>
        <w:t>(CoA-</w:t>
      </w:r>
      <w:r w:rsidR="00D71D85" w:rsidRPr="004544CE">
        <w:rPr>
          <w:rFonts w:ascii="Arial" w:hAnsi="Arial" w:cs="Arial"/>
          <w:b/>
          <w:sz w:val="40"/>
          <w:szCs w:val="40"/>
        </w:rPr>
        <w:t>ND</w:t>
      </w:r>
      <w:r>
        <w:rPr>
          <w:rFonts w:ascii="Arial" w:hAnsi="Arial" w:cs="Arial"/>
          <w:b/>
          <w:sz w:val="40"/>
          <w:szCs w:val="40"/>
        </w:rPr>
        <w:t>T</w:t>
      </w:r>
      <w:r w:rsidR="00D71D85" w:rsidRPr="004544CE">
        <w:rPr>
          <w:rFonts w:ascii="Arial" w:hAnsi="Arial" w:cs="Arial"/>
          <w:b/>
          <w:sz w:val="40"/>
          <w:szCs w:val="40"/>
        </w:rPr>
        <w:t>)</w:t>
      </w:r>
    </w:p>
    <w:p w14:paraId="06879F12" w14:textId="77777777" w:rsidR="00D71D85" w:rsidRPr="00360C44" w:rsidRDefault="00D71D85" w:rsidP="00D71D85">
      <w:pPr>
        <w:jc w:val="center"/>
        <w:rPr>
          <w:rFonts w:ascii="Arial" w:hAnsi="Arial" w:cs="Arial"/>
          <w:sz w:val="10"/>
          <w:szCs w:val="10"/>
        </w:rPr>
      </w:pPr>
    </w:p>
    <w:p w14:paraId="1BEE3348" w14:textId="77777777" w:rsidR="00D71D85" w:rsidRDefault="00D71D85" w:rsidP="00D71D85">
      <w:pPr>
        <w:jc w:val="center"/>
        <w:rPr>
          <w:rFonts w:ascii="Arial" w:hAnsi="Arial" w:cs="Arial"/>
          <w:sz w:val="20"/>
          <w:szCs w:val="20"/>
        </w:rPr>
      </w:pPr>
    </w:p>
    <w:p w14:paraId="1C321E69" w14:textId="77777777" w:rsidR="00D71D85" w:rsidRPr="007C2B10" w:rsidRDefault="00D71D85" w:rsidP="00D71D85">
      <w:pPr>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line="240" w:lineRule="atLeast"/>
        <w:jc w:val="both"/>
        <w:rPr>
          <w:rFonts w:ascii="Arial" w:hAnsi="Arial" w:cs="Arial"/>
          <w:sz w:val="22"/>
          <w:szCs w:val="22"/>
        </w:rPr>
      </w:pPr>
    </w:p>
    <w:p w14:paraId="49C56009" w14:textId="77777777" w:rsidR="00D71D85" w:rsidRPr="007C2B10" w:rsidRDefault="00D71D85" w:rsidP="00D71D85">
      <w:pPr>
        <w:pStyle w:val="Heading4"/>
        <w:jc w:val="both"/>
        <w:rPr>
          <w:rFonts w:ascii="Arial" w:hAnsi="Arial" w:cs="Arial"/>
          <w:sz w:val="22"/>
          <w:szCs w:val="22"/>
        </w:rPr>
      </w:pPr>
    </w:p>
    <w:p w14:paraId="34021475" w14:textId="77777777" w:rsidR="00D71D85" w:rsidRPr="004544CE" w:rsidRDefault="00D71D85" w:rsidP="00D71D85">
      <w:pPr>
        <w:jc w:val="both"/>
        <w:rPr>
          <w:rFonts w:ascii="Arial" w:hAnsi="Arial" w:cs="Arial"/>
          <w:sz w:val="96"/>
          <w:szCs w:val="96"/>
        </w:rPr>
      </w:pPr>
    </w:p>
    <w:p w14:paraId="4ED7A884" w14:textId="77777777" w:rsidR="00D71D85" w:rsidRPr="004544CE" w:rsidRDefault="00D71D85" w:rsidP="00D71D85">
      <w:pPr>
        <w:pStyle w:val="Heading4"/>
        <w:rPr>
          <w:rFonts w:ascii="Arial" w:hAnsi="Arial" w:cs="Arial"/>
          <w:b/>
          <w:sz w:val="110"/>
          <w:szCs w:val="110"/>
        </w:rPr>
      </w:pPr>
      <w:r w:rsidRPr="004544CE">
        <w:rPr>
          <w:rFonts w:ascii="Arial" w:hAnsi="Arial" w:cs="Arial"/>
          <w:b/>
          <w:sz w:val="110"/>
          <w:szCs w:val="110"/>
        </w:rPr>
        <w:t>Self-Study Report</w:t>
      </w:r>
    </w:p>
    <w:p w14:paraId="4268ABE4" w14:textId="77777777" w:rsidR="00D71D85" w:rsidRPr="00D71D85" w:rsidRDefault="00D71D85" w:rsidP="00D71D85">
      <w:pPr>
        <w:pStyle w:val="Heading4"/>
        <w:rPr>
          <w:rFonts w:ascii="Arial" w:hAnsi="Arial" w:cs="Arial"/>
          <w:b/>
          <w:sz w:val="80"/>
          <w:szCs w:val="80"/>
        </w:rPr>
      </w:pPr>
      <w:r w:rsidRPr="00D71D85">
        <w:rPr>
          <w:rFonts w:ascii="Arial" w:hAnsi="Arial" w:cs="Arial"/>
          <w:b/>
          <w:sz w:val="80"/>
          <w:szCs w:val="80"/>
        </w:rPr>
        <w:t xml:space="preserve">For Initial </w:t>
      </w:r>
      <w:r>
        <w:rPr>
          <w:rFonts w:ascii="Arial" w:hAnsi="Arial" w:cs="Arial"/>
          <w:b/>
          <w:sz w:val="80"/>
          <w:szCs w:val="80"/>
        </w:rPr>
        <w:t>Accreditati</w:t>
      </w:r>
      <w:r w:rsidRPr="00D71D85">
        <w:rPr>
          <w:rFonts w:ascii="Arial" w:hAnsi="Arial" w:cs="Arial"/>
          <w:b/>
          <w:sz w:val="80"/>
          <w:szCs w:val="80"/>
        </w:rPr>
        <w:t>on</w:t>
      </w:r>
      <w:r w:rsidR="00122EA5">
        <w:rPr>
          <w:rFonts w:ascii="Arial" w:hAnsi="Arial" w:cs="Arial"/>
          <w:b/>
          <w:sz w:val="80"/>
          <w:szCs w:val="80"/>
        </w:rPr>
        <w:t xml:space="preserve"> of an IONM Program</w:t>
      </w:r>
      <w:r w:rsidRPr="00D71D85">
        <w:rPr>
          <w:rFonts w:ascii="Arial" w:hAnsi="Arial" w:cs="Arial"/>
          <w:b/>
          <w:sz w:val="80"/>
          <w:szCs w:val="80"/>
        </w:rPr>
        <w:t xml:space="preserve"> </w:t>
      </w:r>
    </w:p>
    <w:p w14:paraId="44971ECC" w14:textId="77777777" w:rsidR="00D71D85" w:rsidRPr="004544CE" w:rsidRDefault="00D71D85" w:rsidP="00D71D85"/>
    <w:p w14:paraId="74855132" w14:textId="77777777" w:rsidR="00D71D85" w:rsidRPr="00956782" w:rsidRDefault="00D71D85" w:rsidP="00D71D85"/>
    <w:p w14:paraId="3988EA3E" w14:textId="77777777" w:rsidR="00D71D85" w:rsidRPr="007C2B10" w:rsidRDefault="00D71D85" w:rsidP="00D71D85">
      <w:pPr>
        <w:jc w:val="both"/>
        <w:rPr>
          <w:rFonts w:ascii="Arial" w:hAnsi="Arial" w:cs="Arial"/>
          <w:sz w:val="22"/>
          <w:szCs w:val="22"/>
        </w:rPr>
      </w:pPr>
    </w:p>
    <w:p w14:paraId="548F28C2" w14:textId="294110CB" w:rsidR="00904F94" w:rsidRDefault="00904F94" w:rsidP="00D71D85">
      <w:pPr>
        <w:jc w:val="center"/>
        <w:rPr>
          <w:rFonts w:ascii="Arial" w:hAnsi="Arial" w:cs="Arial"/>
          <w:sz w:val="28"/>
          <w:szCs w:val="28"/>
        </w:rPr>
      </w:pPr>
    </w:p>
    <w:p w14:paraId="402E05DA" w14:textId="40A34853" w:rsidR="006B6342" w:rsidRDefault="006B6342" w:rsidP="00D71D85">
      <w:pPr>
        <w:jc w:val="center"/>
        <w:rPr>
          <w:rFonts w:ascii="Arial" w:hAnsi="Arial" w:cs="Arial"/>
          <w:sz w:val="28"/>
          <w:szCs w:val="28"/>
        </w:rPr>
      </w:pPr>
    </w:p>
    <w:p w14:paraId="531A609B" w14:textId="35F90CF3" w:rsidR="006B6342" w:rsidRDefault="006B6342" w:rsidP="00D71D85">
      <w:pPr>
        <w:jc w:val="center"/>
        <w:rPr>
          <w:rFonts w:ascii="Arial" w:hAnsi="Arial" w:cs="Arial"/>
          <w:sz w:val="28"/>
          <w:szCs w:val="28"/>
        </w:rPr>
      </w:pPr>
    </w:p>
    <w:p w14:paraId="2E729CAC" w14:textId="7DF13684" w:rsidR="006B6342" w:rsidRDefault="006B6342" w:rsidP="00D71D85">
      <w:pPr>
        <w:jc w:val="center"/>
        <w:rPr>
          <w:rFonts w:ascii="Arial" w:hAnsi="Arial" w:cs="Arial"/>
          <w:sz w:val="28"/>
          <w:szCs w:val="28"/>
        </w:rPr>
      </w:pPr>
    </w:p>
    <w:p w14:paraId="29C56376" w14:textId="148562F0" w:rsidR="006B6342" w:rsidRDefault="006B6342" w:rsidP="00D71D85">
      <w:pPr>
        <w:jc w:val="center"/>
        <w:rPr>
          <w:rFonts w:ascii="Arial" w:hAnsi="Arial" w:cs="Arial"/>
          <w:sz w:val="28"/>
          <w:szCs w:val="28"/>
        </w:rPr>
      </w:pPr>
    </w:p>
    <w:p w14:paraId="5C314616" w14:textId="695A9CF8" w:rsidR="006B6342" w:rsidRDefault="006B6342" w:rsidP="00D71D85">
      <w:pPr>
        <w:jc w:val="center"/>
        <w:rPr>
          <w:rFonts w:ascii="Arial" w:hAnsi="Arial" w:cs="Arial"/>
          <w:sz w:val="28"/>
          <w:szCs w:val="28"/>
        </w:rPr>
      </w:pPr>
    </w:p>
    <w:p w14:paraId="5444D446" w14:textId="6F9056C5" w:rsidR="006B6342" w:rsidRDefault="006B6342" w:rsidP="00D71D85">
      <w:pPr>
        <w:jc w:val="center"/>
        <w:rPr>
          <w:rFonts w:ascii="Arial" w:hAnsi="Arial" w:cs="Arial"/>
          <w:sz w:val="28"/>
          <w:szCs w:val="28"/>
        </w:rPr>
      </w:pPr>
    </w:p>
    <w:p w14:paraId="0F5DBF80" w14:textId="1A8855C3" w:rsidR="006B6342" w:rsidRDefault="006B6342" w:rsidP="00D71D85">
      <w:pPr>
        <w:jc w:val="center"/>
        <w:rPr>
          <w:rFonts w:ascii="Arial" w:hAnsi="Arial" w:cs="Arial"/>
          <w:sz w:val="28"/>
          <w:szCs w:val="28"/>
        </w:rPr>
      </w:pPr>
    </w:p>
    <w:p w14:paraId="7B4EDF85" w14:textId="1BE1EEAD" w:rsidR="006B6342" w:rsidRDefault="006B6342" w:rsidP="00D71D85">
      <w:pPr>
        <w:jc w:val="center"/>
        <w:rPr>
          <w:rFonts w:ascii="Arial" w:hAnsi="Arial" w:cs="Arial"/>
          <w:sz w:val="28"/>
          <w:szCs w:val="28"/>
        </w:rPr>
      </w:pPr>
    </w:p>
    <w:p w14:paraId="458E11FA" w14:textId="76548752" w:rsidR="006B6342" w:rsidRDefault="006B6342" w:rsidP="00D71D85">
      <w:pPr>
        <w:jc w:val="center"/>
        <w:rPr>
          <w:rFonts w:ascii="Arial" w:hAnsi="Arial" w:cs="Arial"/>
          <w:sz w:val="28"/>
          <w:szCs w:val="28"/>
        </w:rPr>
      </w:pPr>
    </w:p>
    <w:p w14:paraId="23D85D63" w14:textId="3E835789" w:rsidR="006B6342" w:rsidRDefault="006B6342" w:rsidP="00D71D85">
      <w:pPr>
        <w:jc w:val="center"/>
        <w:rPr>
          <w:rFonts w:ascii="Arial" w:hAnsi="Arial" w:cs="Arial"/>
          <w:sz w:val="28"/>
          <w:szCs w:val="28"/>
        </w:rPr>
      </w:pPr>
    </w:p>
    <w:p w14:paraId="4FC201EE" w14:textId="60D0D529" w:rsidR="006B6342" w:rsidRDefault="006B6342" w:rsidP="00D71D85">
      <w:pPr>
        <w:jc w:val="center"/>
        <w:rPr>
          <w:rFonts w:ascii="Arial" w:hAnsi="Arial" w:cs="Arial"/>
          <w:sz w:val="28"/>
          <w:szCs w:val="28"/>
        </w:rPr>
      </w:pPr>
    </w:p>
    <w:p w14:paraId="468E6D98" w14:textId="610F490B" w:rsidR="006B6342" w:rsidRDefault="006B6342" w:rsidP="00D71D85">
      <w:pPr>
        <w:jc w:val="center"/>
        <w:rPr>
          <w:rFonts w:ascii="Arial" w:hAnsi="Arial" w:cs="Arial"/>
          <w:sz w:val="28"/>
          <w:szCs w:val="28"/>
        </w:rPr>
      </w:pPr>
    </w:p>
    <w:p w14:paraId="22720942" w14:textId="0BD9EFCA" w:rsidR="006B6342" w:rsidRDefault="006B6342" w:rsidP="00D71D85">
      <w:pPr>
        <w:jc w:val="center"/>
        <w:rPr>
          <w:rFonts w:ascii="Arial" w:hAnsi="Arial" w:cs="Arial"/>
          <w:sz w:val="28"/>
          <w:szCs w:val="28"/>
        </w:rPr>
      </w:pPr>
    </w:p>
    <w:p w14:paraId="42D0BE72" w14:textId="77777777" w:rsidR="006B6342" w:rsidRDefault="006B6342" w:rsidP="00D71D85">
      <w:pPr>
        <w:jc w:val="center"/>
        <w:rPr>
          <w:rFonts w:ascii="Arial" w:hAnsi="Arial" w:cs="Arial"/>
          <w:sz w:val="28"/>
          <w:szCs w:val="28"/>
        </w:rPr>
      </w:pPr>
    </w:p>
    <w:p w14:paraId="131B8B52" w14:textId="77777777" w:rsidR="00904F94" w:rsidRPr="006B6342" w:rsidRDefault="00904F94" w:rsidP="006B6342">
      <w:pPr>
        <w:jc w:val="right"/>
        <w:rPr>
          <w:rFonts w:ascii="Arial" w:hAnsi="Arial" w:cs="Arial"/>
          <w:i/>
          <w:iCs/>
        </w:rPr>
      </w:pPr>
      <w:r w:rsidRPr="006B6342">
        <w:rPr>
          <w:rFonts w:ascii="Arial" w:hAnsi="Arial" w:cs="Arial"/>
          <w:i/>
          <w:iCs/>
        </w:rPr>
        <w:t>September 2014</w:t>
      </w:r>
    </w:p>
    <w:p w14:paraId="1251C126" w14:textId="77777777" w:rsidR="00314EB7" w:rsidRPr="007C2B10" w:rsidRDefault="00314EB7" w:rsidP="00FF276C">
      <w:pPr>
        <w:jc w:val="both"/>
        <w:rPr>
          <w:rFonts w:ascii="Arial" w:hAnsi="Arial" w:cs="Arial"/>
          <w:sz w:val="22"/>
          <w:szCs w:val="22"/>
        </w:rPr>
      </w:pPr>
    </w:p>
    <w:p w14:paraId="656B93A9" w14:textId="77777777" w:rsidR="00B10625" w:rsidRDefault="00B10625">
      <w:pPr>
        <w:rPr>
          <w:rFonts w:ascii="Arial" w:hAnsi="Arial" w:cs="Arial"/>
          <w:b/>
          <w:sz w:val="22"/>
          <w:szCs w:val="22"/>
        </w:rPr>
      </w:pPr>
      <w:r>
        <w:rPr>
          <w:rFonts w:ascii="Arial" w:hAnsi="Arial" w:cs="Arial"/>
          <w:b/>
          <w:sz w:val="22"/>
          <w:szCs w:val="22"/>
        </w:rPr>
        <w:br w:type="page"/>
      </w:r>
    </w:p>
    <w:p w14:paraId="6B0CB7D2" w14:textId="77777777" w:rsidR="00842BB4" w:rsidRPr="007C2B10" w:rsidRDefault="00921B43" w:rsidP="00EC7B3C">
      <w:pPr>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line="240" w:lineRule="atLeast"/>
        <w:jc w:val="center"/>
        <w:rPr>
          <w:rFonts w:ascii="Arial" w:hAnsi="Arial" w:cs="Arial"/>
          <w:b/>
          <w:sz w:val="22"/>
          <w:szCs w:val="22"/>
        </w:rPr>
      </w:pPr>
      <w:r>
        <w:rPr>
          <w:rFonts w:ascii="Arial" w:hAnsi="Arial" w:cs="Arial"/>
          <w:b/>
          <w:sz w:val="22"/>
          <w:szCs w:val="22"/>
        </w:rPr>
        <w:lastRenderedPageBreak/>
        <w:t>A</w:t>
      </w:r>
      <w:r w:rsidR="00A3134D" w:rsidRPr="007C2B10">
        <w:rPr>
          <w:rFonts w:ascii="Arial" w:hAnsi="Arial" w:cs="Arial"/>
          <w:b/>
          <w:sz w:val="22"/>
          <w:szCs w:val="22"/>
        </w:rPr>
        <w:t>CCREDITATION</w:t>
      </w:r>
      <w:r w:rsidR="00F32BEA" w:rsidRPr="007C2B10">
        <w:rPr>
          <w:rFonts w:ascii="Arial" w:hAnsi="Arial" w:cs="Arial"/>
          <w:b/>
          <w:sz w:val="22"/>
          <w:szCs w:val="22"/>
        </w:rPr>
        <w:t xml:space="preserve"> SELF-STUDY</w:t>
      </w:r>
      <w:r w:rsidR="0074134C" w:rsidRPr="007C2B10">
        <w:rPr>
          <w:rFonts w:ascii="Arial" w:hAnsi="Arial" w:cs="Arial"/>
          <w:b/>
          <w:sz w:val="22"/>
          <w:szCs w:val="22"/>
        </w:rPr>
        <w:t xml:space="preserve"> REPORT</w:t>
      </w:r>
    </w:p>
    <w:p w14:paraId="61F4F60A" w14:textId="77777777" w:rsidR="00A82CD5" w:rsidRPr="007C2B10" w:rsidRDefault="00A82CD5" w:rsidP="00EC7B3C">
      <w:pPr>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line="240" w:lineRule="atLeast"/>
        <w:jc w:val="center"/>
        <w:rPr>
          <w:rFonts w:ascii="Arial" w:hAnsi="Arial" w:cs="Arial"/>
          <w:b/>
          <w:sz w:val="22"/>
          <w:szCs w:val="22"/>
        </w:rPr>
      </w:pPr>
      <w:r w:rsidRPr="007C2B10">
        <w:rPr>
          <w:rFonts w:ascii="Arial" w:hAnsi="Arial" w:cs="Arial"/>
          <w:b/>
          <w:sz w:val="22"/>
          <w:szCs w:val="22"/>
        </w:rPr>
        <w:t>F</w:t>
      </w:r>
      <w:r w:rsidR="0079155B">
        <w:rPr>
          <w:rFonts w:ascii="Arial" w:hAnsi="Arial" w:cs="Arial"/>
          <w:b/>
          <w:sz w:val="22"/>
          <w:szCs w:val="22"/>
        </w:rPr>
        <w:t>OR A</w:t>
      </w:r>
      <w:r w:rsidR="00122EA5">
        <w:rPr>
          <w:rFonts w:ascii="Arial" w:hAnsi="Arial" w:cs="Arial"/>
          <w:b/>
          <w:sz w:val="22"/>
          <w:szCs w:val="22"/>
        </w:rPr>
        <w:t>N</w:t>
      </w:r>
      <w:r w:rsidR="00140FE5" w:rsidRPr="007C2B10">
        <w:rPr>
          <w:rFonts w:ascii="Arial" w:hAnsi="Arial" w:cs="Arial"/>
          <w:b/>
          <w:sz w:val="22"/>
          <w:szCs w:val="22"/>
        </w:rPr>
        <w:t xml:space="preserve"> </w:t>
      </w:r>
      <w:r w:rsidRPr="007C2B10">
        <w:rPr>
          <w:rFonts w:ascii="Arial" w:hAnsi="Arial" w:cs="Arial"/>
          <w:b/>
          <w:sz w:val="22"/>
          <w:szCs w:val="22"/>
        </w:rPr>
        <w:t>EDUCATIONAL PROGRAM</w:t>
      </w:r>
      <w:r w:rsidR="00122EA5">
        <w:rPr>
          <w:rFonts w:ascii="Arial" w:hAnsi="Arial" w:cs="Arial"/>
          <w:b/>
          <w:sz w:val="22"/>
          <w:szCs w:val="22"/>
        </w:rPr>
        <w:t xml:space="preserve"> IN INTRAOPERATIVE NEUROPHYSIOLOGIC MONITORING (IONM)</w:t>
      </w:r>
    </w:p>
    <w:p w14:paraId="0D8FB620" w14:textId="77777777" w:rsidR="00F32BEA" w:rsidRPr="007C2B10" w:rsidRDefault="00F32BEA"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5D4AB0F5" w14:textId="77777777" w:rsidR="00867374" w:rsidRPr="00867374" w:rsidRDefault="00D83366" w:rsidP="008673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2"/>
          <w:szCs w:val="22"/>
          <w:u w:val="single"/>
        </w:rPr>
      </w:pPr>
      <w:r w:rsidRPr="00867374">
        <w:rPr>
          <w:rFonts w:ascii="Arial" w:hAnsi="Arial" w:cs="Arial"/>
          <w:b/>
          <w:sz w:val="22"/>
          <w:szCs w:val="22"/>
          <w:u w:val="single"/>
        </w:rPr>
        <w:t>INSTRUCTIONS</w:t>
      </w:r>
      <w:r w:rsidR="00867374">
        <w:rPr>
          <w:rFonts w:ascii="Arial" w:hAnsi="Arial" w:cs="Arial"/>
          <w:b/>
          <w:sz w:val="22"/>
          <w:szCs w:val="22"/>
          <w:u w:val="single"/>
        </w:rPr>
        <w:t>:</w:t>
      </w:r>
    </w:p>
    <w:p w14:paraId="15737DD9" w14:textId="77777777" w:rsidR="00152818" w:rsidRPr="007C2B10" w:rsidRDefault="00C67EFF" w:rsidP="008673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7C2B10">
        <w:rPr>
          <w:rFonts w:ascii="Arial" w:hAnsi="Arial" w:cs="Arial"/>
          <w:sz w:val="22"/>
          <w:szCs w:val="22"/>
        </w:rPr>
        <w:t>Each program</w:t>
      </w:r>
      <w:r w:rsidR="00A82CD5" w:rsidRPr="007C2B10">
        <w:rPr>
          <w:rFonts w:ascii="Arial" w:hAnsi="Arial" w:cs="Arial"/>
          <w:sz w:val="22"/>
          <w:szCs w:val="22"/>
        </w:rPr>
        <w:t xml:space="preserve"> conduct</w:t>
      </w:r>
      <w:r w:rsidRPr="007C2B10">
        <w:rPr>
          <w:rFonts w:ascii="Arial" w:hAnsi="Arial" w:cs="Arial"/>
          <w:sz w:val="22"/>
          <w:szCs w:val="22"/>
        </w:rPr>
        <w:t>s</w:t>
      </w:r>
      <w:r w:rsidR="00A82CD5" w:rsidRPr="007C2B10">
        <w:rPr>
          <w:rFonts w:ascii="Arial" w:hAnsi="Arial" w:cs="Arial"/>
          <w:sz w:val="22"/>
          <w:szCs w:val="22"/>
        </w:rPr>
        <w:t xml:space="preserve"> a self-study</w:t>
      </w:r>
      <w:r w:rsidR="00904F94">
        <w:rPr>
          <w:rFonts w:ascii="Arial" w:hAnsi="Arial" w:cs="Arial"/>
          <w:sz w:val="22"/>
          <w:szCs w:val="22"/>
        </w:rPr>
        <w:t xml:space="preserve">, which is a </w:t>
      </w:r>
      <w:r w:rsidR="00A82CD5" w:rsidRPr="007C2B10">
        <w:rPr>
          <w:rFonts w:ascii="Arial" w:hAnsi="Arial" w:cs="Arial"/>
          <w:sz w:val="22"/>
          <w:szCs w:val="22"/>
        </w:rPr>
        <w:t>process</w:t>
      </w:r>
      <w:r w:rsidR="00904F94">
        <w:rPr>
          <w:rFonts w:ascii="Arial" w:hAnsi="Arial" w:cs="Arial"/>
          <w:sz w:val="22"/>
          <w:szCs w:val="22"/>
        </w:rPr>
        <w:t xml:space="preserve"> that</w:t>
      </w:r>
      <w:r w:rsidR="00A82CD5" w:rsidRPr="007C2B10">
        <w:rPr>
          <w:rFonts w:ascii="Arial" w:hAnsi="Arial" w:cs="Arial"/>
          <w:sz w:val="22"/>
          <w:szCs w:val="22"/>
        </w:rPr>
        <w:t xml:space="preserve"> culminates in the preparation of a report.  The </w:t>
      </w:r>
      <w:r w:rsidR="0079155B">
        <w:rPr>
          <w:rFonts w:ascii="Arial" w:hAnsi="Arial" w:cs="Arial"/>
          <w:sz w:val="22"/>
          <w:szCs w:val="22"/>
        </w:rPr>
        <w:t>CoA-NDT</w:t>
      </w:r>
      <w:r w:rsidR="00A82CD5" w:rsidRPr="007C2B10">
        <w:rPr>
          <w:rFonts w:ascii="Arial" w:hAnsi="Arial" w:cs="Arial"/>
          <w:sz w:val="22"/>
          <w:szCs w:val="22"/>
        </w:rPr>
        <w:t xml:space="preserve"> will </w:t>
      </w:r>
      <w:r w:rsidR="001B47ED" w:rsidRPr="007C2B10">
        <w:rPr>
          <w:rFonts w:ascii="Arial" w:hAnsi="Arial" w:cs="Arial"/>
          <w:sz w:val="22"/>
          <w:szCs w:val="22"/>
        </w:rPr>
        <w:t>use the</w:t>
      </w:r>
      <w:r w:rsidR="00274882" w:rsidRPr="007C2B10">
        <w:rPr>
          <w:rFonts w:ascii="Arial" w:hAnsi="Arial" w:cs="Arial"/>
          <w:sz w:val="22"/>
          <w:szCs w:val="22"/>
        </w:rPr>
        <w:t xml:space="preserve"> report and any additional information submitted</w:t>
      </w:r>
      <w:r w:rsidR="00A82CD5" w:rsidRPr="007C2B10">
        <w:rPr>
          <w:rFonts w:ascii="Arial" w:hAnsi="Arial" w:cs="Arial"/>
          <w:sz w:val="22"/>
          <w:szCs w:val="22"/>
        </w:rPr>
        <w:t xml:space="preserve"> to </w:t>
      </w:r>
      <w:r w:rsidR="00842BB4" w:rsidRPr="007C2B10">
        <w:rPr>
          <w:rFonts w:ascii="Arial" w:hAnsi="Arial" w:cs="Arial"/>
          <w:sz w:val="22"/>
          <w:szCs w:val="22"/>
        </w:rPr>
        <w:t>assess</w:t>
      </w:r>
      <w:r w:rsidR="00A82CD5" w:rsidRPr="007C2B10">
        <w:rPr>
          <w:rFonts w:ascii="Arial" w:hAnsi="Arial" w:cs="Arial"/>
          <w:sz w:val="22"/>
          <w:szCs w:val="22"/>
        </w:rPr>
        <w:t xml:space="preserve"> the program’s degree of compliance with the </w:t>
      </w:r>
      <w:r w:rsidR="00A82CD5" w:rsidRPr="007C2B10">
        <w:rPr>
          <w:rFonts w:ascii="Arial" w:hAnsi="Arial" w:cs="Arial"/>
          <w:i/>
          <w:sz w:val="22"/>
          <w:szCs w:val="22"/>
        </w:rPr>
        <w:t>Standards</w:t>
      </w:r>
      <w:r w:rsidR="00842BB4" w:rsidRPr="007C2B10">
        <w:rPr>
          <w:rFonts w:ascii="Arial" w:hAnsi="Arial" w:cs="Arial"/>
          <w:i/>
          <w:sz w:val="22"/>
          <w:szCs w:val="22"/>
        </w:rPr>
        <w:t xml:space="preserve"> and Guideline</w:t>
      </w:r>
      <w:r w:rsidR="002D37DF" w:rsidRPr="007C2B10">
        <w:rPr>
          <w:rFonts w:ascii="Arial" w:hAnsi="Arial" w:cs="Arial"/>
          <w:i/>
          <w:sz w:val="22"/>
          <w:szCs w:val="22"/>
        </w:rPr>
        <w:t>s</w:t>
      </w:r>
      <w:r w:rsidR="00842BB4" w:rsidRPr="007C2B10">
        <w:rPr>
          <w:rFonts w:ascii="Arial" w:hAnsi="Arial" w:cs="Arial"/>
          <w:i/>
          <w:sz w:val="22"/>
          <w:szCs w:val="22"/>
        </w:rPr>
        <w:t xml:space="preserve"> for </w:t>
      </w:r>
      <w:r w:rsidR="00365F90" w:rsidRPr="007C2B10">
        <w:rPr>
          <w:rFonts w:ascii="Arial" w:hAnsi="Arial" w:cs="Arial"/>
          <w:i/>
          <w:sz w:val="22"/>
          <w:szCs w:val="22"/>
        </w:rPr>
        <w:t xml:space="preserve">the Accreditation of Educational Programs in </w:t>
      </w:r>
      <w:r w:rsidR="00122EA5">
        <w:rPr>
          <w:rFonts w:ascii="Arial" w:hAnsi="Arial" w:cs="Arial"/>
          <w:i/>
          <w:sz w:val="22"/>
          <w:szCs w:val="22"/>
        </w:rPr>
        <w:t>Intraoperative Neurophysiologic Monitoring</w:t>
      </w:r>
      <w:r w:rsidR="00365F90" w:rsidRPr="007C2B10">
        <w:rPr>
          <w:rFonts w:ascii="Arial" w:hAnsi="Arial" w:cs="Arial"/>
          <w:i/>
          <w:sz w:val="22"/>
          <w:szCs w:val="22"/>
        </w:rPr>
        <w:t xml:space="preserve"> </w:t>
      </w:r>
      <w:r w:rsidR="00B47D7B" w:rsidRPr="007C2B10">
        <w:rPr>
          <w:rFonts w:ascii="Arial" w:hAnsi="Arial" w:cs="Arial"/>
          <w:sz w:val="22"/>
          <w:szCs w:val="22"/>
        </w:rPr>
        <w:t>of the Commission on Accreditation of Allied Health Education Programs (CAAHEP) [</w:t>
      </w:r>
      <w:hyperlink r:id="rId8" w:history="1">
        <w:r w:rsidR="00B47D7B" w:rsidRPr="00122EA5">
          <w:rPr>
            <w:rStyle w:val="Hyperlink"/>
            <w:rFonts w:ascii="Arial" w:hAnsi="Arial" w:cs="Arial"/>
            <w:sz w:val="22"/>
            <w:szCs w:val="22"/>
          </w:rPr>
          <w:t>www.caahep.org</w:t>
        </w:r>
      </w:hyperlink>
      <w:r w:rsidR="00B47D7B" w:rsidRPr="007C2B10">
        <w:rPr>
          <w:rFonts w:ascii="Arial" w:hAnsi="Arial" w:cs="Arial"/>
          <w:sz w:val="22"/>
          <w:szCs w:val="22"/>
        </w:rPr>
        <w:t>]</w:t>
      </w:r>
      <w:r w:rsidR="00A82CD5" w:rsidRPr="007C2B10">
        <w:rPr>
          <w:rFonts w:ascii="Arial" w:hAnsi="Arial" w:cs="Arial"/>
          <w:sz w:val="22"/>
          <w:szCs w:val="22"/>
        </w:rPr>
        <w:t xml:space="preserve">.  </w:t>
      </w:r>
    </w:p>
    <w:p w14:paraId="0AAFB551" w14:textId="77777777" w:rsidR="00365F90" w:rsidRPr="007C2B10" w:rsidRDefault="00365F90"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11CBA2D8" w14:textId="77777777" w:rsidR="000244F9" w:rsidRDefault="000244F9"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b/>
          <w:i/>
          <w:color w:val="FF0000"/>
          <w:sz w:val="22"/>
          <w:szCs w:val="22"/>
        </w:rPr>
        <w:t xml:space="preserve">Programs should carefully read the Standards and Guidelines to fully understand and respond to the corresponding questions in the Self-Study Report template. </w:t>
      </w:r>
      <w:r w:rsidR="00904F94">
        <w:rPr>
          <w:rFonts w:ascii="Arial" w:hAnsi="Arial" w:cs="Arial"/>
          <w:sz w:val="22"/>
          <w:szCs w:val="22"/>
        </w:rPr>
        <w:t>P</w:t>
      </w:r>
      <w:r w:rsidR="00A82CD5" w:rsidRPr="007C2B10">
        <w:rPr>
          <w:rFonts w:ascii="Arial" w:hAnsi="Arial" w:cs="Arial"/>
          <w:sz w:val="22"/>
          <w:szCs w:val="22"/>
        </w:rPr>
        <w:t>lease respond to the ques</w:t>
      </w:r>
      <w:r w:rsidR="00B50DBF" w:rsidRPr="007C2B10">
        <w:rPr>
          <w:rFonts w:ascii="Arial" w:hAnsi="Arial" w:cs="Arial"/>
          <w:sz w:val="22"/>
          <w:szCs w:val="22"/>
        </w:rPr>
        <w:t>tions carefully and completely</w:t>
      </w:r>
      <w:r w:rsidR="00904F94">
        <w:rPr>
          <w:rFonts w:ascii="Arial" w:hAnsi="Arial" w:cs="Arial"/>
          <w:sz w:val="22"/>
          <w:szCs w:val="22"/>
        </w:rPr>
        <w:t xml:space="preserve"> when</w:t>
      </w:r>
      <w:r w:rsidR="00904F94" w:rsidRPr="007C2B10">
        <w:rPr>
          <w:rFonts w:ascii="Arial" w:hAnsi="Arial" w:cs="Arial"/>
          <w:sz w:val="22"/>
          <w:szCs w:val="22"/>
        </w:rPr>
        <w:t xml:space="preserve"> preparing</w:t>
      </w:r>
      <w:r w:rsidR="00904F94">
        <w:rPr>
          <w:rFonts w:ascii="Arial" w:hAnsi="Arial" w:cs="Arial"/>
          <w:sz w:val="22"/>
          <w:szCs w:val="22"/>
        </w:rPr>
        <w:t xml:space="preserve"> the self-study report.</w:t>
      </w:r>
      <w:r w:rsidR="00A82CD5" w:rsidRPr="007C2B10">
        <w:rPr>
          <w:rFonts w:ascii="Arial" w:hAnsi="Arial" w:cs="Arial"/>
          <w:sz w:val="22"/>
          <w:szCs w:val="22"/>
        </w:rPr>
        <w:t xml:space="preserve"> </w:t>
      </w:r>
    </w:p>
    <w:p w14:paraId="4C32F7B5" w14:textId="77777777" w:rsidR="000244F9" w:rsidRDefault="000244F9"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5A55C048" w14:textId="77777777" w:rsidR="000244F9" w:rsidRDefault="000244F9"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 xml:space="preserve">The self-study report </w:t>
      </w:r>
      <w:r w:rsidRPr="000244F9">
        <w:rPr>
          <w:rFonts w:ascii="Arial" w:hAnsi="Arial" w:cs="Arial"/>
          <w:b/>
          <w:sz w:val="22"/>
          <w:szCs w:val="22"/>
        </w:rPr>
        <w:t>MUST</w:t>
      </w:r>
      <w:r>
        <w:rPr>
          <w:rFonts w:ascii="Arial" w:hAnsi="Arial" w:cs="Arial"/>
          <w:sz w:val="22"/>
          <w:szCs w:val="22"/>
        </w:rPr>
        <w:t xml:space="preserve"> be submitted using the CoA-NDT Self-Study Report Template. No paper copies will be accepted by the CoA-NDT. </w:t>
      </w:r>
    </w:p>
    <w:p w14:paraId="26BE68B8" w14:textId="77777777" w:rsidR="000244F9" w:rsidRDefault="000244F9"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71C41729" w14:textId="77777777" w:rsidR="00983ABE" w:rsidRPr="000244F9" w:rsidRDefault="00A82CD5"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2"/>
          <w:szCs w:val="22"/>
        </w:rPr>
      </w:pPr>
      <w:r w:rsidRPr="000244F9">
        <w:rPr>
          <w:rFonts w:ascii="Arial" w:hAnsi="Arial" w:cs="Arial"/>
          <w:b/>
          <w:sz w:val="22"/>
          <w:szCs w:val="22"/>
          <w:u w:val="single"/>
        </w:rPr>
        <w:t>FEES</w:t>
      </w:r>
      <w:r w:rsidRPr="000244F9">
        <w:rPr>
          <w:rFonts w:ascii="Arial" w:hAnsi="Arial" w:cs="Arial"/>
          <w:b/>
          <w:sz w:val="22"/>
          <w:szCs w:val="22"/>
        </w:rPr>
        <w:t xml:space="preserve">: </w:t>
      </w:r>
    </w:p>
    <w:p w14:paraId="0AB96234" w14:textId="77777777" w:rsidR="007C2B10" w:rsidRDefault="00871C03"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An</w:t>
      </w:r>
      <w:r w:rsidR="00365F90" w:rsidRPr="007C2B10">
        <w:rPr>
          <w:rFonts w:ascii="Arial" w:hAnsi="Arial" w:cs="Arial"/>
          <w:sz w:val="22"/>
          <w:szCs w:val="22"/>
        </w:rPr>
        <w:t xml:space="preserve"> initial application fee </w:t>
      </w:r>
      <w:r w:rsidR="00122EA5">
        <w:rPr>
          <w:rFonts w:ascii="Arial" w:hAnsi="Arial" w:cs="Arial"/>
          <w:sz w:val="22"/>
          <w:szCs w:val="22"/>
        </w:rPr>
        <w:t xml:space="preserve">of $1,000.00 </w:t>
      </w:r>
      <w:r w:rsidR="00365F90" w:rsidRPr="007C2B10">
        <w:rPr>
          <w:rFonts w:ascii="Arial" w:hAnsi="Arial" w:cs="Arial"/>
          <w:sz w:val="22"/>
          <w:szCs w:val="22"/>
        </w:rPr>
        <w:t xml:space="preserve">is due with the self-study.  </w:t>
      </w:r>
    </w:p>
    <w:p w14:paraId="04F9245C" w14:textId="77777777" w:rsidR="00122EA5" w:rsidRPr="007C2B10" w:rsidRDefault="00122EA5"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64F48B20" w14:textId="77777777" w:rsidR="00A82CD5" w:rsidRPr="000244F9" w:rsidRDefault="00A82CD5"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2"/>
          <w:szCs w:val="22"/>
        </w:rPr>
      </w:pPr>
      <w:r w:rsidRPr="000244F9">
        <w:rPr>
          <w:rFonts w:ascii="Arial" w:hAnsi="Arial" w:cs="Arial"/>
          <w:b/>
          <w:sz w:val="22"/>
          <w:szCs w:val="22"/>
          <w:u w:val="single"/>
        </w:rPr>
        <w:t>REPORT FORMAT</w:t>
      </w:r>
      <w:r w:rsidRPr="000244F9">
        <w:rPr>
          <w:rFonts w:ascii="Arial" w:hAnsi="Arial" w:cs="Arial"/>
          <w:b/>
          <w:sz w:val="22"/>
          <w:szCs w:val="22"/>
        </w:rPr>
        <w:t>:</w:t>
      </w:r>
    </w:p>
    <w:p w14:paraId="148A4330" w14:textId="77777777" w:rsidR="001A4709" w:rsidRDefault="00FE6634" w:rsidP="008313C0">
      <w:pPr>
        <w:numPr>
          <w:ilvl w:val="0"/>
          <w:numId w:val="1"/>
        </w:numPr>
        <w:tabs>
          <w:tab w:val="clear" w:pos="360"/>
          <w:tab w:val="left" w:pos="374"/>
          <w:tab w:val="left" w:pos="748"/>
          <w:tab w:val="left" w:pos="1296"/>
          <w:tab w:val="left" w:pos="1728"/>
          <w:tab w:val="left" w:pos="2160"/>
          <w:tab w:val="left" w:pos="2592"/>
          <w:tab w:val="left" w:pos="3024"/>
          <w:tab w:val="left" w:pos="3456"/>
          <w:tab w:val="left" w:pos="3888"/>
          <w:tab w:val="left" w:pos="4320"/>
        </w:tabs>
        <w:autoSpaceDE w:val="0"/>
        <w:autoSpaceDN w:val="0"/>
        <w:adjustRightInd w:val="0"/>
        <w:spacing w:line="240" w:lineRule="atLeast"/>
        <w:ind w:left="374"/>
        <w:jc w:val="both"/>
        <w:rPr>
          <w:rFonts w:ascii="Arial" w:hAnsi="Arial" w:cs="Arial"/>
          <w:sz w:val="22"/>
          <w:szCs w:val="22"/>
        </w:rPr>
      </w:pPr>
      <w:r>
        <w:rPr>
          <w:rFonts w:ascii="Arial" w:hAnsi="Arial" w:cs="Arial"/>
          <w:sz w:val="22"/>
          <w:szCs w:val="22"/>
        </w:rPr>
        <w:t>Type the text of the response for each question directly into the spaces provided on the template form.</w:t>
      </w:r>
    </w:p>
    <w:p w14:paraId="174045E2" w14:textId="77777777" w:rsidR="00DB4CBA" w:rsidRDefault="00A82CD5" w:rsidP="00DB4CBA">
      <w:pPr>
        <w:numPr>
          <w:ilvl w:val="0"/>
          <w:numId w:val="1"/>
        </w:numPr>
        <w:tabs>
          <w:tab w:val="clear" w:pos="360"/>
          <w:tab w:val="left" w:pos="374"/>
          <w:tab w:val="left" w:pos="748"/>
          <w:tab w:val="left" w:pos="1296"/>
          <w:tab w:val="left" w:pos="1728"/>
          <w:tab w:val="left" w:pos="2160"/>
          <w:tab w:val="left" w:pos="2592"/>
          <w:tab w:val="left" w:pos="3024"/>
          <w:tab w:val="left" w:pos="3456"/>
          <w:tab w:val="left" w:pos="3888"/>
          <w:tab w:val="left" w:pos="4320"/>
        </w:tabs>
        <w:autoSpaceDE w:val="0"/>
        <w:autoSpaceDN w:val="0"/>
        <w:adjustRightInd w:val="0"/>
        <w:spacing w:line="240" w:lineRule="atLeast"/>
        <w:ind w:left="374"/>
        <w:jc w:val="both"/>
        <w:rPr>
          <w:rFonts w:ascii="Arial" w:hAnsi="Arial" w:cs="Arial"/>
          <w:sz w:val="22"/>
          <w:szCs w:val="22"/>
        </w:rPr>
      </w:pPr>
      <w:r w:rsidRPr="007C2B10">
        <w:rPr>
          <w:rFonts w:ascii="Arial" w:hAnsi="Arial" w:cs="Arial"/>
          <w:sz w:val="22"/>
          <w:szCs w:val="22"/>
        </w:rPr>
        <w:t>Consecutively number each page of the report, including appendices.</w:t>
      </w:r>
    </w:p>
    <w:p w14:paraId="17C5A07B" w14:textId="77777777" w:rsidR="00DB4CBA" w:rsidRPr="00DB4CBA" w:rsidRDefault="00DB4CBA" w:rsidP="00DB4CBA">
      <w:pPr>
        <w:numPr>
          <w:ilvl w:val="0"/>
          <w:numId w:val="1"/>
        </w:numPr>
        <w:tabs>
          <w:tab w:val="clear" w:pos="360"/>
          <w:tab w:val="left" w:pos="374"/>
          <w:tab w:val="left" w:pos="748"/>
          <w:tab w:val="left" w:pos="1296"/>
          <w:tab w:val="left" w:pos="1728"/>
          <w:tab w:val="left" w:pos="2160"/>
          <w:tab w:val="left" w:pos="2592"/>
          <w:tab w:val="left" w:pos="3024"/>
          <w:tab w:val="left" w:pos="3456"/>
          <w:tab w:val="left" w:pos="3888"/>
          <w:tab w:val="left" w:pos="4320"/>
        </w:tabs>
        <w:autoSpaceDE w:val="0"/>
        <w:autoSpaceDN w:val="0"/>
        <w:adjustRightInd w:val="0"/>
        <w:spacing w:line="240" w:lineRule="atLeast"/>
        <w:ind w:left="374"/>
        <w:jc w:val="both"/>
        <w:rPr>
          <w:rFonts w:ascii="Arial" w:hAnsi="Arial" w:cs="Arial"/>
          <w:sz w:val="22"/>
          <w:szCs w:val="22"/>
        </w:rPr>
      </w:pPr>
      <w:r w:rsidRPr="00DB4CBA">
        <w:rPr>
          <w:rFonts w:ascii="Arial" w:hAnsi="Arial" w:cs="Arial"/>
          <w:b/>
          <w:sz w:val="22"/>
          <w:szCs w:val="22"/>
        </w:rPr>
        <w:t xml:space="preserve">Please save your self-study document and all supporting documentation to a USB drive </w:t>
      </w:r>
      <w:r w:rsidRPr="00DB4CBA">
        <w:rPr>
          <w:rFonts w:ascii="Arial" w:hAnsi="Arial" w:cs="Arial"/>
          <w:sz w:val="22"/>
          <w:szCs w:val="22"/>
        </w:rPr>
        <w:t>and send it the CoA-NDT, 1449 Hill Street, Whitinsville, MA 01588.</w:t>
      </w:r>
    </w:p>
    <w:p w14:paraId="13AA5D10" w14:textId="77777777" w:rsidR="001B47ED" w:rsidRPr="007C2B10" w:rsidRDefault="001B47ED" w:rsidP="00FF276C">
      <w:pPr>
        <w:tabs>
          <w:tab w:val="left" w:pos="432"/>
          <w:tab w:val="left" w:pos="90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900" w:hanging="900"/>
        <w:jc w:val="both"/>
        <w:rPr>
          <w:rFonts w:ascii="Arial" w:hAnsi="Arial" w:cs="Arial"/>
          <w:sz w:val="22"/>
          <w:szCs w:val="22"/>
        </w:rPr>
      </w:pPr>
    </w:p>
    <w:p w14:paraId="09C0E224" w14:textId="77777777" w:rsidR="001B47ED" w:rsidRPr="00DB4CBA" w:rsidRDefault="001B47ED" w:rsidP="00FF276C">
      <w:pPr>
        <w:tabs>
          <w:tab w:val="left" w:pos="432"/>
          <w:tab w:val="left" w:pos="90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900" w:hanging="900"/>
        <w:jc w:val="both"/>
        <w:rPr>
          <w:rFonts w:ascii="Arial" w:hAnsi="Arial" w:cs="Arial"/>
          <w:b/>
          <w:sz w:val="22"/>
          <w:szCs w:val="22"/>
          <w:u w:val="single"/>
        </w:rPr>
      </w:pPr>
      <w:r w:rsidRPr="00DB4CBA">
        <w:rPr>
          <w:rFonts w:ascii="Arial" w:hAnsi="Arial" w:cs="Arial"/>
          <w:b/>
          <w:sz w:val="22"/>
          <w:szCs w:val="22"/>
          <w:u w:val="single"/>
        </w:rPr>
        <w:t>CAAHEP REQUEST FOR ACCREDITATION SERVICES</w:t>
      </w:r>
    </w:p>
    <w:p w14:paraId="47B042D0" w14:textId="2C7DDD1C" w:rsidR="0014159E" w:rsidRPr="007C2B10" w:rsidRDefault="001B47ED" w:rsidP="008C7EE2">
      <w:pPr>
        <w:tabs>
          <w:tab w:val="left" w:pos="432"/>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7C2B10">
        <w:rPr>
          <w:rFonts w:ascii="Arial" w:hAnsi="Arial" w:cs="Arial"/>
          <w:sz w:val="22"/>
          <w:szCs w:val="22"/>
        </w:rPr>
        <w:t xml:space="preserve">Programs must electronically file the </w:t>
      </w:r>
      <w:hyperlink r:id="rId9" w:history="1">
        <w:r w:rsidRPr="00122EA5">
          <w:rPr>
            <w:rStyle w:val="Hyperlink"/>
            <w:rFonts w:ascii="Arial" w:hAnsi="Arial" w:cs="Arial"/>
            <w:sz w:val="22"/>
            <w:szCs w:val="22"/>
          </w:rPr>
          <w:t>CAAHEP Request for Accreditation Services</w:t>
        </w:r>
      </w:hyperlink>
      <w:r w:rsidRPr="007C2B10">
        <w:rPr>
          <w:rFonts w:ascii="Arial" w:hAnsi="Arial" w:cs="Arial"/>
          <w:sz w:val="22"/>
          <w:szCs w:val="22"/>
        </w:rPr>
        <w:t xml:space="preserve"> at the time the </w:t>
      </w:r>
      <w:r w:rsidR="00EC7B3C">
        <w:rPr>
          <w:rFonts w:ascii="Arial" w:hAnsi="Arial" w:cs="Arial"/>
          <w:sz w:val="22"/>
          <w:szCs w:val="22"/>
        </w:rPr>
        <w:t>s</w:t>
      </w:r>
      <w:r w:rsidRPr="007C2B10">
        <w:rPr>
          <w:rFonts w:ascii="Arial" w:hAnsi="Arial" w:cs="Arial"/>
          <w:sz w:val="22"/>
          <w:szCs w:val="22"/>
        </w:rPr>
        <w:t xml:space="preserve">elf </w:t>
      </w:r>
      <w:r w:rsidR="00EC7B3C">
        <w:rPr>
          <w:rFonts w:ascii="Arial" w:hAnsi="Arial" w:cs="Arial"/>
          <w:sz w:val="22"/>
          <w:szCs w:val="22"/>
        </w:rPr>
        <w:t>s</w:t>
      </w:r>
      <w:r w:rsidRPr="007C2B10">
        <w:rPr>
          <w:rFonts w:ascii="Arial" w:hAnsi="Arial" w:cs="Arial"/>
          <w:sz w:val="22"/>
          <w:szCs w:val="22"/>
        </w:rPr>
        <w:t xml:space="preserve">tudy </w:t>
      </w:r>
      <w:r w:rsidR="00EC7B3C">
        <w:rPr>
          <w:rFonts w:ascii="Arial" w:hAnsi="Arial" w:cs="Arial"/>
          <w:sz w:val="22"/>
          <w:szCs w:val="22"/>
        </w:rPr>
        <w:t>r</w:t>
      </w:r>
      <w:r w:rsidRPr="007C2B10">
        <w:rPr>
          <w:rFonts w:ascii="Arial" w:hAnsi="Arial" w:cs="Arial"/>
          <w:sz w:val="22"/>
          <w:szCs w:val="22"/>
        </w:rPr>
        <w:t xml:space="preserve">eport is </w:t>
      </w:r>
      <w:r w:rsidR="00122EA5">
        <w:rPr>
          <w:rFonts w:ascii="Arial" w:hAnsi="Arial" w:cs="Arial"/>
          <w:sz w:val="22"/>
          <w:szCs w:val="22"/>
        </w:rPr>
        <w:t>submitted.</w:t>
      </w:r>
    </w:p>
    <w:p w14:paraId="50000732" w14:textId="77777777" w:rsidR="00B10625" w:rsidRDefault="00B10625">
      <w:pPr>
        <w:rPr>
          <w:rFonts w:ascii="Arial" w:hAnsi="Arial" w:cs="Arial"/>
          <w:b/>
          <w:sz w:val="22"/>
          <w:szCs w:val="22"/>
        </w:rPr>
      </w:pPr>
      <w:r>
        <w:rPr>
          <w:rFonts w:ascii="Arial" w:hAnsi="Arial" w:cs="Arial"/>
          <w:b/>
          <w:sz w:val="22"/>
          <w:szCs w:val="22"/>
        </w:rPr>
        <w:br w:type="page"/>
      </w:r>
    </w:p>
    <w:p w14:paraId="2C20D6A4" w14:textId="77777777" w:rsidR="00A82CD5" w:rsidRPr="007C2B10" w:rsidRDefault="00983ABE" w:rsidP="001A470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7C2B10">
        <w:rPr>
          <w:rFonts w:ascii="Arial" w:hAnsi="Arial" w:cs="Arial"/>
          <w:b/>
          <w:sz w:val="22"/>
          <w:szCs w:val="22"/>
        </w:rPr>
        <w:lastRenderedPageBreak/>
        <w:t>TITLE PAGE</w:t>
      </w:r>
    </w:p>
    <w:p w14:paraId="02D72461" w14:textId="77777777" w:rsidR="00A82CD5" w:rsidRPr="007C2B10" w:rsidRDefault="00A82CD5"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129B45B4" w14:textId="77777777" w:rsidR="00277A35" w:rsidRPr="007C2B10" w:rsidRDefault="00261CA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1</w:t>
      </w:r>
      <w:r w:rsidR="00277A35" w:rsidRPr="007C2B10">
        <w:rPr>
          <w:rFonts w:ascii="Arial" w:hAnsi="Arial" w:cs="Arial"/>
          <w:sz w:val="22"/>
          <w:szCs w:val="22"/>
        </w:rPr>
        <w:t>.</w:t>
      </w:r>
      <w:r w:rsidR="00277A35" w:rsidRPr="007C2B10">
        <w:rPr>
          <w:rFonts w:ascii="Arial" w:hAnsi="Arial" w:cs="Arial"/>
          <w:sz w:val="22"/>
          <w:szCs w:val="22"/>
        </w:rPr>
        <w:tab/>
        <w:t>Type of degree offered (A</w:t>
      </w:r>
      <w:r w:rsidR="00EC7B3C">
        <w:rPr>
          <w:rFonts w:ascii="Arial" w:hAnsi="Arial" w:cs="Arial"/>
          <w:sz w:val="22"/>
          <w:szCs w:val="22"/>
        </w:rPr>
        <w:t>ssociate, Bachelors, Masters</w:t>
      </w:r>
      <w:r w:rsidR="00277A35" w:rsidRPr="007C2B10">
        <w:rPr>
          <w:rFonts w:ascii="Arial" w:hAnsi="Arial" w:cs="Arial"/>
          <w:sz w:val="22"/>
          <w:szCs w:val="22"/>
        </w:rPr>
        <w:t>, etc.):</w:t>
      </w:r>
      <w:r w:rsidR="00277A35" w:rsidRPr="007C2B10">
        <w:rPr>
          <w:rFonts w:ascii="Arial" w:hAnsi="Arial" w:cs="Arial"/>
          <w:sz w:val="22"/>
          <w:szCs w:val="22"/>
        </w:rPr>
        <w:tab/>
      </w:r>
      <w:r w:rsidR="00871C03" w:rsidRPr="007640C8">
        <w:rPr>
          <w:rFonts w:ascii="Arial" w:hAnsi="Arial" w:cs="Arial"/>
          <w:color w:val="002060"/>
          <w:sz w:val="22"/>
          <w:szCs w:val="22"/>
          <w:u w:val="single"/>
        </w:rPr>
        <w:fldChar w:fldCharType="begin">
          <w:ffData>
            <w:name w:val="Text1"/>
            <w:enabled/>
            <w:calcOnExit w:val="0"/>
            <w:textInput/>
          </w:ffData>
        </w:fldChar>
      </w:r>
      <w:r w:rsidR="00871C03" w:rsidRPr="007640C8">
        <w:rPr>
          <w:rFonts w:ascii="Arial" w:hAnsi="Arial" w:cs="Arial"/>
          <w:color w:val="002060"/>
          <w:sz w:val="22"/>
          <w:szCs w:val="22"/>
          <w:u w:val="single"/>
        </w:rPr>
        <w:instrText xml:space="preserve"> FORMTEXT </w:instrText>
      </w:r>
      <w:r w:rsidR="00871C03" w:rsidRPr="007640C8">
        <w:rPr>
          <w:rFonts w:ascii="Arial" w:hAnsi="Arial" w:cs="Arial"/>
          <w:color w:val="002060"/>
          <w:sz w:val="22"/>
          <w:szCs w:val="22"/>
          <w:u w:val="single"/>
        </w:rPr>
      </w:r>
      <w:r w:rsidR="00871C03" w:rsidRPr="007640C8">
        <w:rPr>
          <w:rFonts w:ascii="Arial" w:hAnsi="Arial" w:cs="Arial"/>
          <w:color w:val="002060"/>
          <w:sz w:val="22"/>
          <w:szCs w:val="22"/>
          <w:u w:val="single"/>
        </w:rPr>
        <w:fldChar w:fldCharType="separate"/>
      </w:r>
      <w:r w:rsidR="00C21DC2">
        <w:rPr>
          <w:rFonts w:ascii="Arial" w:hAnsi="Arial" w:cs="Arial"/>
          <w:color w:val="002060"/>
          <w:sz w:val="22"/>
          <w:szCs w:val="22"/>
          <w:u w:val="single"/>
        </w:rPr>
        <w:t> </w:t>
      </w:r>
      <w:r w:rsidR="00C21DC2">
        <w:rPr>
          <w:rFonts w:ascii="Arial" w:hAnsi="Arial" w:cs="Arial"/>
          <w:color w:val="002060"/>
          <w:sz w:val="22"/>
          <w:szCs w:val="22"/>
          <w:u w:val="single"/>
        </w:rPr>
        <w:t> </w:t>
      </w:r>
      <w:r w:rsidR="00C21DC2">
        <w:rPr>
          <w:rFonts w:ascii="Arial" w:hAnsi="Arial" w:cs="Arial"/>
          <w:color w:val="002060"/>
          <w:sz w:val="22"/>
          <w:szCs w:val="22"/>
          <w:u w:val="single"/>
        </w:rPr>
        <w:t> </w:t>
      </w:r>
      <w:r w:rsidR="00C21DC2">
        <w:rPr>
          <w:rFonts w:ascii="Arial" w:hAnsi="Arial" w:cs="Arial"/>
          <w:color w:val="002060"/>
          <w:sz w:val="22"/>
          <w:szCs w:val="22"/>
          <w:u w:val="single"/>
        </w:rPr>
        <w:t> </w:t>
      </w:r>
      <w:r w:rsidR="00C21DC2">
        <w:rPr>
          <w:rFonts w:ascii="Arial" w:hAnsi="Arial" w:cs="Arial"/>
          <w:color w:val="002060"/>
          <w:sz w:val="22"/>
          <w:szCs w:val="22"/>
          <w:u w:val="single"/>
        </w:rPr>
        <w:t> </w:t>
      </w:r>
      <w:r w:rsidR="00871C03" w:rsidRPr="007640C8">
        <w:rPr>
          <w:rFonts w:ascii="Arial" w:hAnsi="Arial" w:cs="Arial"/>
          <w:color w:val="002060"/>
          <w:sz w:val="22"/>
          <w:szCs w:val="22"/>
          <w:u w:val="single"/>
        </w:rPr>
        <w:fldChar w:fldCharType="end"/>
      </w:r>
    </w:p>
    <w:p w14:paraId="69CDC12A" w14:textId="77777777" w:rsidR="00277A35" w:rsidRPr="007C2B10" w:rsidRDefault="00277A35"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157850A3" w14:textId="77777777" w:rsidR="00277A35" w:rsidRPr="007C2B10" w:rsidRDefault="00261CA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2</w:t>
      </w:r>
      <w:r w:rsidR="00277A35" w:rsidRPr="007C2B10">
        <w:rPr>
          <w:rFonts w:ascii="Arial" w:hAnsi="Arial" w:cs="Arial"/>
          <w:sz w:val="22"/>
          <w:szCs w:val="22"/>
        </w:rPr>
        <w:t>.</w:t>
      </w:r>
      <w:r w:rsidR="00277A35" w:rsidRPr="007C2B10">
        <w:rPr>
          <w:rFonts w:ascii="Arial" w:hAnsi="Arial" w:cs="Arial"/>
          <w:sz w:val="22"/>
          <w:szCs w:val="22"/>
        </w:rPr>
        <w:tab/>
        <w:t>Name and address of the sponsoring institution:</w:t>
      </w:r>
    </w:p>
    <w:p w14:paraId="43BA31AA" w14:textId="77777777" w:rsidR="00277A35" w:rsidRDefault="00277A35"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5910264A" w14:textId="77777777" w:rsidR="00871C03" w:rsidRPr="007640C8" w:rsidRDefault="00871C03" w:rsidP="00871C03">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bookmarkStart w:id="0" w:name="Text1"/>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bookmarkEnd w:id="0"/>
      <w:r w:rsidRPr="007640C8">
        <w:rPr>
          <w:rFonts w:ascii="Arial" w:hAnsi="Arial" w:cs="Arial"/>
          <w:sz w:val="22"/>
          <w:szCs w:val="22"/>
        </w:rPr>
        <w:tab/>
      </w:r>
    </w:p>
    <w:p w14:paraId="5B99D56C" w14:textId="77777777" w:rsidR="00871C03" w:rsidRDefault="00871C03" w:rsidP="00871C03">
      <w:pPr>
        <w:spacing w:line="360" w:lineRule="auto"/>
        <w:ind w:left="450" w:firstLine="270"/>
        <w:rPr>
          <w:rFonts w:ascii="Arial" w:hAnsi="Arial" w:cs="Arial"/>
          <w:color w:val="002060"/>
          <w:sz w:val="22"/>
          <w:szCs w:val="22"/>
          <w:u w:val="single"/>
        </w:rPr>
      </w:pPr>
      <w:r>
        <w:rPr>
          <w:rFonts w:ascii="Arial" w:hAnsi="Arial" w:cs="Arial"/>
          <w:sz w:val="22"/>
          <w:szCs w:val="22"/>
        </w:rPr>
        <w:t>Address:</w:t>
      </w:r>
      <w:r w:rsidR="00407452">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379D89B2" w14:textId="77777777" w:rsidR="00871C03" w:rsidRPr="007640C8" w:rsidRDefault="00871C03" w:rsidP="00871C03">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sidR="00407452">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31B83600" w14:textId="77777777" w:rsidR="00871C03" w:rsidRPr="007640C8" w:rsidRDefault="00407452" w:rsidP="00407452">
      <w:pPr>
        <w:spacing w:line="360" w:lineRule="auto"/>
        <w:ind w:left="720" w:hanging="720"/>
        <w:outlineLvl w:val="0"/>
        <w:rPr>
          <w:rFonts w:ascii="Arial" w:hAnsi="Arial" w:cs="Arial"/>
          <w:color w:val="002060"/>
          <w:sz w:val="22"/>
          <w:szCs w:val="22"/>
          <w:u w:val="single"/>
        </w:rPr>
      </w:pPr>
      <w:r>
        <w:rPr>
          <w:rFonts w:ascii="Arial" w:hAnsi="Arial" w:cs="Arial"/>
          <w:sz w:val="22"/>
          <w:szCs w:val="22"/>
        </w:rPr>
        <w:tab/>
        <w:t>City/State/Zip</w:t>
      </w:r>
      <w:r w:rsidR="00871C03" w:rsidRPr="007640C8">
        <w:rPr>
          <w:rFonts w:ascii="Arial" w:hAnsi="Arial" w:cs="Arial"/>
          <w:sz w:val="22"/>
          <w:szCs w:val="22"/>
        </w:rPr>
        <w:t>:</w:t>
      </w:r>
      <w:r w:rsidR="00871C03" w:rsidRPr="007640C8">
        <w:rPr>
          <w:rFonts w:ascii="Arial" w:hAnsi="Arial" w:cs="Arial"/>
          <w:sz w:val="22"/>
          <w:szCs w:val="22"/>
        </w:rPr>
        <w:tab/>
      </w:r>
      <w:r>
        <w:rPr>
          <w:rFonts w:ascii="Arial" w:hAnsi="Arial" w:cs="Arial"/>
          <w:sz w:val="22"/>
          <w:szCs w:val="22"/>
        </w:rPr>
        <w:t xml:space="preserve"> </w:t>
      </w:r>
      <w:r w:rsidR="00871C03" w:rsidRPr="007640C8">
        <w:rPr>
          <w:rFonts w:ascii="Arial" w:hAnsi="Arial" w:cs="Arial"/>
          <w:color w:val="002060"/>
          <w:sz w:val="22"/>
          <w:szCs w:val="22"/>
          <w:u w:val="single"/>
        </w:rPr>
        <w:fldChar w:fldCharType="begin">
          <w:ffData>
            <w:name w:val="Text1"/>
            <w:enabled/>
            <w:calcOnExit w:val="0"/>
            <w:textInput/>
          </w:ffData>
        </w:fldChar>
      </w:r>
      <w:r w:rsidR="00871C03" w:rsidRPr="007640C8">
        <w:rPr>
          <w:rFonts w:ascii="Arial" w:hAnsi="Arial" w:cs="Arial"/>
          <w:color w:val="002060"/>
          <w:sz w:val="22"/>
          <w:szCs w:val="22"/>
          <w:u w:val="single"/>
        </w:rPr>
        <w:instrText xml:space="preserve"> FORMTEXT </w:instrText>
      </w:r>
      <w:r w:rsidR="00871C03" w:rsidRPr="007640C8">
        <w:rPr>
          <w:rFonts w:ascii="Arial" w:hAnsi="Arial" w:cs="Arial"/>
          <w:color w:val="002060"/>
          <w:sz w:val="22"/>
          <w:szCs w:val="22"/>
          <w:u w:val="single"/>
        </w:rPr>
      </w:r>
      <w:r w:rsidR="00871C03" w:rsidRPr="007640C8">
        <w:rPr>
          <w:rFonts w:ascii="Arial" w:hAnsi="Arial" w:cs="Arial"/>
          <w:color w:val="002060"/>
          <w:sz w:val="22"/>
          <w:szCs w:val="22"/>
          <w:u w:val="single"/>
        </w:rPr>
        <w:fldChar w:fldCharType="separate"/>
      </w:r>
      <w:r w:rsidR="00871C03" w:rsidRPr="007640C8">
        <w:rPr>
          <w:rFonts w:ascii="Arial" w:hAnsi="Arial" w:cs="Arial"/>
          <w:noProof/>
          <w:color w:val="002060"/>
          <w:sz w:val="22"/>
          <w:szCs w:val="22"/>
          <w:u w:val="single"/>
        </w:rPr>
        <w:t> </w:t>
      </w:r>
      <w:r w:rsidR="00871C03" w:rsidRPr="007640C8">
        <w:rPr>
          <w:rFonts w:ascii="Arial" w:hAnsi="Arial" w:cs="Arial"/>
          <w:noProof/>
          <w:color w:val="002060"/>
          <w:sz w:val="22"/>
          <w:szCs w:val="22"/>
          <w:u w:val="single"/>
        </w:rPr>
        <w:t> </w:t>
      </w:r>
      <w:r w:rsidR="00871C03" w:rsidRPr="007640C8">
        <w:rPr>
          <w:rFonts w:ascii="Arial" w:hAnsi="Arial" w:cs="Arial"/>
          <w:noProof/>
          <w:color w:val="002060"/>
          <w:sz w:val="22"/>
          <w:szCs w:val="22"/>
          <w:u w:val="single"/>
        </w:rPr>
        <w:t> </w:t>
      </w:r>
      <w:r w:rsidR="00871C03" w:rsidRPr="007640C8">
        <w:rPr>
          <w:rFonts w:ascii="Arial" w:hAnsi="Arial" w:cs="Arial"/>
          <w:noProof/>
          <w:color w:val="002060"/>
          <w:sz w:val="22"/>
          <w:szCs w:val="22"/>
          <w:u w:val="single"/>
        </w:rPr>
        <w:t> </w:t>
      </w:r>
      <w:r w:rsidR="00871C03" w:rsidRPr="007640C8">
        <w:rPr>
          <w:rFonts w:ascii="Arial" w:hAnsi="Arial" w:cs="Arial"/>
          <w:noProof/>
          <w:color w:val="002060"/>
          <w:sz w:val="22"/>
          <w:szCs w:val="22"/>
          <w:u w:val="single"/>
        </w:rPr>
        <w:t> </w:t>
      </w:r>
      <w:r w:rsidR="00871C03" w:rsidRPr="007640C8">
        <w:rPr>
          <w:rFonts w:ascii="Arial" w:hAnsi="Arial" w:cs="Arial"/>
          <w:color w:val="002060"/>
          <w:sz w:val="22"/>
          <w:szCs w:val="22"/>
          <w:u w:val="single"/>
        </w:rPr>
        <w:fldChar w:fldCharType="end"/>
      </w:r>
    </w:p>
    <w:p w14:paraId="02FC6AA8" w14:textId="77777777" w:rsidR="00871C03" w:rsidRPr="007640C8" w:rsidRDefault="00871C03" w:rsidP="00407452">
      <w:pPr>
        <w:tabs>
          <w:tab w:val="left" w:pos="2250"/>
        </w:tabs>
        <w:spacing w:line="360" w:lineRule="auto"/>
        <w:ind w:firstLine="720"/>
        <w:rPr>
          <w:rFonts w:ascii="Arial" w:hAnsi="Arial" w:cs="Arial"/>
          <w:sz w:val="22"/>
          <w:szCs w:val="22"/>
        </w:rPr>
      </w:pPr>
      <w:r w:rsidRPr="007640C8">
        <w:rPr>
          <w:rFonts w:ascii="Arial" w:hAnsi="Arial" w:cs="Arial"/>
          <w:sz w:val="22"/>
          <w:szCs w:val="22"/>
        </w:rPr>
        <w:t>T</w:t>
      </w:r>
      <w:r w:rsidR="00407452">
        <w:rPr>
          <w:rFonts w:ascii="Arial" w:hAnsi="Arial" w:cs="Arial"/>
          <w:sz w:val="22"/>
          <w:szCs w:val="22"/>
        </w:rPr>
        <w:t>elephone</w:t>
      </w:r>
      <w:r w:rsidRPr="007640C8">
        <w:rPr>
          <w:rFonts w:ascii="Arial" w:hAnsi="Arial" w:cs="Arial"/>
          <w:sz w:val="22"/>
          <w:szCs w:val="22"/>
        </w:rPr>
        <w:t>:</w:t>
      </w:r>
      <w:r w:rsidR="00407452">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sidR="00407452">
        <w:rPr>
          <w:rFonts w:ascii="Arial" w:hAnsi="Arial" w:cs="Arial"/>
          <w:color w:val="002060"/>
          <w:sz w:val="22"/>
          <w:szCs w:val="22"/>
        </w:rPr>
        <w:tab/>
      </w:r>
      <w:r w:rsidR="00407452">
        <w:rPr>
          <w:rFonts w:ascii="Arial" w:hAnsi="Arial" w:cs="Arial"/>
          <w:color w:val="002060"/>
          <w:sz w:val="22"/>
          <w:szCs w:val="22"/>
        </w:rPr>
        <w:tab/>
      </w:r>
      <w:r w:rsidR="00407452">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28945B8A" w14:textId="77777777" w:rsidR="00871C03" w:rsidRPr="007640C8" w:rsidRDefault="00871C03" w:rsidP="00871C03">
      <w:pPr>
        <w:spacing w:line="360" w:lineRule="auto"/>
        <w:ind w:firstLine="720"/>
        <w:rPr>
          <w:rFonts w:ascii="Arial" w:hAnsi="Arial" w:cs="Arial"/>
          <w:sz w:val="22"/>
          <w:szCs w:val="22"/>
          <w:u w:val="single"/>
        </w:rPr>
      </w:pPr>
      <w:r w:rsidRPr="007640C8">
        <w:rPr>
          <w:rFonts w:ascii="Arial" w:hAnsi="Arial" w:cs="Arial"/>
          <w:sz w:val="22"/>
          <w:szCs w:val="22"/>
        </w:rPr>
        <w:t>E</w:t>
      </w:r>
      <w:r w:rsidR="00407452">
        <w:rPr>
          <w:rFonts w:ascii="Arial" w:hAnsi="Arial" w:cs="Arial"/>
          <w:sz w:val="22"/>
          <w:szCs w:val="22"/>
        </w:rPr>
        <w:t>-mail</w:t>
      </w:r>
      <w:r w:rsidRPr="007640C8">
        <w:rPr>
          <w:rFonts w:ascii="Arial" w:hAnsi="Arial" w:cs="Arial"/>
          <w:sz w:val="22"/>
          <w:szCs w:val="22"/>
        </w:rPr>
        <w:t>:</w:t>
      </w:r>
      <w:r w:rsidR="00407452">
        <w:rPr>
          <w:rFonts w:ascii="Arial" w:hAnsi="Arial" w:cs="Arial"/>
          <w:sz w:val="22"/>
          <w:szCs w:val="22"/>
        </w:rPr>
        <w:tab/>
      </w:r>
      <w:r w:rsidR="00407452">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E8892ED" w14:textId="77777777" w:rsidR="00277A35" w:rsidRPr="007C2B10" w:rsidRDefault="00277A35"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38797E1E" w14:textId="77777777" w:rsidR="00277A35" w:rsidRPr="007C2B10" w:rsidRDefault="00261CA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3</w:t>
      </w:r>
      <w:r w:rsidR="00277A35" w:rsidRPr="007C2B10">
        <w:rPr>
          <w:rFonts w:ascii="Arial" w:hAnsi="Arial" w:cs="Arial"/>
          <w:sz w:val="22"/>
          <w:szCs w:val="22"/>
        </w:rPr>
        <w:t>.</w:t>
      </w:r>
      <w:r w:rsidR="00277A35" w:rsidRPr="007C2B10">
        <w:rPr>
          <w:rFonts w:ascii="Arial" w:hAnsi="Arial" w:cs="Arial"/>
          <w:sz w:val="22"/>
          <w:szCs w:val="22"/>
        </w:rPr>
        <w:tab/>
        <w:t>Name and contact information of administration and Key Personnel:</w:t>
      </w:r>
    </w:p>
    <w:p w14:paraId="27E80D95" w14:textId="77777777" w:rsidR="00277A35" w:rsidRPr="007C2B10" w:rsidRDefault="00277A35"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0C5DC7F3" w14:textId="77777777" w:rsidR="00277A35" w:rsidRPr="007C2B10" w:rsidRDefault="00277A35" w:rsidP="00FF276C">
      <w:pPr>
        <w:pStyle w:val="Heading1"/>
        <w:tabs>
          <w:tab w:val="left" w:pos="374"/>
        </w:tabs>
        <w:ind w:left="374"/>
        <w:jc w:val="both"/>
        <w:rPr>
          <w:sz w:val="22"/>
          <w:szCs w:val="22"/>
        </w:rPr>
      </w:pPr>
      <w:r w:rsidRPr="007C2B10">
        <w:rPr>
          <w:sz w:val="22"/>
          <w:szCs w:val="22"/>
        </w:rPr>
        <w:t>a.</w:t>
      </w:r>
      <w:r w:rsidRPr="007C2B10">
        <w:rPr>
          <w:sz w:val="22"/>
          <w:szCs w:val="22"/>
        </w:rPr>
        <w:tab/>
        <w:t xml:space="preserve">Chief Executive Officer </w:t>
      </w:r>
      <w:r w:rsidRPr="007C2B10">
        <w:rPr>
          <w:b w:val="0"/>
          <w:bCs w:val="0"/>
          <w:sz w:val="22"/>
          <w:szCs w:val="22"/>
        </w:rPr>
        <w:t>(to whom all correspondence will be directed)</w:t>
      </w:r>
    </w:p>
    <w:p w14:paraId="04CC7F4F" w14:textId="77777777" w:rsidR="00407452" w:rsidRDefault="00407452" w:rsidP="00407452">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343CBEDC" w14:textId="77777777" w:rsidR="00407452" w:rsidRPr="007640C8" w:rsidRDefault="00407452" w:rsidP="00407452">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1972CA80" w14:textId="77777777" w:rsidR="00407452" w:rsidRDefault="00407452" w:rsidP="00407452">
      <w:pPr>
        <w:spacing w:line="360" w:lineRule="auto"/>
        <w:ind w:left="450" w:firstLine="270"/>
        <w:rPr>
          <w:rFonts w:ascii="Arial" w:hAnsi="Arial" w:cs="Arial"/>
          <w:color w:val="002060"/>
          <w:sz w:val="22"/>
          <w:szCs w:val="22"/>
          <w:u w:val="single"/>
        </w:rPr>
      </w:pPr>
      <w:r>
        <w:rPr>
          <w:rFonts w:ascii="Arial" w:hAnsi="Arial" w:cs="Arial"/>
          <w:sz w:val="22"/>
          <w:szCs w:val="22"/>
        </w:rPr>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63CF5C67" w14:textId="77777777" w:rsidR="00407452" w:rsidRPr="007640C8" w:rsidRDefault="00407452" w:rsidP="00407452">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2518B555" w14:textId="77777777" w:rsidR="00407452" w:rsidRPr="007640C8" w:rsidRDefault="00407452" w:rsidP="00407452">
      <w:pPr>
        <w:spacing w:line="360" w:lineRule="auto"/>
        <w:ind w:left="720" w:hanging="720"/>
        <w:outlineLvl w:val="0"/>
        <w:rPr>
          <w:rFonts w:ascii="Arial" w:hAnsi="Arial" w:cs="Arial"/>
          <w:color w:val="002060"/>
          <w:sz w:val="22"/>
          <w:szCs w:val="22"/>
          <w:u w:val="single"/>
        </w:rPr>
      </w:pP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3FF15685" w14:textId="77777777" w:rsidR="00407452" w:rsidRPr="007640C8" w:rsidRDefault="00407452" w:rsidP="00407452">
      <w:pPr>
        <w:tabs>
          <w:tab w:val="left" w:pos="2250"/>
        </w:tabs>
        <w:spacing w:line="360" w:lineRule="auto"/>
        <w:ind w:firstLine="720"/>
        <w:rPr>
          <w:rFonts w:ascii="Arial" w:hAnsi="Arial" w:cs="Arial"/>
          <w:sz w:val="22"/>
          <w:szCs w:val="22"/>
        </w:rPr>
      </w:pP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28910196" w14:textId="77777777" w:rsidR="00407452" w:rsidRPr="007640C8" w:rsidRDefault="00407452" w:rsidP="00407452">
      <w:pPr>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DF6A617" w14:textId="77777777" w:rsidR="00277A35" w:rsidRPr="007C2B10" w:rsidRDefault="00277A35" w:rsidP="00FF276C">
      <w:pPr>
        <w:jc w:val="both"/>
        <w:rPr>
          <w:rFonts w:ascii="Arial" w:hAnsi="Arial" w:cs="Arial"/>
          <w:sz w:val="22"/>
          <w:szCs w:val="22"/>
        </w:rPr>
      </w:pPr>
    </w:p>
    <w:p w14:paraId="5A4EAEF3" w14:textId="77777777" w:rsidR="00277A35" w:rsidRPr="007C2B10" w:rsidRDefault="00277A35" w:rsidP="00FF276C">
      <w:pPr>
        <w:tabs>
          <w:tab w:val="left" w:pos="374"/>
        </w:tabs>
        <w:ind w:left="374"/>
        <w:jc w:val="both"/>
        <w:rPr>
          <w:rFonts w:ascii="Arial" w:hAnsi="Arial" w:cs="Arial"/>
          <w:sz w:val="22"/>
          <w:szCs w:val="22"/>
        </w:rPr>
      </w:pPr>
      <w:r w:rsidRPr="007C2B10">
        <w:rPr>
          <w:rFonts w:ascii="Arial" w:hAnsi="Arial" w:cs="Arial"/>
          <w:b/>
          <w:sz w:val="22"/>
          <w:szCs w:val="22"/>
        </w:rPr>
        <w:t>b.</w:t>
      </w:r>
      <w:r w:rsidRPr="007C2B10">
        <w:rPr>
          <w:rFonts w:ascii="Arial" w:hAnsi="Arial" w:cs="Arial"/>
          <w:b/>
          <w:sz w:val="22"/>
          <w:szCs w:val="22"/>
        </w:rPr>
        <w:tab/>
        <w:t>Dean or Comparable Administrator</w:t>
      </w:r>
    </w:p>
    <w:p w14:paraId="179A7E04" w14:textId="77777777" w:rsidR="00407452" w:rsidRDefault="00407452" w:rsidP="00407452">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1CE11BD9" w14:textId="77777777" w:rsidR="00407452" w:rsidRPr="007640C8" w:rsidRDefault="00407452" w:rsidP="00407452">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02F616BF" w14:textId="77777777" w:rsidR="00407452" w:rsidRDefault="00407452" w:rsidP="00407452">
      <w:pPr>
        <w:spacing w:line="360" w:lineRule="auto"/>
        <w:ind w:left="450" w:firstLine="270"/>
        <w:rPr>
          <w:rFonts w:ascii="Arial" w:hAnsi="Arial" w:cs="Arial"/>
          <w:color w:val="002060"/>
          <w:sz w:val="22"/>
          <w:szCs w:val="22"/>
          <w:u w:val="single"/>
        </w:rPr>
      </w:pPr>
      <w:r>
        <w:rPr>
          <w:rFonts w:ascii="Arial" w:hAnsi="Arial" w:cs="Arial"/>
          <w:sz w:val="22"/>
          <w:szCs w:val="22"/>
        </w:rPr>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35D358BB" w14:textId="77777777" w:rsidR="00407452" w:rsidRPr="007640C8" w:rsidRDefault="00407452" w:rsidP="00407452">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07FFD262" w14:textId="77777777" w:rsidR="00407452" w:rsidRPr="007640C8" w:rsidRDefault="00407452" w:rsidP="00407452">
      <w:pPr>
        <w:spacing w:line="360" w:lineRule="auto"/>
        <w:ind w:left="720" w:hanging="720"/>
        <w:outlineLvl w:val="0"/>
        <w:rPr>
          <w:rFonts w:ascii="Arial" w:hAnsi="Arial" w:cs="Arial"/>
          <w:color w:val="002060"/>
          <w:sz w:val="22"/>
          <w:szCs w:val="22"/>
          <w:u w:val="single"/>
        </w:rPr>
      </w:pP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7C36B8EA" w14:textId="77777777" w:rsidR="00407452" w:rsidRPr="007640C8" w:rsidRDefault="00407452" w:rsidP="00407452">
      <w:pPr>
        <w:tabs>
          <w:tab w:val="left" w:pos="2250"/>
        </w:tabs>
        <w:spacing w:line="360" w:lineRule="auto"/>
        <w:ind w:firstLine="720"/>
        <w:rPr>
          <w:rFonts w:ascii="Arial" w:hAnsi="Arial" w:cs="Arial"/>
          <w:sz w:val="22"/>
          <w:szCs w:val="22"/>
        </w:rPr>
      </w:pP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A60D581" w14:textId="77777777" w:rsidR="00407452" w:rsidRPr="007640C8" w:rsidRDefault="00407452" w:rsidP="00407452">
      <w:pPr>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4FEB904D" w14:textId="77777777" w:rsidR="00277A35" w:rsidRPr="007C2B10" w:rsidRDefault="00277A35" w:rsidP="00FF276C">
      <w:pPr>
        <w:jc w:val="both"/>
        <w:rPr>
          <w:rFonts w:ascii="Arial" w:hAnsi="Arial" w:cs="Arial"/>
          <w:sz w:val="22"/>
          <w:szCs w:val="22"/>
        </w:rPr>
      </w:pPr>
    </w:p>
    <w:p w14:paraId="1B0BBD08" w14:textId="77777777" w:rsidR="00277A35" w:rsidRPr="007C2B10" w:rsidRDefault="00277A35" w:rsidP="00FF276C">
      <w:pPr>
        <w:tabs>
          <w:tab w:val="left" w:pos="374"/>
        </w:tabs>
        <w:ind w:left="374"/>
        <w:jc w:val="both"/>
        <w:rPr>
          <w:rFonts w:ascii="Arial" w:hAnsi="Arial" w:cs="Arial"/>
          <w:b/>
          <w:sz w:val="22"/>
          <w:szCs w:val="22"/>
          <w:u w:val="single"/>
        </w:rPr>
      </w:pPr>
      <w:r w:rsidRPr="007C2B10">
        <w:rPr>
          <w:rFonts w:ascii="Arial" w:hAnsi="Arial" w:cs="Arial"/>
          <w:b/>
          <w:sz w:val="22"/>
          <w:szCs w:val="22"/>
        </w:rPr>
        <w:t>c.</w:t>
      </w:r>
      <w:r w:rsidRPr="007C2B10">
        <w:rPr>
          <w:rFonts w:ascii="Arial" w:hAnsi="Arial" w:cs="Arial"/>
          <w:b/>
          <w:sz w:val="22"/>
          <w:szCs w:val="22"/>
        </w:rPr>
        <w:tab/>
        <w:t>Program Director</w:t>
      </w:r>
    </w:p>
    <w:p w14:paraId="2C5F9454" w14:textId="77777777" w:rsidR="00277A35" w:rsidRPr="007C2B10" w:rsidRDefault="00277A35" w:rsidP="00FF276C">
      <w:pPr>
        <w:jc w:val="both"/>
        <w:rPr>
          <w:rFonts w:ascii="Arial" w:hAnsi="Arial" w:cs="Arial"/>
          <w:sz w:val="22"/>
          <w:szCs w:val="22"/>
        </w:rPr>
      </w:pPr>
    </w:p>
    <w:p w14:paraId="69CA2BBC" w14:textId="77777777" w:rsidR="00407452" w:rsidRPr="007640C8" w:rsidRDefault="00407452" w:rsidP="00407452">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00980CBC">
        <w:rPr>
          <w:rFonts w:ascii="Arial" w:hAnsi="Arial" w:cs="Arial"/>
          <w:color w:val="002060"/>
          <w:sz w:val="22"/>
          <w:szCs w:val="22"/>
          <w:u w:val="single"/>
        </w:rPr>
        <w:t> </w:t>
      </w:r>
      <w:r w:rsidR="00980CBC">
        <w:rPr>
          <w:rFonts w:ascii="Arial" w:hAnsi="Arial" w:cs="Arial"/>
          <w:color w:val="002060"/>
          <w:sz w:val="22"/>
          <w:szCs w:val="22"/>
          <w:u w:val="single"/>
        </w:rPr>
        <w:t> </w:t>
      </w:r>
      <w:r w:rsidR="00980CBC">
        <w:rPr>
          <w:rFonts w:ascii="Arial" w:hAnsi="Arial" w:cs="Arial"/>
          <w:color w:val="002060"/>
          <w:sz w:val="22"/>
          <w:szCs w:val="22"/>
          <w:u w:val="single"/>
        </w:rPr>
        <w:t> </w:t>
      </w:r>
      <w:r w:rsidR="00980CBC">
        <w:rPr>
          <w:rFonts w:ascii="Arial" w:hAnsi="Arial" w:cs="Arial"/>
          <w:color w:val="002060"/>
          <w:sz w:val="22"/>
          <w:szCs w:val="22"/>
          <w:u w:val="single"/>
        </w:rPr>
        <w:t> </w:t>
      </w:r>
      <w:r w:rsidR="00980CBC">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0BFCC79B" w14:textId="77777777" w:rsidR="00407452" w:rsidRDefault="00407452" w:rsidP="00407452">
      <w:pPr>
        <w:spacing w:line="360" w:lineRule="auto"/>
        <w:ind w:left="450" w:firstLine="270"/>
        <w:rPr>
          <w:rFonts w:ascii="Arial" w:hAnsi="Arial" w:cs="Arial"/>
          <w:color w:val="002060"/>
          <w:sz w:val="22"/>
          <w:szCs w:val="22"/>
          <w:u w:val="single"/>
        </w:rPr>
      </w:pPr>
      <w:r>
        <w:rPr>
          <w:rFonts w:ascii="Arial" w:hAnsi="Arial" w:cs="Arial"/>
          <w:sz w:val="22"/>
          <w:szCs w:val="22"/>
        </w:rPr>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7B8245E5" w14:textId="77777777" w:rsidR="00407452" w:rsidRPr="007640C8" w:rsidRDefault="00407452" w:rsidP="00407452">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4FC0520F" w14:textId="77777777" w:rsidR="00407452" w:rsidRPr="007640C8" w:rsidRDefault="00407452" w:rsidP="00407452">
      <w:pPr>
        <w:spacing w:line="360" w:lineRule="auto"/>
        <w:ind w:left="720" w:hanging="720"/>
        <w:outlineLvl w:val="0"/>
        <w:rPr>
          <w:rFonts w:ascii="Arial" w:hAnsi="Arial" w:cs="Arial"/>
          <w:color w:val="002060"/>
          <w:sz w:val="22"/>
          <w:szCs w:val="22"/>
          <w:u w:val="single"/>
        </w:rPr>
      </w:pP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2018EAA2" w14:textId="77777777" w:rsidR="00407452" w:rsidRPr="007640C8" w:rsidRDefault="00407452" w:rsidP="00407452">
      <w:pPr>
        <w:tabs>
          <w:tab w:val="left" w:pos="2250"/>
        </w:tabs>
        <w:spacing w:line="360" w:lineRule="auto"/>
        <w:ind w:firstLine="720"/>
        <w:rPr>
          <w:rFonts w:ascii="Arial" w:hAnsi="Arial" w:cs="Arial"/>
          <w:sz w:val="22"/>
          <w:szCs w:val="22"/>
        </w:rPr>
      </w:pP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00980CBC">
        <w:rPr>
          <w:rFonts w:ascii="Arial" w:hAnsi="Arial" w:cs="Arial"/>
          <w:color w:val="002060"/>
          <w:sz w:val="22"/>
          <w:szCs w:val="22"/>
          <w:u w:val="single"/>
        </w:rPr>
        <w:t> </w:t>
      </w:r>
      <w:r w:rsidR="00980CBC">
        <w:rPr>
          <w:rFonts w:ascii="Arial" w:hAnsi="Arial" w:cs="Arial"/>
          <w:color w:val="002060"/>
          <w:sz w:val="22"/>
          <w:szCs w:val="22"/>
          <w:u w:val="single"/>
        </w:rPr>
        <w:t> </w:t>
      </w:r>
      <w:r w:rsidR="00980CBC">
        <w:rPr>
          <w:rFonts w:ascii="Arial" w:hAnsi="Arial" w:cs="Arial"/>
          <w:color w:val="002060"/>
          <w:sz w:val="22"/>
          <w:szCs w:val="22"/>
          <w:u w:val="single"/>
        </w:rPr>
        <w:t> </w:t>
      </w:r>
      <w:r w:rsidR="00980CBC">
        <w:rPr>
          <w:rFonts w:ascii="Arial" w:hAnsi="Arial" w:cs="Arial"/>
          <w:color w:val="002060"/>
          <w:sz w:val="22"/>
          <w:szCs w:val="22"/>
          <w:u w:val="single"/>
        </w:rPr>
        <w:t> </w:t>
      </w:r>
      <w:r w:rsidR="00980CBC">
        <w:rPr>
          <w:rFonts w:ascii="Arial" w:hAnsi="Arial" w:cs="Arial"/>
          <w:color w:val="002060"/>
          <w:sz w:val="22"/>
          <w:szCs w:val="22"/>
          <w:u w:val="single"/>
        </w:rPr>
        <w:t> </w:t>
      </w:r>
      <w:r w:rsidRPr="007640C8">
        <w:rPr>
          <w:rFonts w:ascii="Arial" w:hAnsi="Arial" w:cs="Arial"/>
          <w:color w:val="002060"/>
          <w:sz w:val="22"/>
          <w:szCs w:val="22"/>
          <w:u w:val="single"/>
        </w:rPr>
        <w:fldChar w:fldCharType="end"/>
      </w:r>
    </w:p>
    <w:p w14:paraId="76EE12E1" w14:textId="77777777" w:rsidR="00407452" w:rsidRPr="007640C8" w:rsidRDefault="00407452" w:rsidP="00407452">
      <w:pPr>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26572D43" w14:textId="77777777" w:rsidR="00407452" w:rsidRDefault="00277A35" w:rsidP="00407452">
      <w:pPr>
        <w:ind w:left="360"/>
        <w:rPr>
          <w:rFonts w:ascii="Arial" w:hAnsi="Arial" w:cs="Arial"/>
          <w:sz w:val="22"/>
          <w:szCs w:val="22"/>
        </w:rPr>
      </w:pPr>
      <w:r w:rsidRPr="007C2B10">
        <w:rPr>
          <w:rFonts w:ascii="Arial" w:hAnsi="Arial" w:cs="Arial"/>
          <w:sz w:val="22"/>
          <w:szCs w:val="22"/>
        </w:rPr>
        <w:tab/>
        <w:t>Is the Program Director employed full-time by the sponsor?</w:t>
      </w:r>
      <w:r w:rsidR="00407452">
        <w:rPr>
          <w:rFonts w:ascii="Arial" w:hAnsi="Arial" w:cs="Arial"/>
          <w:sz w:val="22"/>
          <w:szCs w:val="22"/>
        </w:rPr>
        <w:tab/>
      </w:r>
      <w:r w:rsidRPr="007C2B10">
        <w:rPr>
          <w:rFonts w:ascii="Arial" w:hAnsi="Arial" w:cs="Arial"/>
          <w:sz w:val="22"/>
          <w:szCs w:val="22"/>
        </w:rPr>
        <w:tab/>
      </w:r>
      <w:r w:rsidR="00407452" w:rsidRPr="007640C8">
        <w:rPr>
          <w:rFonts w:ascii="Arial" w:hAnsi="Arial" w:cs="Arial"/>
          <w:sz w:val="22"/>
          <w:szCs w:val="22"/>
        </w:rPr>
        <w:fldChar w:fldCharType="begin">
          <w:ffData>
            <w:name w:val="Check1"/>
            <w:enabled/>
            <w:calcOnExit w:val="0"/>
            <w:checkBox>
              <w:sizeAuto/>
              <w:default w:val="0"/>
            </w:checkBox>
          </w:ffData>
        </w:fldChar>
      </w:r>
      <w:r w:rsidR="00407452"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407452" w:rsidRPr="007640C8">
        <w:rPr>
          <w:rFonts w:ascii="Arial" w:hAnsi="Arial" w:cs="Arial"/>
          <w:sz w:val="22"/>
          <w:szCs w:val="22"/>
        </w:rPr>
        <w:fldChar w:fldCharType="end"/>
      </w:r>
      <w:r w:rsidR="00407452">
        <w:rPr>
          <w:rFonts w:ascii="Arial" w:hAnsi="Arial" w:cs="Arial"/>
          <w:sz w:val="22"/>
          <w:szCs w:val="22"/>
        </w:rPr>
        <w:t xml:space="preserve"> Yes</w:t>
      </w:r>
      <w:r w:rsidR="00407452">
        <w:rPr>
          <w:rFonts w:ascii="Arial" w:hAnsi="Arial" w:cs="Arial"/>
          <w:sz w:val="22"/>
          <w:szCs w:val="22"/>
        </w:rPr>
        <w:tab/>
      </w:r>
      <w:r w:rsidR="00407452">
        <w:rPr>
          <w:rFonts w:ascii="Arial" w:hAnsi="Arial" w:cs="Arial"/>
          <w:sz w:val="22"/>
          <w:szCs w:val="22"/>
        </w:rPr>
        <w:tab/>
      </w:r>
      <w:r w:rsidR="00407452" w:rsidRPr="007640C8">
        <w:rPr>
          <w:rFonts w:ascii="Arial" w:hAnsi="Arial" w:cs="Arial"/>
          <w:sz w:val="22"/>
          <w:szCs w:val="22"/>
        </w:rPr>
        <w:fldChar w:fldCharType="begin">
          <w:ffData>
            <w:name w:val="Check1"/>
            <w:enabled/>
            <w:calcOnExit w:val="0"/>
            <w:checkBox>
              <w:sizeAuto/>
              <w:default w:val="0"/>
              <w:checked w:val="0"/>
            </w:checkBox>
          </w:ffData>
        </w:fldChar>
      </w:r>
      <w:r w:rsidR="00407452"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407452" w:rsidRPr="007640C8">
        <w:rPr>
          <w:rFonts w:ascii="Arial" w:hAnsi="Arial" w:cs="Arial"/>
          <w:sz w:val="22"/>
          <w:szCs w:val="22"/>
        </w:rPr>
        <w:fldChar w:fldCharType="end"/>
      </w:r>
      <w:r w:rsidR="00407452">
        <w:rPr>
          <w:rFonts w:ascii="Arial" w:hAnsi="Arial" w:cs="Arial"/>
          <w:sz w:val="22"/>
          <w:szCs w:val="22"/>
        </w:rPr>
        <w:t xml:space="preserve"> No</w:t>
      </w:r>
    </w:p>
    <w:p w14:paraId="79702FFD" w14:textId="77777777" w:rsidR="00277A35" w:rsidRPr="007C2B10" w:rsidRDefault="00277A35" w:rsidP="00FF276C">
      <w:pPr>
        <w:jc w:val="both"/>
        <w:rPr>
          <w:rFonts w:ascii="Arial" w:hAnsi="Arial" w:cs="Arial"/>
          <w:sz w:val="22"/>
          <w:szCs w:val="22"/>
        </w:rPr>
      </w:pPr>
    </w:p>
    <w:p w14:paraId="5FEDF624" w14:textId="77777777" w:rsidR="007C2B10" w:rsidRPr="007C2B10" w:rsidRDefault="007C2B10" w:rsidP="00916F47">
      <w:pPr>
        <w:tabs>
          <w:tab w:val="left" w:pos="720"/>
          <w:tab w:val="left" w:pos="7200"/>
        </w:tabs>
        <w:jc w:val="both"/>
        <w:rPr>
          <w:rFonts w:ascii="Arial" w:hAnsi="Arial" w:cs="Arial"/>
          <w:sz w:val="22"/>
          <w:szCs w:val="22"/>
        </w:rPr>
      </w:pPr>
      <w:r w:rsidRPr="007C2B10">
        <w:rPr>
          <w:rFonts w:ascii="Arial" w:hAnsi="Arial" w:cs="Arial"/>
          <w:b/>
          <w:sz w:val="22"/>
          <w:szCs w:val="22"/>
        </w:rPr>
        <w:tab/>
      </w:r>
    </w:p>
    <w:p w14:paraId="4708BF62" w14:textId="77777777" w:rsidR="00277A35" w:rsidRPr="007C2B10" w:rsidRDefault="007C2B10" w:rsidP="00FF276C">
      <w:pPr>
        <w:tabs>
          <w:tab w:val="left" w:pos="374"/>
        </w:tabs>
        <w:ind w:left="374"/>
        <w:jc w:val="both"/>
        <w:rPr>
          <w:rFonts w:ascii="Arial" w:hAnsi="Arial" w:cs="Arial"/>
          <w:b/>
          <w:sz w:val="22"/>
          <w:szCs w:val="22"/>
        </w:rPr>
      </w:pPr>
      <w:r w:rsidRPr="007C2B10">
        <w:rPr>
          <w:rFonts w:ascii="Arial" w:hAnsi="Arial" w:cs="Arial"/>
          <w:b/>
          <w:sz w:val="22"/>
          <w:szCs w:val="22"/>
        </w:rPr>
        <w:t>d</w:t>
      </w:r>
      <w:r w:rsidR="00277A35" w:rsidRPr="007C2B10">
        <w:rPr>
          <w:rFonts w:ascii="Arial" w:hAnsi="Arial" w:cs="Arial"/>
          <w:b/>
          <w:sz w:val="22"/>
          <w:szCs w:val="22"/>
        </w:rPr>
        <w:t>.</w:t>
      </w:r>
      <w:r w:rsidR="00277A35" w:rsidRPr="007C2B10">
        <w:rPr>
          <w:rFonts w:ascii="Arial" w:hAnsi="Arial" w:cs="Arial"/>
          <w:b/>
          <w:sz w:val="22"/>
          <w:szCs w:val="22"/>
        </w:rPr>
        <w:tab/>
        <w:t>Medical Director(s)</w:t>
      </w:r>
    </w:p>
    <w:p w14:paraId="35A2F98E" w14:textId="77777777" w:rsidR="00277A35" w:rsidRPr="007C2B10" w:rsidRDefault="00277A35" w:rsidP="00FF276C">
      <w:pPr>
        <w:jc w:val="both"/>
        <w:rPr>
          <w:rFonts w:ascii="Arial" w:hAnsi="Arial" w:cs="Arial"/>
          <w:sz w:val="22"/>
          <w:szCs w:val="22"/>
        </w:rPr>
      </w:pPr>
    </w:p>
    <w:p w14:paraId="484C8617" w14:textId="77777777" w:rsidR="00407452" w:rsidRPr="007640C8" w:rsidRDefault="00407452" w:rsidP="00407452">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3AC10177" w14:textId="77777777" w:rsidR="00407452" w:rsidRDefault="00407452" w:rsidP="00407452">
      <w:pPr>
        <w:spacing w:line="360" w:lineRule="auto"/>
        <w:ind w:left="450" w:firstLine="270"/>
        <w:rPr>
          <w:rFonts w:ascii="Arial" w:hAnsi="Arial" w:cs="Arial"/>
          <w:color w:val="002060"/>
          <w:sz w:val="22"/>
          <w:szCs w:val="22"/>
          <w:u w:val="single"/>
        </w:rPr>
      </w:pPr>
      <w:r>
        <w:rPr>
          <w:rFonts w:ascii="Arial" w:hAnsi="Arial" w:cs="Arial"/>
          <w:sz w:val="22"/>
          <w:szCs w:val="22"/>
        </w:rPr>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1961F54B" w14:textId="77777777" w:rsidR="00407452" w:rsidRPr="007640C8" w:rsidRDefault="00407452" w:rsidP="00407452">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E0C0786" w14:textId="77777777" w:rsidR="00407452" w:rsidRPr="007640C8" w:rsidRDefault="00407452" w:rsidP="00407452">
      <w:pPr>
        <w:spacing w:line="360" w:lineRule="auto"/>
        <w:ind w:left="720" w:hanging="720"/>
        <w:outlineLvl w:val="0"/>
        <w:rPr>
          <w:rFonts w:ascii="Arial" w:hAnsi="Arial" w:cs="Arial"/>
          <w:color w:val="002060"/>
          <w:sz w:val="22"/>
          <w:szCs w:val="22"/>
          <w:u w:val="single"/>
        </w:rPr>
      </w:pP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0E899240" w14:textId="77777777" w:rsidR="00407452" w:rsidRPr="007640C8" w:rsidRDefault="00407452" w:rsidP="00407452">
      <w:pPr>
        <w:tabs>
          <w:tab w:val="left" w:pos="2250"/>
        </w:tabs>
        <w:spacing w:line="360" w:lineRule="auto"/>
        <w:ind w:firstLine="720"/>
        <w:rPr>
          <w:rFonts w:ascii="Arial" w:hAnsi="Arial" w:cs="Arial"/>
          <w:sz w:val="22"/>
          <w:szCs w:val="22"/>
        </w:rPr>
      </w:pP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4EBC4A4F" w14:textId="77777777" w:rsidR="00407452" w:rsidRPr="007640C8" w:rsidRDefault="00407452" w:rsidP="00407452">
      <w:pPr>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287BA738" w14:textId="77777777" w:rsidR="007C2B10" w:rsidRPr="007C2B10" w:rsidRDefault="00277A35" w:rsidP="00FF276C">
      <w:pPr>
        <w:tabs>
          <w:tab w:val="left" w:pos="374"/>
        </w:tabs>
        <w:ind w:left="374"/>
        <w:jc w:val="both"/>
        <w:rPr>
          <w:rFonts w:ascii="Arial" w:hAnsi="Arial" w:cs="Arial"/>
          <w:b/>
          <w:sz w:val="22"/>
          <w:szCs w:val="22"/>
        </w:rPr>
      </w:pPr>
      <w:r w:rsidRPr="007C2B10">
        <w:rPr>
          <w:rFonts w:ascii="Arial" w:hAnsi="Arial" w:cs="Arial"/>
          <w:b/>
          <w:sz w:val="22"/>
          <w:szCs w:val="22"/>
        </w:rPr>
        <w:tab/>
      </w:r>
    </w:p>
    <w:p w14:paraId="2ACAE61D" w14:textId="77777777" w:rsidR="00277A35" w:rsidRPr="007C2B10" w:rsidRDefault="00D012FD" w:rsidP="00FF276C">
      <w:pPr>
        <w:tabs>
          <w:tab w:val="left" w:pos="374"/>
        </w:tabs>
        <w:ind w:left="374"/>
        <w:jc w:val="both"/>
        <w:rPr>
          <w:rFonts w:ascii="Arial" w:hAnsi="Arial" w:cs="Arial"/>
          <w:b/>
          <w:sz w:val="22"/>
          <w:szCs w:val="22"/>
        </w:rPr>
      </w:pPr>
      <w:r>
        <w:rPr>
          <w:rFonts w:ascii="Arial" w:hAnsi="Arial" w:cs="Arial"/>
          <w:b/>
          <w:sz w:val="22"/>
          <w:szCs w:val="22"/>
        </w:rPr>
        <w:tab/>
      </w:r>
      <w:r w:rsidR="00277A35" w:rsidRPr="007C2B10">
        <w:rPr>
          <w:rFonts w:ascii="Arial" w:hAnsi="Arial" w:cs="Arial"/>
          <w:b/>
          <w:sz w:val="22"/>
          <w:szCs w:val="22"/>
        </w:rPr>
        <w:t xml:space="preserve">Co-Medical Director </w:t>
      </w:r>
      <w:r w:rsidR="00277A35" w:rsidRPr="007C2B10">
        <w:rPr>
          <w:rFonts w:ascii="Arial" w:hAnsi="Arial" w:cs="Arial"/>
          <w:sz w:val="22"/>
          <w:szCs w:val="22"/>
        </w:rPr>
        <w:t>(if applicable)</w:t>
      </w:r>
    </w:p>
    <w:p w14:paraId="44EAA70C" w14:textId="77777777" w:rsidR="00407452" w:rsidRDefault="00407452" w:rsidP="00407452">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79176041" w14:textId="77777777" w:rsidR="00407452" w:rsidRPr="007640C8" w:rsidRDefault="00407452" w:rsidP="00407452">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10D4A935" w14:textId="77777777" w:rsidR="00407452" w:rsidRDefault="00407452" w:rsidP="00407452">
      <w:pPr>
        <w:spacing w:line="360" w:lineRule="auto"/>
        <w:ind w:left="450" w:firstLine="270"/>
        <w:rPr>
          <w:rFonts w:ascii="Arial" w:hAnsi="Arial" w:cs="Arial"/>
          <w:color w:val="002060"/>
          <w:sz w:val="22"/>
          <w:szCs w:val="22"/>
          <w:u w:val="single"/>
        </w:rPr>
      </w:pPr>
      <w:r>
        <w:rPr>
          <w:rFonts w:ascii="Arial" w:hAnsi="Arial" w:cs="Arial"/>
          <w:sz w:val="22"/>
          <w:szCs w:val="22"/>
        </w:rPr>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496C1904" w14:textId="77777777" w:rsidR="00407452" w:rsidRPr="007640C8" w:rsidRDefault="00407452" w:rsidP="00407452">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3088239" w14:textId="77777777" w:rsidR="00407452" w:rsidRPr="007640C8" w:rsidRDefault="00407452" w:rsidP="00407452">
      <w:pPr>
        <w:spacing w:line="360" w:lineRule="auto"/>
        <w:ind w:left="720" w:hanging="720"/>
        <w:outlineLvl w:val="0"/>
        <w:rPr>
          <w:rFonts w:ascii="Arial" w:hAnsi="Arial" w:cs="Arial"/>
          <w:color w:val="002060"/>
          <w:sz w:val="22"/>
          <w:szCs w:val="22"/>
          <w:u w:val="single"/>
        </w:rPr>
      </w:pP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0878A166" w14:textId="77777777" w:rsidR="00407452" w:rsidRPr="007640C8" w:rsidRDefault="00407452" w:rsidP="00407452">
      <w:pPr>
        <w:tabs>
          <w:tab w:val="left" w:pos="2250"/>
        </w:tabs>
        <w:spacing w:line="360" w:lineRule="auto"/>
        <w:ind w:firstLine="720"/>
        <w:rPr>
          <w:rFonts w:ascii="Arial" w:hAnsi="Arial" w:cs="Arial"/>
          <w:sz w:val="22"/>
          <w:szCs w:val="22"/>
        </w:rPr>
      </w:pP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16D46D9F" w14:textId="77777777" w:rsidR="00407452" w:rsidRPr="007640C8" w:rsidRDefault="00407452" w:rsidP="00407452">
      <w:pPr>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6E7E1CA3" w14:textId="77777777" w:rsidR="00277A35" w:rsidRPr="007C2B10" w:rsidRDefault="00277A35" w:rsidP="00FF276C">
      <w:pPr>
        <w:jc w:val="both"/>
        <w:rPr>
          <w:rFonts w:ascii="Arial" w:hAnsi="Arial" w:cs="Arial"/>
          <w:sz w:val="22"/>
          <w:szCs w:val="22"/>
        </w:rPr>
      </w:pPr>
    </w:p>
    <w:p w14:paraId="771D9C09" w14:textId="77777777" w:rsidR="00277A35" w:rsidRPr="007C2B10" w:rsidRDefault="00261CA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4</w:t>
      </w:r>
      <w:r w:rsidR="00277A35" w:rsidRPr="007C2B10">
        <w:rPr>
          <w:rFonts w:ascii="Arial" w:hAnsi="Arial" w:cs="Arial"/>
          <w:sz w:val="22"/>
          <w:szCs w:val="22"/>
        </w:rPr>
        <w:t>.</w:t>
      </w:r>
      <w:r w:rsidR="00277A35" w:rsidRPr="007C2B10">
        <w:rPr>
          <w:rFonts w:ascii="Arial" w:hAnsi="Arial" w:cs="Arial"/>
          <w:sz w:val="22"/>
          <w:szCs w:val="22"/>
        </w:rPr>
        <w:tab/>
        <w:t>a.</w:t>
      </w:r>
      <w:r w:rsidR="00277A35" w:rsidRPr="007C2B10">
        <w:rPr>
          <w:rFonts w:ascii="Arial" w:hAnsi="Arial" w:cs="Arial"/>
          <w:sz w:val="22"/>
          <w:szCs w:val="22"/>
        </w:rPr>
        <w:tab/>
        <w:t>Graduation date of first class:</w:t>
      </w:r>
      <w:r w:rsidR="00277A35" w:rsidRPr="007C2B10">
        <w:rPr>
          <w:rFonts w:ascii="Arial" w:hAnsi="Arial" w:cs="Arial"/>
          <w:sz w:val="22"/>
          <w:szCs w:val="22"/>
        </w:rPr>
        <w:tab/>
      </w:r>
      <w:r w:rsidR="00407452" w:rsidRPr="007640C8">
        <w:rPr>
          <w:rFonts w:ascii="Arial" w:hAnsi="Arial" w:cs="Arial"/>
          <w:sz w:val="22"/>
          <w:szCs w:val="22"/>
        </w:rPr>
        <w:t xml:space="preserve"> </w:t>
      </w:r>
      <w:r w:rsidR="00407452" w:rsidRPr="007640C8">
        <w:rPr>
          <w:rFonts w:ascii="Arial" w:hAnsi="Arial" w:cs="Arial"/>
          <w:color w:val="002060"/>
          <w:sz w:val="22"/>
          <w:szCs w:val="22"/>
          <w:u w:val="single"/>
        </w:rPr>
        <w:fldChar w:fldCharType="begin">
          <w:ffData>
            <w:name w:val="Text1"/>
            <w:enabled/>
            <w:calcOnExit w:val="0"/>
            <w:textInput/>
          </w:ffData>
        </w:fldChar>
      </w:r>
      <w:r w:rsidR="00407452" w:rsidRPr="007640C8">
        <w:rPr>
          <w:rFonts w:ascii="Arial" w:hAnsi="Arial" w:cs="Arial"/>
          <w:color w:val="002060"/>
          <w:sz w:val="22"/>
          <w:szCs w:val="22"/>
          <w:u w:val="single"/>
        </w:rPr>
        <w:instrText xml:space="preserve"> FORMTEXT </w:instrText>
      </w:r>
      <w:r w:rsidR="00407452" w:rsidRPr="007640C8">
        <w:rPr>
          <w:rFonts w:ascii="Arial" w:hAnsi="Arial" w:cs="Arial"/>
          <w:color w:val="002060"/>
          <w:sz w:val="22"/>
          <w:szCs w:val="22"/>
          <w:u w:val="single"/>
        </w:rPr>
      </w:r>
      <w:r w:rsidR="00407452" w:rsidRPr="007640C8">
        <w:rPr>
          <w:rFonts w:ascii="Arial" w:hAnsi="Arial" w:cs="Arial"/>
          <w:color w:val="002060"/>
          <w:sz w:val="22"/>
          <w:szCs w:val="22"/>
          <w:u w:val="single"/>
        </w:rPr>
        <w:fldChar w:fldCharType="separate"/>
      </w:r>
      <w:r w:rsidR="00407452" w:rsidRPr="007640C8">
        <w:rPr>
          <w:rFonts w:ascii="Arial" w:hAnsi="Arial" w:cs="Arial"/>
          <w:noProof/>
          <w:color w:val="002060"/>
          <w:sz w:val="22"/>
          <w:szCs w:val="22"/>
          <w:u w:val="single"/>
        </w:rPr>
        <w:t> </w:t>
      </w:r>
      <w:r w:rsidR="00407452" w:rsidRPr="007640C8">
        <w:rPr>
          <w:rFonts w:ascii="Arial" w:hAnsi="Arial" w:cs="Arial"/>
          <w:noProof/>
          <w:color w:val="002060"/>
          <w:sz w:val="22"/>
          <w:szCs w:val="22"/>
          <w:u w:val="single"/>
        </w:rPr>
        <w:t> </w:t>
      </w:r>
      <w:r w:rsidR="00407452" w:rsidRPr="007640C8">
        <w:rPr>
          <w:rFonts w:ascii="Arial" w:hAnsi="Arial" w:cs="Arial"/>
          <w:noProof/>
          <w:color w:val="002060"/>
          <w:sz w:val="22"/>
          <w:szCs w:val="22"/>
          <w:u w:val="single"/>
        </w:rPr>
        <w:t> </w:t>
      </w:r>
      <w:r w:rsidR="00407452" w:rsidRPr="007640C8">
        <w:rPr>
          <w:rFonts w:ascii="Arial" w:hAnsi="Arial" w:cs="Arial"/>
          <w:noProof/>
          <w:color w:val="002060"/>
          <w:sz w:val="22"/>
          <w:szCs w:val="22"/>
          <w:u w:val="single"/>
        </w:rPr>
        <w:t> </w:t>
      </w:r>
      <w:r w:rsidR="00407452" w:rsidRPr="007640C8">
        <w:rPr>
          <w:rFonts w:ascii="Arial" w:hAnsi="Arial" w:cs="Arial"/>
          <w:noProof/>
          <w:color w:val="002060"/>
          <w:sz w:val="22"/>
          <w:szCs w:val="22"/>
          <w:u w:val="single"/>
        </w:rPr>
        <w:t> </w:t>
      </w:r>
      <w:r w:rsidR="00407452" w:rsidRPr="007640C8">
        <w:rPr>
          <w:rFonts w:ascii="Arial" w:hAnsi="Arial" w:cs="Arial"/>
          <w:color w:val="002060"/>
          <w:sz w:val="22"/>
          <w:szCs w:val="22"/>
          <w:u w:val="single"/>
        </w:rPr>
        <w:fldChar w:fldCharType="end"/>
      </w:r>
    </w:p>
    <w:p w14:paraId="45F80B2B" w14:textId="77777777" w:rsidR="00277A35" w:rsidRPr="007C2B10" w:rsidRDefault="00277A35"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57D13AE0" w14:textId="77777777" w:rsidR="00277A35" w:rsidRDefault="00277A35"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color w:val="002060"/>
          <w:sz w:val="22"/>
          <w:szCs w:val="22"/>
          <w:u w:val="single"/>
        </w:rPr>
      </w:pPr>
      <w:r w:rsidRPr="007C2B10">
        <w:rPr>
          <w:rFonts w:ascii="Arial" w:hAnsi="Arial" w:cs="Arial"/>
          <w:sz w:val="22"/>
          <w:szCs w:val="22"/>
        </w:rPr>
        <w:tab/>
        <w:t>b.</w:t>
      </w:r>
      <w:r w:rsidRPr="007C2B10">
        <w:rPr>
          <w:rFonts w:ascii="Arial" w:hAnsi="Arial" w:cs="Arial"/>
          <w:sz w:val="22"/>
          <w:szCs w:val="22"/>
        </w:rPr>
        <w:tab/>
        <w:t>Graduation date of next class:</w:t>
      </w:r>
      <w:r w:rsidRPr="007C2B10">
        <w:rPr>
          <w:rFonts w:ascii="Arial" w:hAnsi="Arial" w:cs="Arial"/>
          <w:sz w:val="22"/>
          <w:szCs w:val="22"/>
        </w:rPr>
        <w:tab/>
      </w:r>
      <w:r w:rsidR="00407452" w:rsidRPr="007640C8">
        <w:rPr>
          <w:rFonts w:ascii="Arial" w:hAnsi="Arial" w:cs="Arial"/>
          <w:sz w:val="22"/>
          <w:szCs w:val="22"/>
        </w:rPr>
        <w:t xml:space="preserve"> </w:t>
      </w:r>
      <w:r w:rsidR="00407452" w:rsidRPr="007640C8">
        <w:rPr>
          <w:rFonts w:ascii="Arial" w:hAnsi="Arial" w:cs="Arial"/>
          <w:color w:val="002060"/>
          <w:sz w:val="22"/>
          <w:szCs w:val="22"/>
          <w:u w:val="single"/>
        </w:rPr>
        <w:fldChar w:fldCharType="begin">
          <w:ffData>
            <w:name w:val="Text1"/>
            <w:enabled/>
            <w:calcOnExit w:val="0"/>
            <w:textInput/>
          </w:ffData>
        </w:fldChar>
      </w:r>
      <w:r w:rsidR="00407452" w:rsidRPr="007640C8">
        <w:rPr>
          <w:rFonts w:ascii="Arial" w:hAnsi="Arial" w:cs="Arial"/>
          <w:color w:val="002060"/>
          <w:sz w:val="22"/>
          <w:szCs w:val="22"/>
          <w:u w:val="single"/>
        </w:rPr>
        <w:instrText xml:space="preserve"> FORMTEXT </w:instrText>
      </w:r>
      <w:r w:rsidR="00407452" w:rsidRPr="007640C8">
        <w:rPr>
          <w:rFonts w:ascii="Arial" w:hAnsi="Arial" w:cs="Arial"/>
          <w:color w:val="002060"/>
          <w:sz w:val="22"/>
          <w:szCs w:val="22"/>
          <w:u w:val="single"/>
        </w:rPr>
      </w:r>
      <w:r w:rsidR="00407452" w:rsidRPr="007640C8">
        <w:rPr>
          <w:rFonts w:ascii="Arial" w:hAnsi="Arial" w:cs="Arial"/>
          <w:color w:val="002060"/>
          <w:sz w:val="22"/>
          <w:szCs w:val="22"/>
          <w:u w:val="single"/>
        </w:rPr>
        <w:fldChar w:fldCharType="separate"/>
      </w:r>
      <w:r w:rsidR="00407452" w:rsidRPr="007640C8">
        <w:rPr>
          <w:rFonts w:ascii="Arial" w:hAnsi="Arial" w:cs="Arial"/>
          <w:noProof/>
          <w:color w:val="002060"/>
          <w:sz w:val="22"/>
          <w:szCs w:val="22"/>
          <w:u w:val="single"/>
        </w:rPr>
        <w:t> </w:t>
      </w:r>
      <w:r w:rsidR="00407452" w:rsidRPr="007640C8">
        <w:rPr>
          <w:rFonts w:ascii="Arial" w:hAnsi="Arial" w:cs="Arial"/>
          <w:noProof/>
          <w:color w:val="002060"/>
          <w:sz w:val="22"/>
          <w:szCs w:val="22"/>
          <w:u w:val="single"/>
        </w:rPr>
        <w:t> </w:t>
      </w:r>
      <w:r w:rsidR="00407452" w:rsidRPr="007640C8">
        <w:rPr>
          <w:rFonts w:ascii="Arial" w:hAnsi="Arial" w:cs="Arial"/>
          <w:noProof/>
          <w:color w:val="002060"/>
          <w:sz w:val="22"/>
          <w:szCs w:val="22"/>
          <w:u w:val="single"/>
        </w:rPr>
        <w:t> </w:t>
      </w:r>
      <w:r w:rsidR="00407452" w:rsidRPr="007640C8">
        <w:rPr>
          <w:rFonts w:ascii="Arial" w:hAnsi="Arial" w:cs="Arial"/>
          <w:noProof/>
          <w:color w:val="002060"/>
          <w:sz w:val="22"/>
          <w:szCs w:val="22"/>
          <w:u w:val="single"/>
        </w:rPr>
        <w:t> </w:t>
      </w:r>
      <w:r w:rsidR="00407452" w:rsidRPr="007640C8">
        <w:rPr>
          <w:rFonts w:ascii="Arial" w:hAnsi="Arial" w:cs="Arial"/>
          <w:noProof/>
          <w:color w:val="002060"/>
          <w:sz w:val="22"/>
          <w:szCs w:val="22"/>
          <w:u w:val="single"/>
        </w:rPr>
        <w:t> </w:t>
      </w:r>
      <w:r w:rsidR="00407452" w:rsidRPr="007640C8">
        <w:rPr>
          <w:rFonts w:ascii="Arial" w:hAnsi="Arial" w:cs="Arial"/>
          <w:color w:val="002060"/>
          <w:sz w:val="22"/>
          <w:szCs w:val="22"/>
          <w:u w:val="single"/>
        </w:rPr>
        <w:fldChar w:fldCharType="end"/>
      </w:r>
    </w:p>
    <w:p w14:paraId="10CC7D71" w14:textId="77777777" w:rsidR="00407452" w:rsidRPr="007C2B10" w:rsidRDefault="00407452"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0FF51845" w14:textId="77777777" w:rsidR="00D71D85" w:rsidRDefault="00EC7B3C" w:rsidP="00D71D8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5.</w:t>
      </w:r>
      <w:r>
        <w:rPr>
          <w:rFonts w:ascii="Arial" w:hAnsi="Arial" w:cs="Arial"/>
          <w:sz w:val="22"/>
          <w:szCs w:val="22"/>
        </w:rPr>
        <w:tab/>
      </w:r>
      <w:r w:rsidR="00D71D85">
        <w:rPr>
          <w:rFonts w:ascii="Arial" w:hAnsi="Arial" w:cs="Arial"/>
          <w:sz w:val="22"/>
          <w:szCs w:val="22"/>
        </w:rPr>
        <w:t>Is the program applying for accreditation for distance education? (</w:t>
      </w:r>
      <w:r w:rsidR="006D585F">
        <w:rPr>
          <w:rFonts w:ascii="Arial" w:hAnsi="Arial" w:cs="Arial"/>
          <w:sz w:val="22"/>
          <w:szCs w:val="22"/>
        </w:rPr>
        <w:t xml:space="preserve">Distance Education is </w:t>
      </w:r>
      <w:r w:rsidR="00D71D85">
        <w:rPr>
          <w:rFonts w:ascii="Arial" w:hAnsi="Arial" w:cs="Arial"/>
          <w:sz w:val="22"/>
          <w:szCs w:val="22"/>
        </w:rPr>
        <w:t xml:space="preserve">defined as a </w:t>
      </w:r>
      <w:r w:rsidR="006D585F">
        <w:rPr>
          <w:rFonts w:ascii="Arial" w:hAnsi="Arial" w:cs="Arial"/>
          <w:sz w:val="22"/>
          <w:szCs w:val="22"/>
        </w:rPr>
        <w:t xml:space="preserve">program in which the </w:t>
      </w:r>
      <w:r w:rsidR="00D71D85">
        <w:rPr>
          <w:rFonts w:ascii="Arial" w:hAnsi="Arial" w:cs="Arial"/>
          <w:sz w:val="22"/>
          <w:szCs w:val="22"/>
        </w:rPr>
        <w:t xml:space="preserve">students </w:t>
      </w:r>
      <w:r w:rsidR="006D585F">
        <w:rPr>
          <w:rFonts w:ascii="Arial" w:hAnsi="Arial" w:cs="Arial"/>
          <w:sz w:val="22"/>
          <w:szCs w:val="22"/>
        </w:rPr>
        <w:t xml:space="preserve">never </w:t>
      </w:r>
      <w:proofErr w:type="gramStart"/>
      <w:r w:rsidR="00D71D85">
        <w:rPr>
          <w:rFonts w:ascii="Arial" w:hAnsi="Arial" w:cs="Arial"/>
          <w:sz w:val="22"/>
          <w:szCs w:val="22"/>
        </w:rPr>
        <w:t>steps</w:t>
      </w:r>
      <w:proofErr w:type="gramEnd"/>
      <w:r w:rsidR="00D71D85">
        <w:rPr>
          <w:rFonts w:ascii="Arial" w:hAnsi="Arial" w:cs="Arial"/>
          <w:sz w:val="22"/>
          <w:szCs w:val="22"/>
        </w:rPr>
        <w:t xml:space="preserve"> foot on campus</w:t>
      </w:r>
      <w:r w:rsidR="006D585F">
        <w:rPr>
          <w:rFonts w:ascii="Arial" w:hAnsi="Arial" w:cs="Arial"/>
          <w:sz w:val="22"/>
          <w:szCs w:val="22"/>
        </w:rPr>
        <w:t>.</w:t>
      </w:r>
      <w:r w:rsidR="00D71D85">
        <w:rPr>
          <w:rFonts w:ascii="Arial" w:hAnsi="Arial" w:cs="Arial"/>
          <w:sz w:val="22"/>
          <w:szCs w:val="22"/>
        </w:rPr>
        <w:t>)</w:t>
      </w:r>
    </w:p>
    <w:p w14:paraId="48B0B5BB" w14:textId="77777777" w:rsidR="00D71D85" w:rsidRDefault="00D71D85" w:rsidP="00D71D8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p>
    <w:p w14:paraId="3E389648" w14:textId="77777777" w:rsidR="00D71D85" w:rsidRDefault="006D585F" w:rsidP="00D71D8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r w:rsidR="00407452" w:rsidRPr="007640C8">
        <w:rPr>
          <w:rFonts w:ascii="Arial" w:hAnsi="Arial" w:cs="Arial"/>
          <w:sz w:val="22"/>
          <w:szCs w:val="22"/>
        </w:rPr>
        <w:fldChar w:fldCharType="begin">
          <w:ffData>
            <w:name w:val="Check1"/>
            <w:enabled/>
            <w:calcOnExit w:val="0"/>
            <w:checkBox>
              <w:sizeAuto/>
              <w:default w:val="0"/>
            </w:checkBox>
          </w:ffData>
        </w:fldChar>
      </w:r>
      <w:r w:rsidR="00407452"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407452" w:rsidRPr="007640C8">
        <w:rPr>
          <w:rFonts w:ascii="Arial" w:hAnsi="Arial" w:cs="Arial"/>
          <w:sz w:val="22"/>
          <w:szCs w:val="22"/>
        </w:rPr>
        <w:fldChar w:fldCharType="end"/>
      </w:r>
      <w:r w:rsidR="00407452">
        <w:rPr>
          <w:rFonts w:ascii="Arial" w:hAnsi="Arial" w:cs="Arial"/>
          <w:sz w:val="22"/>
          <w:szCs w:val="22"/>
        </w:rPr>
        <w:t xml:space="preserve"> Yes</w:t>
      </w:r>
      <w:r w:rsidR="00407452">
        <w:rPr>
          <w:rFonts w:ascii="Arial" w:hAnsi="Arial" w:cs="Arial"/>
          <w:sz w:val="22"/>
          <w:szCs w:val="22"/>
        </w:rPr>
        <w:tab/>
      </w:r>
      <w:r w:rsidR="00407452">
        <w:rPr>
          <w:rFonts w:ascii="Arial" w:hAnsi="Arial" w:cs="Arial"/>
          <w:sz w:val="22"/>
          <w:szCs w:val="22"/>
        </w:rPr>
        <w:tab/>
      </w:r>
      <w:r w:rsidR="00407452" w:rsidRPr="007640C8">
        <w:rPr>
          <w:rFonts w:ascii="Arial" w:hAnsi="Arial" w:cs="Arial"/>
          <w:sz w:val="22"/>
          <w:szCs w:val="22"/>
        </w:rPr>
        <w:fldChar w:fldCharType="begin">
          <w:ffData>
            <w:name w:val="Check1"/>
            <w:enabled/>
            <w:calcOnExit w:val="0"/>
            <w:checkBox>
              <w:sizeAuto/>
              <w:default w:val="0"/>
              <w:checked w:val="0"/>
            </w:checkBox>
          </w:ffData>
        </w:fldChar>
      </w:r>
      <w:r w:rsidR="00407452"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407452" w:rsidRPr="007640C8">
        <w:rPr>
          <w:rFonts w:ascii="Arial" w:hAnsi="Arial" w:cs="Arial"/>
          <w:sz w:val="22"/>
          <w:szCs w:val="22"/>
        </w:rPr>
        <w:fldChar w:fldCharType="end"/>
      </w:r>
      <w:r w:rsidR="00407452">
        <w:rPr>
          <w:rFonts w:ascii="Arial" w:hAnsi="Arial" w:cs="Arial"/>
          <w:sz w:val="22"/>
          <w:szCs w:val="22"/>
        </w:rPr>
        <w:t xml:space="preserve"> No</w:t>
      </w:r>
    </w:p>
    <w:p w14:paraId="1BEA2FB6" w14:textId="77777777" w:rsidR="00407452" w:rsidRDefault="00407452" w:rsidP="00D71D8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02350DA5" w14:textId="77777777" w:rsidR="00277A35" w:rsidRPr="007C2B10" w:rsidRDefault="00122EA5"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6</w:t>
      </w:r>
      <w:r w:rsidR="00D71D85">
        <w:rPr>
          <w:rFonts w:ascii="Arial" w:hAnsi="Arial" w:cs="Arial"/>
          <w:sz w:val="22"/>
          <w:szCs w:val="22"/>
        </w:rPr>
        <w:t>.</w:t>
      </w:r>
      <w:r w:rsidR="00D71D85">
        <w:rPr>
          <w:rFonts w:ascii="Arial" w:hAnsi="Arial" w:cs="Arial"/>
          <w:sz w:val="22"/>
          <w:szCs w:val="22"/>
        </w:rPr>
        <w:tab/>
      </w:r>
      <w:r w:rsidR="00277A35" w:rsidRPr="007C2B10">
        <w:rPr>
          <w:rFonts w:ascii="Arial" w:hAnsi="Arial" w:cs="Arial"/>
          <w:sz w:val="22"/>
          <w:szCs w:val="22"/>
        </w:rPr>
        <w:t>Name and phone number of person responsible for the preparation of the self-study report:</w:t>
      </w:r>
    </w:p>
    <w:p w14:paraId="48593314" w14:textId="77777777" w:rsidR="00277A35" w:rsidRDefault="00277A35"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210972B1" w14:textId="77777777" w:rsidR="00407452" w:rsidRPr="007640C8" w:rsidRDefault="00407452" w:rsidP="00407452">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0281B46A" w14:textId="77777777" w:rsidR="00407452" w:rsidRDefault="00407452" w:rsidP="00407452">
      <w:pPr>
        <w:spacing w:line="360" w:lineRule="auto"/>
        <w:ind w:left="450" w:firstLine="270"/>
        <w:rPr>
          <w:rFonts w:ascii="Arial" w:hAnsi="Arial" w:cs="Arial"/>
          <w:color w:val="002060"/>
          <w:sz w:val="22"/>
          <w:szCs w:val="22"/>
          <w:u w:val="single"/>
        </w:rPr>
      </w:pPr>
      <w:r>
        <w:rPr>
          <w:rFonts w:ascii="Arial" w:hAnsi="Arial" w:cs="Arial"/>
          <w:sz w:val="22"/>
          <w:szCs w:val="22"/>
        </w:rPr>
        <w:t>Title</w:t>
      </w:r>
      <w:r>
        <w:rPr>
          <w:rFonts w:ascii="Arial" w:hAnsi="Arial" w:cs="Arial"/>
          <w:sz w:val="22"/>
          <w:szCs w:val="22"/>
        </w:rPr>
        <w:tab/>
        <w:t>:</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44F2FE41" w14:textId="77777777" w:rsidR="00407452" w:rsidRPr="007640C8" w:rsidRDefault="00407452" w:rsidP="00407452">
      <w:pPr>
        <w:spacing w:line="360" w:lineRule="auto"/>
        <w:ind w:left="720" w:hanging="720"/>
        <w:outlineLvl w:val="0"/>
        <w:rPr>
          <w:rFonts w:ascii="Arial" w:hAnsi="Arial" w:cs="Arial"/>
          <w:color w:val="002060"/>
          <w:sz w:val="22"/>
          <w:szCs w:val="22"/>
          <w:u w:val="single"/>
        </w:rPr>
      </w:pPr>
      <w:r>
        <w:rPr>
          <w:rFonts w:ascii="Arial" w:hAnsi="Arial" w:cs="Arial"/>
          <w:sz w:val="22"/>
          <w:szCs w:val="22"/>
        </w:rPr>
        <w:tab/>
        <w:t>Telephone</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3910E2DA" w14:textId="77777777" w:rsidR="00407452" w:rsidRDefault="00407452" w:rsidP="00407452">
      <w:pPr>
        <w:tabs>
          <w:tab w:val="left" w:pos="2250"/>
        </w:tabs>
        <w:spacing w:line="360" w:lineRule="auto"/>
        <w:ind w:firstLine="720"/>
        <w:rPr>
          <w:rFonts w:ascii="Arial" w:hAnsi="Arial" w:cs="Arial"/>
          <w:color w:val="002060"/>
          <w:sz w:val="22"/>
          <w:szCs w:val="22"/>
        </w:rPr>
      </w:pPr>
      <w:r>
        <w:rPr>
          <w:rFonts w:ascii="Arial" w:hAnsi="Arial" w:cs="Arial"/>
          <w:sz w:val="22"/>
          <w:szCs w:val="22"/>
        </w:rPr>
        <w:t>Fax</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p>
    <w:p w14:paraId="57DB8A81" w14:textId="77777777" w:rsidR="00407452" w:rsidRPr="007640C8" w:rsidRDefault="00407452" w:rsidP="00407452">
      <w:pPr>
        <w:tabs>
          <w:tab w:val="left" w:pos="2250"/>
        </w:tabs>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1C5D5161" w14:textId="77777777" w:rsidR="00277A35" w:rsidRPr="007C2B10" w:rsidRDefault="00277A35"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4307B9E6" w14:textId="77777777" w:rsidR="00FD1131" w:rsidRDefault="00FD1131">
      <w:pPr>
        <w:rPr>
          <w:rFonts w:ascii="Arial" w:hAnsi="Arial" w:cs="Arial"/>
          <w:b/>
          <w:sz w:val="20"/>
          <w:szCs w:val="20"/>
          <w:highlight w:val="yellow"/>
        </w:rPr>
      </w:pPr>
      <w:r>
        <w:rPr>
          <w:rFonts w:ascii="Arial" w:hAnsi="Arial" w:cs="Arial"/>
          <w:b/>
          <w:sz w:val="20"/>
          <w:szCs w:val="20"/>
          <w:highlight w:val="yellow"/>
        </w:rPr>
        <w:br w:type="page"/>
      </w:r>
    </w:p>
    <w:p w14:paraId="1A738738" w14:textId="77777777" w:rsidR="0014159E" w:rsidRPr="005D440C" w:rsidRDefault="0014159E" w:rsidP="00EC7B3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0"/>
          <w:szCs w:val="20"/>
        </w:rPr>
      </w:pPr>
      <w:r w:rsidRPr="001D7953">
        <w:rPr>
          <w:rFonts w:ascii="Arial" w:hAnsi="Arial" w:cs="Arial"/>
          <w:b/>
          <w:sz w:val="20"/>
          <w:szCs w:val="20"/>
        </w:rPr>
        <w:lastRenderedPageBreak/>
        <w:t>TABLE OF CONTENTS</w:t>
      </w:r>
    </w:p>
    <w:p w14:paraId="5D1740F0" w14:textId="77777777" w:rsidR="0014159E" w:rsidRDefault="0014159E" w:rsidP="00A96111">
      <w:pPr>
        <w:tabs>
          <w:tab w:val="left" w:pos="374"/>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sidRPr="005D440C">
        <w:rPr>
          <w:rFonts w:ascii="Arial" w:hAnsi="Arial" w:cs="Arial"/>
          <w:sz w:val="20"/>
          <w:szCs w:val="20"/>
        </w:rPr>
        <w:t xml:space="preserve">After sequentially numbering all </w:t>
      </w:r>
      <w:r w:rsidR="00B4431D" w:rsidRPr="005D440C">
        <w:rPr>
          <w:rFonts w:ascii="Arial" w:hAnsi="Arial" w:cs="Arial"/>
          <w:sz w:val="20"/>
          <w:szCs w:val="20"/>
        </w:rPr>
        <w:t xml:space="preserve">pages in the self-study report, including </w:t>
      </w:r>
      <w:r w:rsidR="006D585F">
        <w:rPr>
          <w:rFonts w:ascii="Arial" w:hAnsi="Arial" w:cs="Arial"/>
          <w:sz w:val="20"/>
          <w:szCs w:val="20"/>
        </w:rPr>
        <w:t xml:space="preserve">the </w:t>
      </w:r>
      <w:r w:rsidR="00B4431D" w:rsidRPr="005D440C">
        <w:rPr>
          <w:rFonts w:ascii="Arial" w:hAnsi="Arial" w:cs="Arial"/>
          <w:sz w:val="20"/>
          <w:szCs w:val="20"/>
        </w:rPr>
        <w:t>appendices,</w:t>
      </w:r>
      <w:r w:rsidR="00FF7C78" w:rsidRPr="005D440C">
        <w:rPr>
          <w:rFonts w:ascii="Arial" w:hAnsi="Arial" w:cs="Arial"/>
          <w:sz w:val="20"/>
          <w:szCs w:val="20"/>
        </w:rPr>
        <w:t xml:space="preserve"> </w:t>
      </w:r>
      <w:r w:rsidRPr="005D440C">
        <w:rPr>
          <w:rFonts w:ascii="Arial" w:hAnsi="Arial" w:cs="Arial"/>
          <w:sz w:val="20"/>
          <w:szCs w:val="20"/>
        </w:rPr>
        <w:t xml:space="preserve">reference </w:t>
      </w:r>
      <w:r w:rsidR="00FF7C78" w:rsidRPr="005D440C">
        <w:rPr>
          <w:rFonts w:ascii="Arial" w:hAnsi="Arial" w:cs="Arial"/>
          <w:sz w:val="20"/>
          <w:szCs w:val="20"/>
        </w:rPr>
        <w:t xml:space="preserve">the questions in </w:t>
      </w:r>
      <w:r w:rsidRPr="005D440C">
        <w:rPr>
          <w:rFonts w:ascii="Arial" w:hAnsi="Arial" w:cs="Arial"/>
          <w:sz w:val="20"/>
          <w:szCs w:val="20"/>
        </w:rPr>
        <w:t xml:space="preserve">each </w:t>
      </w:r>
      <w:r w:rsidRPr="005D440C">
        <w:rPr>
          <w:rFonts w:ascii="Arial" w:hAnsi="Arial" w:cs="Arial"/>
          <w:b/>
          <w:sz w:val="20"/>
          <w:szCs w:val="20"/>
        </w:rPr>
        <w:t>PART</w:t>
      </w:r>
      <w:r w:rsidRPr="005D440C">
        <w:rPr>
          <w:rFonts w:ascii="Arial" w:hAnsi="Arial" w:cs="Arial"/>
          <w:sz w:val="20"/>
          <w:szCs w:val="20"/>
        </w:rPr>
        <w:t xml:space="preserve"> and</w:t>
      </w:r>
      <w:r w:rsidR="00482EE1" w:rsidRPr="005D440C">
        <w:rPr>
          <w:rFonts w:ascii="Arial" w:hAnsi="Arial" w:cs="Arial"/>
          <w:sz w:val="20"/>
          <w:szCs w:val="20"/>
        </w:rPr>
        <w:t xml:space="preserve"> each</w:t>
      </w:r>
      <w:r w:rsidRPr="005D440C">
        <w:rPr>
          <w:rFonts w:ascii="Arial" w:hAnsi="Arial" w:cs="Arial"/>
          <w:sz w:val="20"/>
          <w:szCs w:val="20"/>
        </w:rPr>
        <w:t xml:space="preserve"> </w:t>
      </w:r>
      <w:r w:rsidRPr="005D440C">
        <w:rPr>
          <w:rFonts w:ascii="Arial" w:hAnsi="Arial" w:cs="Arial"/>
          <w:b/>
          <w:sz w:val="20"/>
          <w:szCs w:val="20"/>
        </w:rPr>
        <w:t>Appendix</w:t>
      </w:r>
      <w:r w:rsidRPr="005D440C">
        <w:rPr>
          <w:rFonts w:ascii="Arial" w:hAnsi="Arial" w:cs="Arial"/>
          <w:sz w:val="20"/>
          <w:szCs w:val="20"/>
        </w:rPr>
        <w:t xml:space="preserve"> in the Table of Contents with the appropriate page indicated.</w:t>
      </w:r>
    </w:p>
    <w:p w14:paraId="60232FF8" w14:textId="77777777" w:rsidR="00DC1047" w:rsidRDefault="00DC1047" w:rsidP="00A96111">
      <w:pPr>
        <w:tabs>
          <w:tab w:val="left" w:pos="374"/>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720"/>
        <w:gridCol w:w="900"/>
        <w:gridCol w:w="3780"/>
        <w:gridCol w:w="4590"/>
      </w:tblGrid>
      <w:tr w:rsidR="00507306" w:rsidRPr="00B35F84" w14:paraId="4B0C6C7B" w14:textId="77777777" w:rsidTr="002C29A5">
        <w:tc>
          <w:tcPr>
            <w:tcW w:w="5688" w:type="dxa"/>
            <w:gridSpan w:val="4"/>
            <w:tcBorders>
              <w:bottom w:val="single" w:sz="4" w:space="0" w:color="auto"/>
              <w:right w:val="nil"/>
            </w:tcBorders>
            <w:shd w:val="clear" w:color="auto" w:fill="92D050"/>
          </w:tcPr>
          <w:p w14:paraId="40F435CE" w14:textId="77777777" w:rsidR="00507306" w:rsidRPr="00B35F84" w:rsidRDefault="00507306" w:rsidP="00A3781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0"/>
                <w:szCs w:val="20"/>
              </w:rPr>
            </w:pPr>
            <w:r>
              <w:rPr>
                <w:rFonts w:ascii="Arial" w:hAnsi="Arial" w:cs="Arial"/>
                <w:b/>
                <w:sz w:val="20"/>
                <w:szCs w:val="20"/>
              </w:rPr>
              <w:t>STANDARD</w:t>
            </w:r>
          </w:p>
        </w:tc>
        <w:tc>
          <w:tcPr>
            <w:tcW w:w="4590" w:type="dxa"/>
            <w:tcBorders>
              <w:left w:val="nil"/>
              <w:bottom w:val="single" w:sz="4" w:space="0" w:color="auto"/>
            </w:tcBorders>
            <w:shd w:val="clear" w:color="auto" w:fill="92D050"/>
          </w:tcPr>
          <w:p w14:paraId="73C0EB36" w14:textId="77777777" w:rsidR="00507306" w:rsidRPr="00A3781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0"/>
                <w:szCs w:val="20"/>
              </w:rPr>
            </w:pPr>
            <w:r w:rsidRPr="00A37814">
              <w:rPr>
                <w:rFonts w:ascii="Arial" w:hAnsi="Arial" w:cs="Arial"/>
                <w:b/>
                <w:sz w:val="20"/>
                <w:szCs w:val="20"/>
              </w:rPr>
              <w:t>PAGE</w:t>
            </w:r>
          </w:p>
        </w:tc>
      </w:tr>
      <w:tr w:rsidR="00DC1047" w:rsidRPr="00B35F84" w14:paraId="4512ACB7" w14:textId="77777777" w:rsidTr="00DC1047">
        <w:tc>
          <w:tcPr>
            <w:tcW w:w="10278" w:type="dxa"/>
            <w:gridSpan w:val="5"/>
            <w:tcBorders>
              <w:bottom w:val="single" w:sz="4" w:space="0" w:color="auto"/>
            </w:tcBorders>
            <w:shd w:val="clear" w:color="auto" w:fill="D6E3BC" w:themeFill="accent3" w:themeFillTint="66"/>
          </w:tcPr>
          <w:p w14:paraId="36AA79E2" w14:textId="77777777" w:rsidR="00DC1047" w:rsidRPr="00B35F84" w:rsidRDefault="00DC1047"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sidRPr="00B35F84">
              <w:rPr>
                <w:rFonts w:ascii="Arial" w:hAnsi="Arial" w:cs="Arial"/>
                <w:b/>
                <w:sz w:val="20"/>
                <w:szCs w:val="20"/>
              </w:rPr>
              <w:t>I. Sponsorship</w:t>
            </w:r>
          </w:p>
        </w:tc>
      </w:tr>
      <w:tr w:rsidR="00507306" w:rsidRPr="00B35F84" w14:paraId="46CF172E" w14:textId="77777777" w:rsidTr="00DC1047">
        <w:tc>
          <w:tcPr>
            <w:tcW w:w="288" w:type="dxa"/>
            <w:tcBorders>
              <w:bottom w:val="nil"/>
              <w:right w:val="nil"/>
            </w:tcBorders>
            <w:shd w:val="clear" w:color="auto" w:fill="auto"/>
          </w:tcPr>
          <w:p w14:paraId="7878CB9C" w14:textId="77777777" w:rsidR="00507306" w:rsidRPr="00B35F84" w:rsidRDefault="00507306"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sidRPr="00B35F84">
              <w:rPr>
                <w:rFonts w:ascii="Arial" w:hAnsi="Arial" w:cs="Arial"/>
                <w:sz w:val="20"/>
                <w:szCs w:val="20"/>
              </w:rPr>
              <w:t xml:space="preserve">  </w:t>
            </w:r>
          </w:p>
        </w:tc>
        <w:tc>
          <w:tcPr>
            <w:tcW w:w="720" w:type="dxa"/>
            <w:tcBorders>
              <w:left w:val="nil"/>
              <w:bottom w:val="nil"/>
              <w:right w:val="nil"/>
            </w:tcBorders>
            <w:shd w:val="clear" w:color="auto" w:fill="auto"/>
          </w:tcPr>
          <w:p w14:paraId="4D28056D" w14:textId="77777777" w:rsidR="00507306" w:rsidRPr="00B35F84" w:rsidRDefault="00507306"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I.A</w:t>
            </w:r>
          </w:p>
        </w:tc>
        <w:tc>
          <w:tcPr>
            <w:tcW w:w="4680" w:type="dxa"/>
            <w:gridSpan w:val="2"/>
            <w:tcBorders>
              <w:left w:val="nil"/>
              <w:bottom w:val="nil"/>
              <w:right w:val="nil"/>
            </w:tcBorders>
            <w:shd w:val="clear" w:color="auto" w:fill="auto"/>
          </w:tcPr>
          <w:p w14:paraId="1364F3DA" w14:textId="77777777" w:rsidR="00507306" w:rsidRPr="00B35F84" w:rsidRDefault="00507306"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 xml:space="preserve"> Sponsoring Institution</w:t>
            </w:r>
          </w:p>
        </w:tc>
        <w:tc>
          <w:tcPr>
            <w:tcW w:w="4590" w:type="dxa"/>
            <w:tcBorders>
              <w:left w:val="nil"/>
              <w:bottom w:val="nil"/>
            </w:tcBorders>
            <w:shd w:val="clear" w:color="auto" w:fill="auto"/>
          </w:tcPr>
          <w:p w14:paraId="22EBB017" w14:textId="77777777" w:rsidR="00507306" w:rsidRPr="00904F9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07306" w:rsidRPr="00B35F84" w14:paraId="02124B84" w14:textId="77777777" w:rsidTr="00DC1047">
        <w:tc>
          <w:tcPr>
            <w:tcW w:w="288" w:type="dxa"/>
            <w:tcBorders>
              <w:top w:val="nil"/>
              <w:bottom w:val="nil"/>
              <w:right w:val="nil"/>
            </w:tcBorders>
            <w:shd w:val="clear" w:color="auto" w:fill="auto"/>
          </w:tcPr>
          <w:p w14:paraId="11B91BBA" w14:textId="77777777" w:rsidR="00507306" w:rsidRPr="00B35F84" w:rsidRDefault="00507306"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tcBorders>
              <w:top w:val="nil"/>
              <w:left w:val="nil"/>
              <w:bottom w:val="nil"/>
              <w:right w:val="nil"/>
            </w:tcBorders>
            <w:shd w:val="clear" w:color="auto" w:fill="auto"/>
          </w:tcPr>
          <w:p w14:paraId="05696426" w14:textId="77777777" w:rsidR="00507306" w:rsidRDefault="00507306"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I.B</w:t>
            </w:r>
          </w:p>
        </w:tc>
        <w:tc>
          <w:tcPr>
            <w:tcW w:w="4680" w:type="dxa"/>
            <w:gridSpan w:val="2"/>
            <w:tcBorders>
              <w:top w:val="nil"/>
              <w:left w:val="nil"/>
              <w:bottom w:val="nil"/>
              <w:right w:val="nil"/>
            </w:tcBorders>
            <w:shd w:val="clear" w:color="auto" w:fill="auto"/>
          </w:tcPr>
          <w:p w14:paraId="3733B469" w14:textId="77777777" w:rsidR="00507306" w:rsidRDefault="00507306"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Consortium Sponsor (if applicable)</w:t>
            </w:r>
          </w:p>
        </w:tc>
        <w:tc>
          <w:tcPr>
            <w:tcW w:w="4590" w:type="dxa"/>
            <w:tcBorders>
              <w:top w:val="nil"/>
              <w:left w:val="nil"/>
              <w:bottom w:val="nil"/>
            </w:tcBorders>
            <w:shd w:val="clear" w:color="auto" w:fill="auto"/>
          </w:tcPr>
          <w:p w14:paraId="559CF93C" w14:textId="77777777" w:rsidR="00507306" w:rsidRPr="00904F9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07306" w:rsidRPr="00B35F84" w14:paraId="32D1ACBF" w14:textId="77777777" w:rsidTr="00DC1047">
        <w:tc>
          <w:tcPr>
            <w:tcW w:w="288" w:type="dxa"/>
            <w:tcBorders>
              <w:top w:val="nil"/>
              <w:bottom w:val="nil"/>
              <w:right w:val="nil"/>
            </w:tcBorders>
            <w:shd w:val="clear" w:color="auto" w:fill="auto"/>
          </w:tcPr>
          <w:p w14:paraId="12E7BCD4" w14:textId="77777777" w:rsidR="00507306" w:rsidRPr="00B35F84" w:rsidRDefault="00507306"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tcBorders>
              <w:top w:val="nil"/>
              <w:left w:val="nil"/>
              <w:bottom w:val="nil"/>
              <w:right w:val="nil"/>
            </w:tcBorders>
            <w:shd w:val="clear" w:color="auto" w:fill="auto"/>
          </w:tcPr>
          <w:p w14:paraId="5F43DB7F" w14:textId="77777777" w:rsidR="00507306" w:rsidRDefault="00507306"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I.C</w:t>
            </w:r>
          </w:p>
        </w:tc>
        <w:tc>
          <w:tcPr>
            <w:tcW w:w="4680" w:type="dxa"/>
            <w:gridSpan w:val="2"/>
            <w:tcBorders>
              <w:top w:val="nil"/>
              <w:left w:val="nil"/>
              <w:bottom w:val="nil"/>
              <w:right w:val="nil"/>
            </w:tcBorders>
            <w:shd w:val="clear" w:color="auto" w:fill="auto"/>
          </w:tcPr>
          <w:p w14:paraId="494876BF" w14:textId="77777777" w:rsidR="00507306" w:rsidRDefault="00507306" w:rsidP="00904F9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Responsibilities of the Sponsor</w:t>
            </w:r>
          </w:p>
        </w:tc>
        <w:tc>
          <w:tcPr>
            <w:tcW w:w="4590" w:type="dxa"/>
            <w:tcBorders>
              <w:top w:val="nil"/>
              <w:left w:val="nil"/>
              <w:bottom w:val="nil"/>
            </w:tcBorders>
            <w:shd w:val="clear" w:color="auto" w:fill="auto"/>
          </w:tcPr>
          <w:p w14:paraId="7C004E88" w14:textId="77777777" w:rsidR="00507306" w:rsidRPr="00904F9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DC1047" w:rsidRPr="00B35F84" w14:paraId="2493A7F5" w14:textId="77777777" w:rsidTr="00DC1047">
        <w:tc>
          <w:tcPr>
            <w:tcW w:w="10278" w:type="dxa"/>
            <w:gridSpan w:val="5"/>
            <w:tcBorders>
              <w:top w:val="nil"/>
            </w:tcBorders>
            <w:shd w:val="clear" w:color="auto" w:fill="D6E3BC" w:themeFill="accent3" w:themeFillTint="66"/>
          </w:tcPr>
          <w:p w14:paraId="30DCE03F" w14:textId="77777777" w:rsidR="00DC1047" w:rsidRPr="00B35F84" w:rsidRDefault="00DC1047"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b/>
                <w:sz w:val="20"/>
                <w:szCs w:val="20"/>
              </w:rPr>
              <w:t>II. Program Goals</w:t>
            </w:r>
          </w:p>
        </w:tc>
      </w:tr>
      <w:tr w:rsidR="00507306" w:rsidRPr="00B35F84" w14:paraId="7915EFA9" w14:textId="77777777" w:rsidTr="00DC1047">
        <w:tc>
          <w:tcPr>
            <w:tcW w:w="288" w:type="dxa"/>
            <w:tcBorders>
              <w:bottom w:val="nil"/>
              <w:right w:val="nil"/>
            </w:tcBorders>
            <w:shd w:val="clear" w:color="auto" w:fill="auto"/>
          </w:tcPr>
          <w:p w14:paraId="4F9F1807"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tcBorders>
              <w:left w:val="nil"/>
              <w:bottom w:val="nil"/>
              <w:right w:val="nil"/>
            </w:tcBorders>
            <w:shd w:val="clear" w:color="auto" w:fill="auto"/>
          </w:tcPr>
          <w:p w14:paraId="25699CF6" w14:textId="77777777" w:rsidR="00507306" w:rsidRPr="00B35F84" w:rsidRDefault="00507306" w:rsidP="005713A3">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II.A</w:t>
            </w:r>
          </w:p>
        </w:tc>
        <w:tc>
          <w:tcPr>
            <w:tcW w:w="4680" w:type="dxa"/>
            <w:gridSpan w:val="2"/>
            <w:tcBorders>
              <w:left w:val="nil"/>
              <w:bottom w:val="nil"/>
              <w:right w:val="nil"/>
            </w:tcBorders>
            <w:shd w:val="clear" w:color="auto" w:fill="auto"/>
          </w:tcPr>
          <w:p w14:paraId="5FB749BB" w14:textId="77777777" w:rsidR="00507306" w:rsidRPr="00B35F84" w:rsidRDefault="00507306" w:rsidP="005713A3">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Program Goals and Outcomes</w:t>
            </w:r>
          </w:p>
        </w:tc>
        <w:tc>
          <w:tcPr>
            <w:tcW w:w="4590" w:type="dxa"/>
            <w:tcBorders>
              <w:left w:val="nil"/>
              <w:bottom w:val="nil"/>
            </w:tcBorders>
            <w:shd w:val="clear" w:color="auto" w:fill="auto"/>
          </w:tcPr>
          <w:p w14:paraId="159465E6" w14:textId="77777777" w:rsidR="00507306" w:rsidRPr="00B35F8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07306" w:rsidRPr="00B35F84" w14:paraId="324701E6" w14:textId="77777777" w:rsidTr="00DC1047">
        <w:tc>
          <w:tcPr>
            <w:tcW w:w="288" w:type="dxa"/>
            <w:tcBorders>
              <w:top w:val="nil"/>
              <w:bottom w:val="nil"/>
              <w:right w:val="nil"/>
            </w:tcBorders>
            <w:shd w:val="clear" w:color="auto" w:fill="auto"/>
          </w:tcPr>
          <w:p w14:paraId="59980EB2"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tcBorders>
              <w:top w:val="nil"/>
              <w:left w:val="nil"/>
              <w:bottom w:val="nil"/>
              <w:right w:val="nil"/>
            </w:tcBorders>
            <w:shd w:val="clear" w:color="auto" w:fill="auto"/>
          </w:tcPr>
          <w:p w14:paraId="39789682" w14:textId="77777777" w:rsidR="00507306" w:rsidRPr="00B35F84" w:rsidRDefault="00507306" w:rsidP="005713A3">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II.B</w:t>
            </w:r>
          </w:p>
        </w:tc>
        <w:tc>
          <w:tcPr>
            <w:tcW w:w="4680" w:type="dxa"/>
            <w:gridSpan w:val="2"/>
            <w:tcBorders>
              <w:top w:val="nil"/>
              <w:left w:val="nil"/>
              <w:bottom w:val="nil"/>
              <w:right w:val="nil"/>
            </w:tcBorders>
            <w:shd w:val="clear" w:color="auto" w:fill="auto"/>
          </w:tcPr>
          <w:p w14:paraId="6232DCE1" w14:textId="77777777" w:rsidR="00507306" w:rsidRPr="00B35F84" w:rsidRDefault="00507306" w:rsidP="005713A3">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Appropriateness of Goals and Learning Domains</w:t>
            </w:r>
          </w:p>
        </w:tc>
        <w:tc>
          <w:tcPr>
            <w:tcW w:w="4590" w:type="dxa"/>
            <w:tcBorders>
              <w:top w:val="nil"/>
              <w:left w:val="nil"/>
              <w:bottom w:val="nil"/>
            </w:tcBorders>
            <w:shd w:val="clear" w:color="auto" w:fill="auto"/>
          </w:tcPr>
          <w:p w14:paraId="545093E8" w14:textId="77777777" w:rsidR="00507306" w:rsidRPr="00904F9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07306" w:rsidRPr="00B35F84" w14:paraId="41C339BA" w14:textId="77777777" w:rsidTr="00DC1047">
        <w:tc>
          <w:tcPr>
            <w:tcW w:w="288" w:type="dxa"/>
            <w:tcBorders>
              <w:top w:val="nil"/>
              <w:bottom w:val="single" w:sz="4" w:space="0" w:color="auto"/>
              <w:right w:val="nil"/>
            </w:tcBorders>
            <w:shd w:val="clear" w:color="auto" w:fill="auto"/>
          </w:tcPr>
          <w:p w14:paraId="6920AD7E"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p>
        </w:tc>
        <w:tc>
          <w:tcPr>
            <w:tcW w:w="720" w:type="dxa"/>
            <w:tcBorders>
              <w:top w:val="nil"/>
              <w:left w:val="nil"/>
              <w:bottom w:val="single" w:sz="4" w:space="0" w:color="auto"/>
              <w:right w:val="nil"/>
            </w:tcBorders>
            <w:shd w:val="clear" w:color="auto" w:fill="auto"/>
          </w:tcPr>
          <w:p w14:paraId="25ACABEB" w14:textId="77777777" w:rsidR="00507306" w:rsidRPr="00B35F84" w:rsidRDefault="00507306" w:rsidP="005713A3">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II.C</w:t>
            </w:r>
          </w:p>
        </w:tc>
        <w:tc>
          <w:tcPr>
            <w:tcW w:w="4680" w:type="dxa"/>
            <w:gridSpan w:val="2"/>
            <w:tcBorders>
              <w:top w:val="nil"/>
              <w:left w:val="nil"/>
              <w:bottom w:val="single" w:sz="4" w:space="0" w:color="auto"/>
              <w:right w:val="nil"/>
            </w:tcBorders>
            <w:shd w:val="clear" w:color="auto" w:fill="auto"/>
          </w:tcPr>
          <w:p w14:paraId="6C4C147C" w14:textId="77777777" w:rsidR="00507306" w:rsidRPr="00B35F84" w:rsidRDefault="00507306" w:rsidP="005713A3">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Minimum Expectations</w:t>
            </w:r>
          </w:p>
        </w:tc>
        <w:tc>
          <w:tcPr>
            <w:tcW w:w="4590" w:type="dxa"/>
            <w:tcBorders>
              <w:top w:val="nil"/>
              <w:left w:val="nil"/>
              <w:bottom w:val="single" w:sz="4" w:space="0" w:color="auto"/>
            </w:tcBorders>
            <w:shd w:val="clear" w:color="auto" w:fill="auto"/>
          </w:tcPr>
          <w:p w14:paraId="3DBAC924" w14:textId="77777777" w:rsidR="00507306" w:rsidRPr="00904F9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DC1047" w:rsidRPr="00B35F84" w14:paraId="4F361E41" w14:textId="77777777" w:rsidTr="004F656E">
        <w:tc>
          <w:tcPr>
            <w:tcW w:w="10278" w:type="dxa"/>
            <w:gridSpan w:val="5"/>
            <w:shd w:val="clear" w:color="auto" w:fill="D6E3BC" w:themeFill="accent3" w:themeFillTint="66"/>
          </w:tcPr>
          <w:p w14:paraId="798A71A1" w14:textId="77777777" w:rsidR="00DC1047" w:rsidRPr="00B35F84" w:rsidRDefault="00DC1047"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b/>
                <w:sz w:val="20"/>
                <w:szCs w:val="20"/>
              </w:rPr>
              <w:t>III. Resources</w:t>
            </w:r>
          </w:p>
        </w:tc>
      </w:tr>
      <w:tr w:rsidR="00507306" w:rsidRPr="00B35F84" w14:paraId="3FB73EA9" w14:textId="77777777" w:rsidTr="00DC1047">
        <w:tc>
          <w:tcPr>
            <w:tcW w:w="288" w:type="dxa"/>
            <w:tcBorders>
              <w:bottom w:val="nil"/>
              <w:right w:val="nil"/>
            </w:tcBorders>
            <w:shd w:val="clear" w:color="auto" w:fill="auto"/>
          </w:tcPr>
          <w:p w14:paraId="6A338BB0"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left w:val="nil"/>
              <w:bottom w:val="nil"/>
              <w:right w:val="nil"/>
            </w:tcBorders>
            <w:shd w:val="clear" w:color="auto" w:fill="auto"/>
          </w:tcPr>
          <w:p w14:paraId="5682C43D"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III.A</w:t>
            </w:r>
          </w:p>
        </w:tc>
        <w:tc>
          <w:tcPr>
            <w:tcW w:w="4680" w:type="dxa"/>
            <w:gridSpan w:val="2"/>
            <w:tcBorders>
              <w:left w:val="nil"/>
              <w:bottom w:val="nil"/>
              <w:right w:val="nil"/>
            </w:tcBorders>
            <w:shd w:val="clear" w:color="auto" w:fill="auto"/>
          </w:tcPr>
          <w:p w14:paraId="71AF482D"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Type and Amount</w:t>
            </w:r>
          </w:p>
        </w:tc>
        <w:tc>
          <w:tcPr>
            <w:tcW w:w="4590" w:type="dxa"/>
            <w:tcBorders>
              <w:left w:val="nil"/>
              <w:bottom w:val="nil"/>
            </w:tcBorders>
            <w:shd w:val="clear" w:color="auto" w:fill="auto"/>
          </w:tcPr>
          <w:p w14:paraId="6C70D564" w14:textId="77777777" w:rsidR="00507306" w:rsidRPr="00B35F8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07306" w:rsidRPr="00B35F84" w14:paraId="7BD769C1" w14:textId="77777777" w:rsidTr="00DC1047">
        <w:tc>
          <w:tcPr>
            <w:tcW w:w="288" w:type="dxa"/>
            <w:tcBorders>
              <w:top w:val="nil"/>
              <w:bottom w:val="nil"/>
              <w:right w:val="nil"/>
            </w:tcBorders>
            <w:shd w:val="clear" w:color="auto" w:fill="auto"/>
          </w:tcPr>
          <w:p w14:paraId="73EBB16F"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top w:val="nil"/>
              <w:left w:val="nil"/>
              <w:bottom w:val="nil"/>
              <w:right w:val="nil"/>
            </w:tcBorders>
            <w:shd w:val="clear" w:color="auto" w:fill="auto"/>
          </w:tcPr>
          <w:p w14:paraId="3402D993"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III.B</w:t>
            </w:r>
          </w:p>
        </w:tc>
        <w:tc>
          <w:tcPr>
            <w:tcW w:w="4680" w:type="dxa"/>
            <w:gridSpan w:val="2"/>
            <w:tcBorders>
              <w:top w:val="nil"/>
              <w:left w:val="nil"/>
              <w:bottom w:val="nil"/>
              <w:right w:val="nil"/>
            </w:tcBorders>
            <w:shd w:val="clear" w:color="auto" w:fill="auto"/>
          </w:tcPr>
          <w:p w14:paraId="6C61A5C1"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Personnel</w:t>
            </w:r>
          </w:p>
        </w:tc>
        <w:tc>
          <w:tcPr>
            <w:tcW w:w="4590" w:type="dxa"/>
            <w:tcBorders>
              <w:top w:val="nil"/>
              <w:left w:val="nil"/>
              <w:bottom w:val="nil"/>
            </w:tcBorders>
            <w:shd w:val="clear" w:color="auto" w:fill="auto"/>
          </w:tcPr>
          <w:p w14:paraId="7920D6A5"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0"/>
                <w:szCs w:val="20"/>
              </w:rPr>
            </w:pPr>
          </w:p>
        </w:tc>
      </w:tr>
      <w:tr w:rsidR="00507306" w:rsidRPr="00B35F84" w14:paraId="0B7254CC" w14:textId="77777777" w:rsidTr="00DC1047">
        <w:tc>
          <w:tcPr>
            <w:tcW w:w="288" w:type="dxa"/>
            <w:tcBorders>
              <w:top w:val="nil"/>
              <w:bottom w:val="nil"/>
              <w:right w:val="nil"/>
            </w:tcBorders>
            <w:shd w:val="clear" w:color="auto" w:fill="auto"/>
          </w:tcPr>
          <w:p w14:paraId="12010E06"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top w:val="nil"/>
              <w:left w:val="nil"/>
              <w:bottom w:val="nil"/>
              <w:right w:val="nil"/>
            </w:tcBorders>
            <w:shd w:val="clear" w:color="auto" w:fill="auto"/>
          </w:tcPr>
          <w:p w14:paraId="4D83A7DD"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4680" w:type="dxa"/>
            <w:gridSpan w:val="2"/>
            <w:tcBorders>
              <w:top w:val="nil"/>
              <w:left w:val="nil"/>
              <w:bottom w:val="nil"/>
              <w:right w:val="nil"/>
            </w:tcBorders>
            <w:shd w:val="clear" w:color="auto" w:fill="auto"/>
          </w:tcPr>
          <w:p w14:paraId="4ECB9F27"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roofErr w:type="gramStart"/>
            <w:r>
              <w:rPr>
                <w:rFonts w:ascii="Arial" w:hAnsi="Arial" w:cs="Arial"/>
                <w:sz w:val="20"/>
                <w:szCs w:val="20"/>
              </w:rPr>
              <w:t>III.B.1.a  Program</w:t>
            </w:r>
            <w:proofErr w:type="gramEnd"/>
            <w:r>
              <w:rPr>
                <w:rFonts w:ascii="Arial" w:hAnsi="Arial" w:cs="Arial"/>
                <w:sz w:val="20"/>
                <w:szCs w:val="20"/>
              </w:rPr>
              <w:t xml:space="preserve"> Director</w:t>
            </w:r>
          </w:p>
        </w:tc>
        <w:tc>
          <w:tcPr>
            <w:tcW w:w="4590" w:type="dxa"/>
            <w:tcBorders>
              <w:top w:val="nil"/>
              <w:left w:val="nil"/>
              <w:bottom w:val="nil"/>
            </w:tcBorders>
            <w:shd w:val="clear" w:color="auto" w:fill="auto"/>
          </w:tcPr>
          <w:p w14:paraId="74A57B26" w14:textId="77777777" w:rsidR="00507306" w:rsidRPr="00B35F8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07306" w:rsidRPr="00B35F84" w14:paraId="4DBF81FA" w14:textId="77777777" w:rsidTr="00DC1047">
        <w:tc>
          <w:tcPr>
            <w:tcW w:w="288" w:type="dxa"/>
            <w:tcBorders>
              <w:top w:val="nil"/>
              <w:left w:val="single" w:sz="4" w:space="0" w:color="auto"/>
              <w:bottom w:val="nil"/>
              <w:right w:val="nil"/>
            </w:tcBorders>
            <w:shd w:val="clear" w:color="auto" w:fill="auto"/>
          </w:tcPr>
          <w:p w14:paraId="3C2BD07B"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top w:val="nil"/>
              <w:left w:val="nil"/>
              <w:bottom w:val="nil"/>
              <w:right w:val="nil"/>
            </w:tcBorders>
            <w:shd w:val="clear" w:color="auto" w:fill="auto"/>
          </w:tcPr>
          <w:p w14:paraId="77E9C543"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4680" w:type="dxa"/>
            <w:gridSpan w:val="2"/>
            <w:tcBorders>
              <w:top w:val="nil"/>
              <w:left w:val="nil"/>
              <w:bottom w:val="nil"/>
              <w:right w:val="nil"/>
            </w:tcBorders>
            <w:shd w:val="clear" w:color="auto" w:fill="auto"/>
          </w:tcPr>
          <w:p w14:paraId="5E419F96"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roofErr w:type="gramStart"/>
            <w:r>
              <w:rPr>
                <w:rFonts w:ascii="Arial" w:hAnsi="Arial" w:cs="Arial"/>
                <w:sz w:val="20"/>
                <w:szCs w:val="20"/>
              </w:rPr>
              <w:t>III.B.1.b  Medical</w:t>
            </w:r>
            <w:proofErr w:type="gramEnd"/>
            <w:r>
              <w:rPr>
                <w:rFonts w:ascii="Arial" w:hAnsi="Arial" w:cs="Arial"/>
                <w:sz w:val="20"/>
                <w:szCs w:val="20"/>
              </w:rPr>
              <w:t xml:space="preserve"> Director</w:t>
            </w:r>
          </w:p>
        </w:tc>
        <w:tc>
          <w:tcPr>
            <w:tcW w:w="4590" w:type="dxa"/>
            <w:tcBorders>
              <w:top w:val="nil"/>
              <w:left w:val="nil"/>
              <w:bottom w:val="nil"/>
            </w:tcBorders>
            <w:shd w:val="clear" w:color="auto" w:fill="auto"/>
          </w:tcPr>
          <w:p w14:paraId="16942E43" w14:textId="77777777" w:rsidR="00507306" w:rsidRPr="00B35F8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07306" w:rsidRPr="00B35F84" w14:paraId="678604D9" w14:textId="77777777" w:rsidTr="00DC1047">
        <w:tc>
          <w:tcPr>
            <w:tcW w:w="288" w:type="dxa"/>
            <w:tcBorders>
              <w:top w:val="nil"/>
              <w:left w:val="single" w:sz="4" w:space="0" w:color="auto"/>
              <w:bottom w:val="nil"/>
              <w:right w:val="nil"/>
            </w:tcBorders>
            <w:shd w:val="clear" w:color="auto" w:fill="auto"/>
          </w:tcPr>
          <w:p w14:paraId="46EA3228"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top w:val="nil"/>
              <w:left w:val="nil"/>
              <w:bottom w:val="nil"/>
              <w:right w:val="nil"/>
            </w:tcBorders>
            <w:shd w:val="clear" w:color="auto" w:fill="auto"/>
          </w:tcPr>
          <w:p w14:paraId="2192F64F"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900" w:type="dxa"/>
            <w:tcBorders>
              <w:top w:val="nil"/>
              <w:left w:val="nil"/>
              <w:bottom w:val="nil"/>
              <w:right w:val="nil"/>
            </w:tcBorders>
            <w:shd w:val="clear" w:color="auto" w:fill="auto"/>
          </w:tcPr>
          <w:p w14:paraId="1DFFFD02" w14:textId="77777777" w:rsidR="00507306" w:rsidRPr="00B35F84" w:rsidRDefault="00507306" w:rsidP="00507306">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III.B.1.c</w:t>
            </w:r>
          </w:p>
        </w:tc>
        <w:tc>
          <w:tcPr>
            <w:tcW w:w="3780" w:type="dxa"/>
            <w:tcBorders>
              <w:top w:val="nil"/>
              <w:left w:val="nil"/>
              <w:bottom w:val="nil"/>
              <w:right w:val="nil"/>
            </w:tcBorders>
            <w:shd w:val="clear" w:color="auto" w:fill="auto"/>
          </w:tcPr>
          <w:p w14:paraId="0099F412" w14:textId="77777777" w:rsidR="00507306" w:rsidRPr="00B35F84" w:rsidRDefault="00507306" w:rsidP="00507306">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Faculty and Clinical Instructional Staff</w:t>
            </w:r>
          </w:p>
        </w:tc>
        <w:tc>
          <w:tcPr>
            <w:tcW w:w="4590" w:type="dxa"/>
            <w:tcBorders>
              <w:top w:val="nil"/>
              <w:left w:val="nil"/>
              <w:bottom w:val="nil"/>
            </w:tcBorders>
            <w:shd w:val="clear" w:color="auto" w:fill="auto"/>
          </w:tcPr>
          <w:p w14:paraId="2D350ED0" w14:textId="77777777" w:rsidR="00507306" w:rsidRPr="00B35F8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07306" w:rsidRPr="00B35F84" w14:paraId="128277A3" w14:textId="77777777" w:rsidTr="00DC1047">
        <w:tc>
          <w:tcPr>
            <w:tcW w:w="288" w:type="dxa"/>
            <w:tcBorders>
              <w:top w:val="nil"/>
              <w:left w:val="single" w:sz="4" w:space="0" w:color="auto"/>
              <w:bottom w:val="nil"/>
              <w:right w:val="nil"/>
            </w:tcBorders>
            <w:shd w:val="clear" w:color="auto" w:fill="auto"/>
          </w:tcPr>
          <w:p w14:paraId="1B74E285"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top w:val="nil"/>
              <w:left w:val="nil"/>
              <w:bottom w:val="nil"/>
              <w:right w:val="nil"/>
            </w:tcBorders>
            <w:shd w:val="clear" w:color="auto" w:fill="auto"/>
          </w:tcPr>
          <w:p w14:paraId="6E22D6D7"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III.C</w:t>
            </w:r>
          </w:p>
        </w:tc>
        <w:tc>
          <w:tcPr>
            <w:tcW w:w="4680" w:type="dxa"/>
            <w:gridSpan w:val="2"/>
            <w:tcBorders>
              <w:top w:val="nil"/>
              <w:left w:val="nil"/>
              <w:bottom w:val="nil"/>
              <w:right w:val="nil"/>
            </w:tcBorders>
            <w:shd w:val="clear" w:color="auto" w:fill="auto"/>
          </w:tcPr>
          <w:p w14:paraId="4998DDBB"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Curriculum</w:t>
            </w:r>
          </w:p>
        </w:tc>
        <w:tc>
          <w:tcPr>
            <w:tcW w:w="4590" w:type="dxa"/>
            <w:tcBorders>
              <w:top w:val="nil"/>
              <w:left w:val="nil"/>
              <w:bottom w:val="nil"/>
            </w:tcBorders>
            <w:shd w:val="clear" w:color="auto" w:fill="auto"/>
          </w:tcPr>
          <w:p w14:paraId="087F30DE" w14:textId="77777777" w:rsidR="00507306" w:rsidRPr="00B35F8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507306" w:rsidRPr="00B35F84" w14:paraId="34FDF444" w14:textId="77777777" w:rsidTr="00DC1047">
        <w:tc>
          <w:tcPr>
            <w:tcW w:w="288" w:type="dxa"/>
            <w:tcBorders>
              <w:top w:val="nil"/>
              <w:bottom w:val="single" w:sz="4" w:space="0" w:color="auto"/>
              <w:right w:val="nil"/>
            </w:tcBorders>
            <w:shd w:val="clear" w:color="auto" w:fill="auto"/>
          </w:tcPr>
          <w:p w14:paraId="32346A87"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top w:val="nil"/>
              <w:left w:val="nil"/>
              <w:bottom w:val="single" w:sz="4" w:space="0" w:color="auto"/>
              <w:right w:val="nil"/>
            </w:tcBorders>
            <w:shd w:val="clear" w:color="auto" w:fill="auto"/>
          </w:tcPr>
          <w:p w14:paraId="1FE78D5E"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III.D</w:t>
            </w:r>
          </w:p>
        </w:tc>
        <w:tc>
          <w:tcPr>
            <w:tcW w:w="4680" w:type="dxa"/>
            <w:gridSpan w:val="2"/>
            <w:tcBorders>
              <w:top w:val="nil"/>
              <w:left w:val="nil"/>
              <w:bottom w:val="single" w:sz="4" w:space="0" w:color="auto"/>
              <w:right w:val="nil"/>
            </w:tcBorders>
            <w:shd w:val="clear" w:color="auto" w:fill="auto"/>
          </w:tcPr>
          <w:p w14:paraId="11271E33" w14:textId="77777777" w:rsidR="00507306" w:rsidRPr="00B35F84" w:rsidRDefault="00507306"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Resource Assessment</w:t>
            </w:r>
          </w:p>
        </w:tc>
        <w:tc>
          <w:tcPr>
            <w:tcW w:w="4590" w:type="dxa"/>
            <w:tcBorders>
              <w:top w:val="nil"/>
              <w:left w:val="nil"/>
              <w:bottom w:val="single" w:sz="4" w:space="0" w:color="auto"/>
            </w:tcBorders>
            <w:shd w:val="clear" w:color="auto" w:fill="auto"/>
          </w:tcPr>
          <w:p w14:paraId="24BE5635" w14:textId="77777777" w:rsidR="00507306" w:rsidRPr="00B35F84" w:rsidRDefault="00507306"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DC1047" w:rsidRPr="00B35F84" w14:paraId="7E716B1C" w14:textId="77777777" w:rsidTr="00DC1047">
        <w:tc>
          <w:tcPr>
            <w:tcW w:w="10278" w:type="dxa"/>
            <w:gridSpan w:val="5"/>
            <w:shd w:val="clear" w:color="auto" w:fill="D6E3BC" w:themeFill="accent3" w:themeFillTint="66"/>
          </w:tcPr>
          <w:p w14:paraId="0D909359" w14:textId="77777777" w:rsidR="00DC1047" w:rsidRPr="00B35F84" w:rsidRDefault="00DC1047"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b/>
                <w:sz w:val="20"/>
                <w:szCs w:val="20"/>
              </w:rPr>
              <w:t>IV.  Student and Graduate Evaluation/Assessment</w:t>
            </w:r>
          </w:p>
        </w:tc>
      </w:tr>
      <w:tr w:rsidR="002C29A5" w:rsidRPr="00B35F84" w14:paraId="7F282C27" w14:textId="77777777" w:rsidTr="00141BBF">
        <w:tc>
          <w:tcPr>
            <w:tcW w:w="288" w:type="dxa"/>
            <w:tcBorders>
              <w:bottom w:val="nil"/>
              <w:right w:val="nil"/>
            </w:tcBorders>
            <w:shd w:val="clear" w:color="auto" w:fill="auto"/>
          </w:tcPr>
          <w:p w14:paraId="602710B3"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left w:val="nil"/>
              <w:bottom w:val="nil"/>
              <w:right w:val="nil"/>
            </w:tcBorders>
            <w:shd w:val="clear" w:color="auto" w:fill="auto"/>
          </w:tcPr>
          <w:p w14:paraId="55B882DC"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IV.A</w:t>
            </w:r>
          </w:p>
        </w:tc>
        <w:tc>
          <w:tcPr>
            <w:tcW w:w="4680" w:type="dxa"/>
            <w:gridSpan w:val="2"/>
            <w:tcBorders>
              <w:left w:val="nil"/>
              <w:bottom w:val="nil"/>
              <w:right w:val="nil"/>
            </w:tcBorders>
            <w:shd w:val="clear" w:color="auto" w:fill="auto"/>
          </w:tcPr>
          <w:p w14:paraId="228117FA"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Student Evaluation</w:t>
            </w:r>
          </w:p>
        </w:tc>
        <w:tc>
          <w:tcPr>
            <w:tcW w:w="4590" w:type="dxa"/>
            <w:tcBorders>
              <w:left w:val="nil"/>
              <w:bottom w:val="nil"/>
            </w:tcBorders>
            <w:shd w:val="clear" w:color="auto" w:fill="auto"/>
          </w:tcPr>
          <w:p w14:paraId="4D81946E"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p>
        </w:tc>
      </w:tr>
      <w:tr w:rsidR="002C29A5" w:rsidRPr="00B35F84" w14:paraId="40B1DA7A" w14:textId="77777777" w:rsidTr="00141BBF">
        <w:tc>
          <w:tcPr>
            <w:tcW w:w="288" w:type="dxa"/>
            <w:tcBorders>
              <w:top w:val="nil"/>
              <w:bottom w:val="nil"/>
              <w:right w:val="nil"/>
            </w:tcBorders>
            <w:shd w:val="clear" w:color="auto" w:fill="auto"/>
          </w:tcPr>
          <w:p w14:paraId="4332DF76"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top w:val="nil"/>
              <w:left w:val="nil"/>
              <w:bottom w:val="nil"/>
              <w:right w:val="nil"/>
            </w:tcBorders>
            <w:shd w:val="clear" w:color="auto" w:fill="auto"/>
          </w:tcPr>
          <w:p w14:paraId="11B37F1F"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900" w:type="dxa"/>
            <w:tcBorders>
              <w:top w:val="nil"/>
              <w:left w:val="nil"/>
              <w:bottom w:val="nil"/>
              <w:right w:val="nil"/>
            </w:tcBorders>
            <w:shd w:val="clear" w:color="auto" w:fill="auto"/>
          </w:tcPr>
          <w:p w14:paraId="2E208627"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IV.A.1</w:t>
            </w:r>
          </w:p>
        </w:tc>
        <w:tc>
          <w:tcPr>
            <w:tcW w:w="3780" w:type="dxa"/>
            <w:tcBorders>
              <w:top w:val="nil"/>
              <w:left w:val="nil"/>
              <w:bottom w:val="nil"/>
              <w:right w:val="nil"/>
            </w:tcBorders>
            <w:shd w:val="clear" w:color="auto" w:fill="auto"/>
          </w:tcPr>
          <w:p w14:paraId="30C7615B"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Frequency and Purpose</w:t>
            </w:r>
          </w:p>
        </w:tc>
        <w:tc>
          <w:tcPr>
            <w:tcW w:w="4590" w:type="dxa"/>
            <w:tcBorders>
              <w:top w:val="nil"/>
              <w:left w:val="nil"/>
              <w:bottom w:val="nil"/>
            </w:tcBorders>
            <w:shd w:val="clear" w:color="auto" w:fill="auto"/>
          </w:tcPr>
          <w:p w14:paraId="6BEEBC11" w14:textId="77777777" w:rsidR="002C29A5" w:rsidRPr="00B35F84" w:rsidRDefault="002C29A5"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2C29A5" w:rsidRPr="00B35F84" w14:paraId="30813D62" w14:textId="77777777" w:rsidTr="00141BBF">
        <w:tc>
          <w:tcPr>
            <w:tcW w:w="288" w:type="dxa"/>
            <w:tcBorders>
              <w:top w:val="nil"/>
              <w:bottom w:val="nil"/>
              <w:right w:val="nil"/>
            </w:tcBorders>
            <w:shd w:val="clear" w:color="auto" w:fill="auto"/>
          </w:tcPr>
          <w:p w14:paraId="02174F5E"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top w:val="nil"/>
              <w:left w:val="nil"/>
              <w:bottom w:val="nil"/>
              <w:right w:val="nil"/>
            </w:tcBorders>
            <w:shd w:val="clear" w:color="auto" w:fill="auto"/>
          </w:tcPr>
          <w:p w14:paraId="534C82D8"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900" w:type="dxa"/>
            <w:tcBorders>
              <w:top w:val="nil"/>
              <w:left w:val="nil"/>
              <w:bottom w:val="nil"/>
              <w:right w:val="nil"/>
            </w:tcBorders>
            <w:shd w:val="clear" w:color="auto" w:fill="auto"/>
          </w:tcPr>
          <w:p w14:paraId="39446D11"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IV.A.2</w:t>
            </w:r>
          </w:p>
        </w:tc>
        <w:tc>
          <w:tcPr>
            <w:tcW w:w="3780" w:type="dxa"/>
            <w:tcBorders>
              <w:top w:val="nil"/>
              <w:left w:val="nil"/>
              <w:bottom w:val="nil"/>
              <w:right w:val="nil"/>
            </w:tcBorders>
            <w:shd w:val="clear" w:color="auto" w:fill="auto"/>
          </w:tcPr>
          <w:p w14:paraId="1118F26E"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Documentation</w:t>
            </w:r>
          </w:p>
        </w:tc>
        <w:tc>
          <w:tcPr>
            <w:tcW w:w="4590" w:type="dxa"/>
            <w:tcBorders>
              <w:top w:val="nil"/>
              <w:left w:val="nil"/>
              <w:bottom w:val="nil"/>
            </w:tcBorders>
            <w:shd w:val="clear" w:color="auto" w:fill="auto"/>
          </w:tcPr>
          <w:p w14:paraId="051923DB" w14:textId="77777777" w:rsidR="002C29A5" w:rsidRPr="00B35F84" w:rsidRDefault="002C29A5"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2C29A5" w:rsidRPr="00B35F84" w14:paraId="5B65D9A7" w14:textId="77777777" w:rsidTr="00141BBF">
        <w:tc>
          <w:tcPr>
            <w:tcW w:w="288" w:type="dxa"/>
            <w:tcBorders>
              <w:top w:val="nil"/>
              <w:bottom w:val="nil"/>
              <w:right w:val="nil"/>
            </w:tcBorders>
            <w:shd w:val="clear" w:color="auto" w:fill="auto"/>
          </w:tcPr>
          <w:p w14:paraId="691CB49C"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top w:val="nil"/>
              <w:left w:val="nil"/>
              <w:bottom w:val="nil"/>
              <w:right w:val="nil"/>
            </w:tcBorders>
            <w:shd w:val="clear" w:color="auto" w:fill="auto"/>
          </w:tcPr>
          <w:p w14:paraId="0D49C6FA"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IV.B</w:t>
            </w:r>
          </w:p>
        </w:tc>
        <w:tc>
          <w:tcPr>
            <w:tcW w:w="4680" w:type="dxa"/>
            <w:gridSpan w:val="2"/>
            <w:tcBorders>
              <w:top w:val="nil"/>
              <w:left w:val="nil"/>
              <w:bottom w:val="nil"/>
              <w:right w:val="nil"/>
            </w:tcBorders>
            <w:shd w:val="clear" w:color="auto" w:fill="auto"/>
          </w:tcPr>
          <w:p w14:paraId="6263136D"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Outcomes</w:t>
            </w:r>
          </w:p>
        </w:tc>
        <w:tc>
          <w:tcPr>
            <w:tcW w:w="4590" w:type="dxa"/>
            <w:tcBorders>
              <w:top w:val="nil"/>
              <w:left w:val="nil"/>
              <w:bottom w:val="nil"/>
            </w:tcBorders>
            <w:shd w:val="clear" w:color="auto" w:fill="auto"/>
          </w:tcPr>
          <w:p w14:paraId="0DED15B1"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p>
        </w:tc>
      </w:tr>
      <w:tr w:rsidR="002C29A5" w:rsidRPr="00B35F84" w14:paraId="5691DDA8" w14:textId="77777777" w:rsidTr="00141BBF">
        <w:trPr>
          <w:trHeight w:val="297"/>
        </w:trPr>
        <w:tc>
          <w:tcPr>
            <w:tcW w:w="288" w:type="dxa"/>
            <w:tcBorders>
              <w:top w:val="nil"/>
              <w:bottom w:val="nil"/>
              <w:right w:val="nil"/>
            </w:tcBorders>
            <w:shd w:val="clear" w:color="auto" w:fill="auto"/>
          </w:tcPr>
          <w:p w14:paraId="6D5BB7E7"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top w:val="nil"/>
              <w:left w:val="nil"/>
              <w:bottom w:val="nil"/>
              <w:right w:val="nil"/>
            </w:tcBorders>
            <w:shd w:val="clear" w:color="auto" w:fill="auto"/>
          </w:tcPr>
          <w:p w14:paraId="72AB09C2"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900" w:type="dxa"/>
            <w:tcBorders>
              <w:top w:val="nil"/>
              <w:left w:val="nil"/>
              <w:bottom w:val="nil"/>
              <w:right w:val="nil"/>
            </w:tcBorders>
            <w:shd w:val="clear" w:color="auto" w:fill="auto"/>
          </w:tcPr>
          <w:p w14:paraId="26A24699"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IV.B.1</w:t>
            </w:r>
          </w:p>
        </w:tc>
        <w:tc>
          <w:tcPr>
            <w:tcW w:w="3780" w:type="dxa"/>
            <w:tcBorders>
              <w:top w:val="nil"/>
              <w:left w:val="nil"/>
              <w:bottom w:val="nil"/>
              <w:right w:val="nil"/>
            </w:tcBorders>
            <w:shd w:val="clear" w:color="auto" w:fill="auto"/>
          </w:tcPr>
          <w:p w14:paraId="3A7B1D72"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Outcomes Assessment</w:t>
            </w:r>
          </w:p>
        </w:tc>
        <w:tc>
          <w:tcPr>
            <w:tcW w:w="4590" w:type="dxa"/>
            <w:tcBorders>
              <w:top w:val="nil"/>
              <w:left w:val="nil"/>
              <w:bottom w:val="nil"/>
            </w:tcBorders>
            <w:shd w:val="clear" w:color="auto" w:fill="auto"/>
          </w:tcPr>
          <w:p w14:paraId="20256B4B" w14:textId="77777777" w:rsidR="002C29A5" w:rsidRPr="00B35F84" w:rsidRDefault="002C29A5"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2C29A5" w:rsidRPr="00B35F84" w14:paraId="5D073E0A" w14:textId="77777777" w:rsidTr="00141BBF">
        <w:tc>
          <w:tcPr>
            <w:tcW w:w="288" w:type="dxa"/>
            <w:tcBorders>
              <w:top w:val="nil"/>
              <w:right w:val="nil"/>
            </w:tcBorders>
            <w:shd w:val="clear" w:color="auto" w:fill="auto"/>
          </w:tcPr>
          <w:p w14:paraId="34F165D3"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top w:val="nil"/>
              <w:left w:val="nil"/>
              <w:right w:val="nil"/>
            </w:tcBorders>
            <w:shd w:val="clear" w:color="auto" w:fill="auto"/>
          </w:tcPr>
          <w:p w14:paraId="2BDC29CB"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900" w:type="dxa"/>
            <w:tcBorders>
              <w:top w:val="nil"/>
              <w:left w:val="nil"/>
              <w:right w:val="nil"/>
            </w:tcBorders>
            <w:shd w:val="clear" w:color="auto" w:fill="auto"/>
          </w:tcPr>
          <w:p w14:paraId="383C17EE"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IV.B.2</w:t>
            </w:r>
          </w:p>
        </w:tc>
        <w:tc>
          <w:tcPr>
            <w:tcW w:w="3780" w:type="dxa"/>
            <w:tcBorders>
              <w:top w:val="nil"/>
              <w:left w:val="nil"/>
              <w:right w:val="nil"/>
            </w:tcBorders>
            <w:shd w:val="clear" w:color="auto" w:fill="auto"/>
          </w:tcPr>
          <w:p w14:paraId="746ECE5D" w14:textId="77777777" w:rsidR="002C29A5" w:rsidRPr="00B35F84" w:rsidRDefault="002C29A5"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Outcomes Reporting</w:t>
            </w:r>
          </w:p>
        </w:tc>
        <w:tc>
          <w:tcPr>
            <w:tcW w:w="4590" w:type="dxa"/>
            <w:tcBorders>
              <w:top w:val="nil"/>
              <w:left w:val="nil"/>
            </w:tcBorders>
            <w:shd w:val="clear" w:color="auto" w:fill="auto"/>
          </w:tcPr>
          <w:p w14:paraId="59EFBBDF" w14:textId="77777777" w:rsidR="002C29A5" w:rsidRPr="00B35F84" w:rsidRDefault="002C29A5" w:rsidP="00DC1047">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141BBF" w:rsidRPr="00B35F84" w14:paraId="38D2762B" w14:textId="77777777" w:rsidTr="00141BBF">
        <w:tc>
          <w:tcPr>
            <w:tcW w:w="10278" w:type="dxa"/>
            <w:gridSpan w:val="5"/>
            <w:shd w:val="clear" w:color="auto" w:fill="D6E3BC" w:themeFill="accent3" w:themeFillTint="66"/>
          </w:tcPr>
          <w:p w14:paraId="79E3F247" w14:textId="77777777" w:rsidR="00141BBF" w:rsidRPr="00141BBF" w:rsidRDefault="00141BBF" w:rsidP="00141BB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r w:rsidRPr="00141BBF">
              <w:rPr>
                <w:rFonts w:ascii="Arial" w:hAnsi="Arial" w:cs="Arial"/>
                <w:b/>
                <w:sz w:val="20"/>
                <w:szCs w:val="20"/>
              </w:rPr>
              <w:t xml:space="preserve">V.  </w:t>
            </w:r>
            <w:r>
              <w:rPr>
                <w:rFonts w:ascii="Arial" w:hAnsi="Arial" w:cs="Arial"/>
                <w:b/>
                <w:sz w:val="20"/>
                <w:szCs w:val="20"/>
              </w:rPr>
              <w:t>Fair Practices</w:t>
            </w:r>
          </w:p>
        </w:tc>
      </w:tr>
      <w:tr w:rsidR="00141BBF" w:rsidRPr="00B35F84" w14:paraId="727C6932" w14:textId="77777777" w:rsidTr="00141BBF">
        <w:tc>
          <w:tcPr>
            <w:tcW w:w="288" w:type="dxa"/>
            <w:tcBorders>
              <w:bottom w:val="nil"/>
              <w:right w:val="nil"/>
            </w:tcBorders>
            <w:shd w:val="clear" w:color="auto" w:fill="auto"/>
          </w:tcPr>
          <w:p w14:paraId="7D0C2A81" w14:textId="77777777" w:rsidR="00141BBF" w:rsidRPr="00B35F84"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p>
        </w:tc>
        <w:tc>
          <w:tcPr>
            <w:tcW w:w="720" w:type="dxa"/>
            <w:tcBorders>
              <w:left w:val="nil"/>
              <w:bottom w:val="nil"/>
              <w:right w:val="nil"/>
            </w:tcBorders>
            <w:shd w:val="clear" w:color="auto" w:fill="auto"/>
          </w:tcPr>
          <w:p w14:paraId="56C7A3BA" w14:textId="77777777" w:rsidR="00141BBF" w:rsidRPr="00B35F84"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V.A</w:t>
            </w:r>
          </w:p>
        </w:tc>
        <w:tc>
          <w:tcPr>
            <w:tcW w:w="4680" w:type="dxa"/>
            <w:gridSpan w:val="2"/>
            <w:tcBorders>
              <w:left w:val="nil"/>
              <w:bottom w:val="nil"/>
              <w:right w:val="nil"/>
            </w:tcBorders>
            <w:shd w:val="clear" w:color="auto" w:fill="auto"/>
          </w:tcPr>
          <w:p w14:paraId="43E102FE" w14:textId="77777777" w:rsidR="00141BBF" w:rsidRPr="00B35F84"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Publications and Disclosure</w:t>
            </w:r>
          </w:p>
        </w:tc>
        <w:tc>
          <w:tcPr>
            <w:tcW w:w="4590" w:type="dxa"/>
            <w:tcBorders>
              <w:left w:val="nil"/>
              <w:bottom w:val="nil"/>
            </w:tcBorders>
            <w:shd w:val="clear" w:color="auto" w:fill="auto"/>
          </w:tcPr>
          <w:p w14:paraId="2A3C9DBF" w14:textId="77777777" w:rsidR="00141BBF" w:rsidRPr="00B35F84" w:rsidRDefault="00141BBF" w:rsidP="00141BB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141BBF" w:rsidRPr="00B35F84" w14:paraId="1243D1F4" w14:textId="77777777" w:rsidTr="00141BBF">
        <w:tc>
          <w:tcPr>
            <w:tcW w:w="288" w:type="dxa"/>
            <w:tcBorders>
              <w:top w:val="nil"/>
              <w:bottom w:val="nil"/>
              <w:right w:val="nil"/>
            </w:tcBorders>
            <w:shd w:val="clear" w:color="auto" w:fill="auto"/>
          </w:tcPr>
          <w:p w14:paraId="29DCA7F0" w14:textId="77777777" w:rsidR="00141BBF" w:rsidRPr="00B35F84"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tcBorders>
              <w:top w:val="nil"/>
              <w:left w:val="nil"/>
              <w:bottom w:val="nil"/>
              <w:right w:val="nil"/>
            </w:tcBorders>
            <w:shd w:val="clear" w:color="auto" w:fill="auto"/>
          </w:tcPr>
          <w:p w14:paraId="112376EF" w14:textId="77777777" w:rsidR="00141BBF" w:rsidRPr="00141BBF"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sidRPr="00141BBF">
              <w:rPr>
                <w:rFonts w:ascii="Arial" w:hAnsi="Arial" w:cs="Arial"/>
                <w:sz w:val="20"/>
                <w:szCs w:val="20"/>
              </w:rPr>
              <w:t>V.B</w:t>
            </w:r>
          </w:p>
        </w:tc>
        <w:tc>
          <w:tcPr>
            <w:tcW w:w="4680" w:type="dxa"/>
            <w:gridSpan w:val="2"/>
            <w:tcBorders>
              <w:top w:val="nil"/>
              <w:left w:val="nil"/>
              <w:bottom w:val="nil"/>
              <w:right w:val="nil"/>
            </w:tcBorders>
            <w:shd w:val="clear" w:color="auto" w:fill="auto"/>
          </w:tcPr>
          <w:p w14:paraId="18967303" w14:textId="77777777" w:rsidR="00141BBF" w:rsidRPr="00141BBF"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sidRPr="00141BBF">
              <w:rPr>
                <w:rFonts w:ascii="Arial" w:hAnsi="Arial" w:cs="Arial"/>
                <w:sz w:val="20"/>
                <w:szCs w:val="20"/>
              </w:rPr>
              <w:t>Lawful and Non-discriminatory Practices</w:t>
            </w:r>
          </w:p>
        </w:tc>
        <w:tc>
          <w:tcPr>
            <w:tcW w:w="4590" w:type="dxa"/>
            <w:tcBorders>
              <w:top w:val="nil"/>
              <w:left w:val="nil"/>
              <w:bottom w:val="nil"/>
            </w:tcBorders>
            <w:shd w:val="clear" w:color="auto" w:fill="auto"/>
          </w:tcPr>
          <w:p w14:paraId="5EC6F8CE" w14:textId="77777777" w:rsidR="00141BBF" w:rsidRPr="00B35F84" w:rsidRDefault="00141BBF" w:rsidP="00141BB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141BBF" w:rsidRPr="00B35F84" w14:paraId="24C3A294" w14:textId="77777777" w:rsidTr="00141BBF">
        <w:tc>
          <w:tcPr>
            <w:tcW w:w="288" w:type="dxa"/>
            <w:tcBorders>
              <w:top w:val="nil"/>
              <w:bottom w:val="nil"/>
              <w:right w:val="nil"/>
            </w:tcBorders>
            <w:shd w:val="clear" w:color="auto" w:fill="auto"/>
          </w:tcPr>
          <w:p w14:paraId="4EDA2C52" w14:textId="77777777" w:rsidR="00141BBF" w:rsidRPr="00B35F84"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tcBorders>
              <w:top w:val="nil"/>
              <w:left w:val="nil"/>
              <w:bottom w:val="nil"/>
              <w:right w:val="nil"/>
            </w:tcBorders>
            <w:shd w:val="clear" w:color="auto" w:fill="auto"/>
          </w:tcPr>
          <w:p w14:paraId="22E325D9" w14:textId="77777777" w:rsidR="00141BBF" w:rsidRPr="00141BBF"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V.C</w:t>
            </w:r>
          </w:p>
        </w:tc>
        <w:tc>
          <w:tcPr>
            <w:tcW w:w="4680" w:type="dxa"/>
            <w:gridSpan w:val="2"/>
            <w:tcBorders>
              <w:top w:val="nil"/>
              <w:left w:val="nil"/>
              <w:bottom w:val="nil"/>
              <w:right w:val="nil"/>
            </w:tcBorders>
            <w:shd w:val="clear" w:color="auto" w:fill="auto"/>
          </w:tcPr>
          <w:p w14:paraId="7F2FCA6C" w14:textId="77777777" w:rsidR="00141BBF" w:rsidRPr="00141BBF"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Safeguards</w:t>
            </w:r>
          </w:p>
        </w:tc>
        <w:tc>
          <w:tcPr>
            <w:tcW w:w="4590" w:type="dxa"/>
            <w:tcBorders>
              <w:top w:val="nil"/>
              <w:left w:val="nil"/>
              <w:bottom w:val="nil"/>
            </w:tcBorders>
            <w:shd w:val="clear" w:color="auto" w:fill="auto"/>
          </w:tcPr>
          <w:p w14:paraId="67759435" w14:textId="77777777" w:rsidR="00141BBF" w:rsidRPr="00904F94" w:rsidRDefault="00141BBF" w:rsidP="00141BB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141BBF" w:rsidRPr="00B35F84" w14:paraId="67D0E911" w14:textId="77777777" w:rsidTr="00141BBF">
        <w:tc>
          <w:tcPr>
            <w:tcW w:w="288" w:type="dxa"/>
            <w:tcBorders>
              <w:top w:val="nil"/>
              <w:bottom w:val="nil"/>
              <w:right w:val="nil"/>
            </w:tcBorders>
            <w:shd w:val="clear" w:color="auto" w:fill="auto"/>
          </w:tcPr>
          <w:p w14:paraId="0040BBC5" w14:textId="77777777" w:rsidR="00141BBF" w:rsidRPr="00B35F84"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tcBorders>
              <w:top w:val="nil"/>
              <w:left w:val="nil"/>
              <w:bottom w:val="nil"/>
              <w:right w:val="nil"/>
            </w:tcBorders>
            <w:shd w:val="clear" w:color="auto" w:fill="auto"/>
          </w:tcPr>
          <w:p w14:paraId="4E702A4A" w14:textId="77777777" w:rsidR="00141BBF" w:rsidRPr="00141BBF"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V.D</w:t>
            </w:r>
          </w:p>
        </w:tc>
        <w:tc>
          <w:tcPr>
            <w:tcW w:w="4680" w:type="dxa"/>
            <w:gridSpan w:val="2"/>
            <w:tcBorders>
              <w:top w:val="nil"/>
              <w:left w:val="nil"/>
              <w:bottom w:val="nil"/>
              <w:right w:val="nil"/>
            </w:tcBorders>
            <w:shd w:val="clear" w:color="auto" w:fill="auto"/>
          </w:tcPr>
          <w:p w14:paraId="40133BCA" w14:textId="77777777" w:rsidR="00141BBF" w:rsidRPr="00141BBF"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Student Records</w:t>
            </w:r>
          </w:p>
        </w:tc>
        <w:tc>
          <w:tcPr>
            <w:tcW w:w="4590" w:type="dxa"/>
            <w:tcBorders>
              <w:top w:val="nil"/>
              <w:left w:val="nil"/>
              <w:bottom w:val="nil"/>
            </w:tcBorders>
            <w:shd w:val="clear" w:color="auto" w:fill="auto"/>
          </w:tcPr>
          <w:p w14:paraId="3CE9939E" w14:textId="77777777" w:rsidR="00141BBF" w:rsidRPr="00904F94" w:rsidRDefault="00141BBF" w:rsidP="00141BB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141BBF" w:rsidRPr="00B35F84" w14:paraId="4FA34715" w14:textId="77777777" w:rsidTr="00141BBF">
        <w:tc>
          <w:tcPr>
            <w:tcW w:w="288" w:type="dxa"/>
            <w:tcBorders>
              <w:top w:val="nil"/>
              <w:bottom w:val="nil"/>
              <w:right w:val="nil"/>
            </w:tcBorders>
            <w:shd w:val="clear" w:color="auto" w:fill="auto"/>
          </w:tcPr>
          <w:p w14:paraId="548A14C1" w14:textId="77777777" w:rsidR="00141BBF" w:rsidRPr="00B35F84"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tcBorders>
              <w:top w:val="nil"/>
              <w:left w:val="nil"/>
              <w:bottom w:val="nil"/>
              <w:right w:val="nil"/>
            </w:tcBorders>
            <w:shd w:val="clear" w:color="auto" w:fill="auto"/>
          </w:tcPr>
          <w:p w14:paraId="504B1950" w14:textId="77777777" w:rsidR="00141BBF"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V.E</w:t>
            </w:r>
          </w:p>
        </w:tc>
        <w:tc>
          <w:tcPr>
            <w:tcW w:w="4680" w:type="dxa"/>
            <w:gridSpan w:val="2"/>
            <w:tcBorders>
              <w:top w:val="nil"/>
              <w:left w:val="nil"/>
              <w:bottom w:val="nil"/>
              <w:right w:val="nil"/>
            </w:tcBorders>
            <w:shd w:val="clear" w:color="auto" w:fill="auto"/>
          </w:tcPr>
          <w:p w14:paraId="6C16ECCC" w14:textId="77777777" w:rsidR="00141BBF"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Substantive Changes</w:t>
            </w:r>
          </w:p>
        </w:tc>
        <w:tc>
          <w:tcPr>
            <w:tcW w:w="4590" w:type="dxa"/>
            <w:tcBorders>
              <w:top w:val="nil"/>
              <w:left w:val="nil"/>
              <w:bottom w:val="nil"/>
            </w:tcBorders>
            <w:shd w:val="clear" w:color="auto" w:fill="auto"/>
          </w:tcPr>
          <w:p w14:paraId="46874D0A" w14:textId="77777777" w:rsidR="00141BBF" w:rsidRPr="00904F94" w:rsidRDefault="00141BBF" w:rsidP="00141BB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141BBF" w:rsidRPr="00B35F84" w14:paraId="52A6713F" w14:textId="77777777" w:rsidTr="00FA3835">
        <w:tc>
          <w:tcPr>
            <w:tcW w:w="288" w:type="dxa"/>
            <w:tcBorders>
              <w:top w:val="nil"/>
              <w:bottom w:val="single" w:sz="4" w:space="0" w:color="auto"/>
              <w:right w:val="nil"/>
            </w:tcBorders>
            <w:shd w:val="clear" w:color="auto" w:fill="auto"/>
          </w:tcPr>
          <w:p w14:paraId="45EAD149" w14:textId="77777777" w:rsidR="00141BBF" w:rsidRPr="00B35F84"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tc>
        <w:tc>
          <w:tcPr>
            <w:tcW w:w="720" w:type="dxa"/>
            <w:tcBorders>
              <w:top w:val="nil"/>
              <w:left w:val="nil"/>
              <w:bottom w:val="single" w:sz="4" w:space="0" w:color="auto"/>
              <w:right w:val="nil"/>
            </w:tcBorders>
            <w:shd w:val="clear" w:color="auto" w:fill="auto"/>
          </w:tcPr>
          <w:p w14:paraId="5C6BC37F" w14:textId="77777777" w:rsidR="00141BBF"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V.F</w:t>
            </w:r>
          </w:p>
        </w:tc>
        <w:tc>
          <w:tcPr>
            <w:tcW w:w="4680" w:type="dxa"/>
            <w:gridSpan w:val="2"/>
            <w:tcBorders>
              <w:top w:val="nil"/>
              <w:left w:val="nil"/>
              <w:bottom w:val="single" w:sz="4" w:space="0" w:color="auto"/>
              <w:right w:val="nil"/>
            </w:tcBorders>
            <w:shd w:val="clear" w:color="auto" w:fill="auto"/>
          </w:tcPr>
          <w:p w14:paraId="2D37C125" w14:textId="77777777" w:rsidR="00141BBF" w:rsidRDefault="00141BBF" w:rsidP="00B35F84">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sz w:val="20"/>
                <w:szCs w:val="20"/>
              </w:rPr>
              <w:t>Agreements</w:t>
            </w:r>
          </w:p>
        </w:tc>
        <w:tc>
          <w:tcPr>
            <w:tcW w:w="4590" w:type="dxa"/>
            <w:tcBorders>
              <w:top w:val="nil"/>
              <w:left w:val="nil"/>
              <w:bottom w:val="single" w:sz="4" w:space="0" w:color="auto"/>
            </w:tcBorders>
            <w:shd w:val="clear" w:color="auto" w:fill="auto"/>
          </w:tcPr>
          <w:p w14:paraId="4EF97265" w14:textId="77777777" w:rsidR="00141BBF" w:rsidRPr="00904F94" w:rsidRDefault="00141BBF" w:rsidP="00141BB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54FA9C05" w14:textId="77777777" w:rsidTr="00DF7FB1">
        <w:tc>
          <w:tcPr>
            <w:tcW w:w="10278" w:type="dxa"/>
            <w:gridSpan w:val="5"/>
            <w:tcBorders>
              <w:top w:val="single" w:sz="4" w:space="0" w:color="auto"/>
              <w:bottom w:val="single" w:sz="4" w:space="0" w:color="auto"/>
            </w:tcBorders>
            <w:shd w:val="clear" w:color="auto" w:fill="auto"/>
          </w:tcPr>
          <w:p w14:paraId="56534E95"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b/>
                <w:sz w:val="20"/>
                <w:szCs w:val="20"/>
              </w:rPr>
              <w:t>APPENDICES</w:t>
            </w:r>
          </w:p>
        </w:tc>
      </w:tr>
      <w:tr w:rsidR="00FA3835" w:rsidRPr="00B35F84" w14:paraId="56A0E19D" w14:textId="77777777" w:rsidTr="00FA3835">
        <w:tc>
          <w:tcPr>
            <w:tcW w:w="288" w:type="dxa"/>
            <w:tcBorders>
              <w:top w:val="single" w:sz="4" w:space="0" w:color="auto"/>
              <w:bottom w:val="single" w:sz="4" w:space="0" w:color="auto"/>
            </w:tcBorders>
            <w:shd w:val="clear" w:color="auto" w:fill="auto"/>
          </w:tcPr>
          <w:p w14:paraId="2D404941"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16470980"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r w:rsidRPr="00FA3835">
              <w:rPr>
                <w:rFonts w:ascii="Arial" w:hAnsi="Arial" w:cs="Arial"/>
                <w:sz w:val="20"/>
                <w:szCs w:val="20"/>
              </w:rPr>
              <w:t>Appendix A</w:t>
            </w:r>
          </w:p>
        </w:tc>
        <w:tc>
          <w:tcPr>
            <w:tcW w:w="4590" w:type="dxa"/>
            <w:tcBorders>
              <w:top w:val="single" w:sz="4" w:space="0" w:color="auto"/>
              <w:bottom w:val="single" w:sz="4" w:space="0" w:color="auto"/>
            </w:tcBorders>
            <w:shd w:val="clear" w:color="auto" w:fill="auto"/>
          </w:tcPr>
          <w:p w14:paraId="3E442088"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b/>
                <w:sz w:val="20"/>
                <w:szCs w:val="20"/>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34AAE83D" w14:textId="77777777" w:rsidTr="00FA3835">
        <w:tc>
          <w:tcPr>
            <w:tcW w:w="288" w:type="dxa"/>
            <w:tcBorders>
              <w:top w:val="single" w:sz="4" w:space="0" w:color="auto"/>
              <w:bottom w:val="single" w:sz="4" w:space="0" w:color="auto"/>
            </w:tcBorders>
            <w:shd w:val="clear" w:color="auto" w:fill="auto"/>
          </w:tcPr>
          <w:p w14:paraId="74FC2690"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08605D0C" w14:textId="77777777" w:rsidR="00FA3835" w:rsidRP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B</w:t>
            </w:r>
          </w:p>
        </w:tc>
        <w:tc>
          <w:tcPr>
            <w:tcW w:w="4590" w:type="dxa"/>
            <w:tcBorders>
              <w:top w:val="single" w:sz="4" w:space="0" w:color="auto"/>
              <w:bottom w:val="single" w:sz="4" w:space="0" w:color="auto"/>
            </w:tcBorders>
            <w:shd w:val="clear" w:color="auto" w:fill="auto"/>
          </w:tcPr>
          <w:p w14:paraId="73DE5D36"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2A564215" w14:textId="77777777" w:rsidTr="00FA3835">
        <w:tc>
          <w:tcPr>
            <w:tcW w:w="288" w:type="dxa"/>
            <w:tcBorders>
              <w:top w:val="single" w:sz="4" w:space="0" w:color="auto"/>
              <w:bottom w:val="single" w:sz="4" w:space="0" w:color="auto"/>
            </w:tcBorders>
            <w:shd w:val="clear" w:color="auto" w:fill="auto"/>
          </w:tcPr>
          <w:p w14:paraId="1B9C3D4F"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53E8CEAC"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C</w:t>
            </w:r>
          </w:p>
        </w:tc>
        <w:tc>
          <w:tcPr>
            <w:tcW w:w="4590" w:type="dxa"/>
            <w:tcBorders>
              <w:top w:val="single" w:sz="4" w:space="0" w:color="auto"/>
              <w:bottom w:val="single" w:sz="4" w:space="0" w:color="auto"/>
            </w:tcBorders>
            <w:shd w:val="clear" w:color="auto" w:fill="auto"/>
          </w:tcPr>
          <w:p w14:paraId="254D878F"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54419066" w14:textId="77777777" w:rsidTr="00FA3835">
        <w:tc>
          <w:tcPr>
            <w:tcW w:w="288" w:type="dxa"/>
            <w:tcBorders>
              <w:top w:val="single" w:sz="4" w:space="0" w:color="auto"/>
              <w:bottom w:val="single" w:sz="4" w:space="0" w:color="auto"/>
            </w:tcBorders>
            <w:shd w:val="clear" w:color="auto" w:fill="auto"/>
          </w:tcPr>
          <w:p w14:paraId="4A31DDE5"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761A71DB"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D</w:t>
            </w:r>
          </w:p>
        </w:tc>
        <w:tc>
          <w:tcPr>
            <w:tcW w:w="4590" w:type="dxa"/>
            <w:tcBorders>
              <w:top w:val="single" w:sz="4" w:space="0" w:color="auto"/>
              <w:bottom w:val="single" w:sz="4" w:space="0" w:color="auto"/>
            </w:tcBorders>
            <w:shd w:val="clear" w:color="auto" w:fill="auto"/>
          </w:tcPr>
          <w:p w14:paraId="6F8ECC53"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736A401E" w14:textId="77777777" w:rsidTr="00FA3835">
        <w:tc>
          <w:tcPr>
            <w:tcW w:w="288" w:type="dxa"/>
            <w:tcBorders>
              <w:top w:val="single" w:sz="4" w:space="0" w:color="auto"/>
              <w:bottom w:val="single" w:sz="4" w:space="0" w:color="auto"/>
            </w:tcBorders>
            <w:shd w:val="clear" w:color="auto" w:fill="auto"/>
          </w:tcPr>
          <w:p w14:paraId="724D89D2"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23AD254B"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E</w:t>
            </w:r>
          </w:p>
        </w:tc>
        <w:tc>
          <w:tcPr>
            <w:tcW w:w="4590" w:type="dxa"/>
            <w:tcBorders>
              <w:top w:val="single" w:sz="4" w:space="0" w:color="auto"/>
              <w:bottom w:val="single" w:sz="4" w:space="0" w:color="auto"/>
            </w:tcBorders>
            <w:shd w:val="clear" w:color="auto" w:fill="auto"/>
          </w:tcPr>
          <w:p w14:paraId="447C6638"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6742618D" w14:textId="77777777" w:rsidTr="00FA3835">
        <w:tc>
          <w:tcPr>
            <w:tcW w:w="288" w:type="dxa"/>
            <w:tcBorders>
              <w:top w:val="single" w:sz="4" w:space="0" w:color="auto"/>
              <w:bottom w:val="single" w:sz="4" w:space="0" w:color="auto"/>
            </w:tcBorders>
            <w:shd w:val="clear" w:color="auto" w:fill="auto"/>
          </w:tcPr>
          <w:p w14:paraId="4E2AAD91"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56517874"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F</w:t>
            </w:r>
          </w:p>
        </w:tc>
        <w:tc>
          <w:tcPr>
            <w:tcW w:w="4590" w:type="dxa"/>
            <w:tcBorders>
              <w:top w:val="single" w:sz="4" w:space="0" w:color="auto"/>
              <w:bottom w:val="single" w:sz="4" w:space="0" w:color="auto"/>
            </w:tcBorders>
            <w:shd w:val="clear" w:color="auto" w:fill="auto"/>
          </w:tcPr>
          <w:p w14:paraId="0E86DFBF"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0A2E70A3" w14:textId="77777777" w:rsidTr="00FA3835">
        <w:tc>
          <w:tcPr>
            <w:tcW w:w="288" w:type="dxa"/>
            <w:tcBorders>
              <w:top w:val="single" w:sz="4" w:space="0" w:color="auto"/>
              <w:bottom w:val="single" w:sz="4" w:space="0" w:color="auto"/>
            </w:tcBorders>
            <w:shd w:val="clear" w:color="auto" w:fill="auto"/>
          </w:tcPr>
          <w:p w14:paraId="78A53CC7"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7619A755"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G</w:t>
            </w:r>
          </w:p>
        </w:tc>
        <w:tc>
          <w:tcPr>
            <w:tcW w:w="4590" w:type="dxa"/>
            <w:tcBorders>
              <w:top w:val="single" w:sz="4" w:space="0" w:color="auto"/>
              <w:bottom w:val="single" w:sz="4" w:space="0" w:color="auto"/>
            </w:tcBorders>
            <w:shd w:val="clear" w:color="auto" w:fill="auto"/>
          </w:tcPr>
          <w:p w14:paraId="5135709F"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1BAD5F27" w14:textId="77777777" w:rsidTr="00FA3835">
        <w:tc>
          <w:tcPr>
            <w:tcW w:w="288" w:type="dxa"/>
            <w:tcBorders>
              <w:top w:val="single" w:sz="4" w:space="0" w:color="auto"/>
              <w:bottom w:val="single" w:sz="4" w:space="0" w:color="auto"/>
            </w:tcBorders>
            <w:shd w:val="clear" w:color="auto" w:fill="auto"/>
          </w:tcPr>
          <w:p w14:paraId="32A3CDC5"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5119CD04"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H</w:t>
            </w:r>
          </w:p>
        </w:tc>
        <w:tc>
          <w:tcPr>
            <w:tcW w:w="4590" w:type="dxa"/>
            <w:tcBorders>
              <w:top w:val="single" w:sz="4" w:space="0" w:color="auto"/>
              <w:bottom w:val="single" w:sz="4" w:space="0" w:color="auto"/>
            </w:tcBorders>
            <w:shd w:val="clear" w:color="auto" w:fill="auto"/>
          </w:tcPr>
          <w:p w14:paraId="65DAF31C"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50E392EC" w14:textId="77777777" w:rsidTr="00FA3835">
        <w:tc>
          <w:tcPr>
            <w:tcW w:w="288" w:type="dxa"/>
            <w:tcBorders>
              <w:top w:val="single" w:sz="4" w:space="0" w:color="auto"/>
              <w:bottom w:val="single" w:sz="4" w:space="0" w:color="auto"/>
            </w:tcBorders>
            <w:shd w:val="clear" w:color="auto" w:fill="auto"/>
          </w:tcPr>
          <w:p w14:paraId="652816CF"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4DFFF384"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I</w:t>
            </w:r>
          </w:p>
        </w:tc>
        <w:tc>
          <w:tcPr>
            <w:tcW w:w="4590" w:type="dxa"/>
            <w:tcBorders>
              <w:top w:val="single" w:sz="4" w:space="0" w:color="auto"/>
              <w:bottom w:val="single" w:sz="4" w:space="0" w:color="auto"/>
            </w:tcBorders>
            <w:shd w:val="clear" w:color="auto" w:fill="auto"/>
          </w:tcPr>
          <w:p w14:paraId="6F2DF381"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3B373CC3" w14:textId="77777777" w:rsidTr="00FA3835">
        <w:tc>
          <w:tcPr>
            <w:tcW w:w="288" w:type="dxa"/>
            <w:tcBorders>
              <w:top w:val="single" w:sz="4" w:space="0" w:color="auto"/>
              <w:bottom w:val="single" w:sz="4" w:space="0" w:color="auto"/>
            </w:tcBorders>
            <w:shd w:val="clear" w:color="auto" w:fill="auto"/>
          </w:tcPr>
          <w:p w14:paraId="458859B3"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1AE60C6F"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J</w:t>
            </w:r>
          </w:p>
        </w:tc>
        <w:tc>
          <w:tcPr>
            <w:tcW w:w="4590" w:type="dxa"/>
            <w:tcBorders>
              <w:top w:val="single" w:sz="4" w:space="0" w:color="auto"/>
              <w:bottom w:val="single" w:sz="4" w:space="0" w:color="auto"/>
            </w:tcBorders>
            <w:shd w:val="clear" w:color="auto" w:fill="auto"/>
          </w:tcPr>
          <w:p w14:paraId="0677C117"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58916CB4" w14:textId="77777777" w:rsidTr="00FA3835">
        <w:tc>
          <w:tcPr>
            <w:tcW w:w="288" w:type="dxa"/>
            <w:tcBorders>
              <w:top w:val="single" w:sz="4" w:space="0" w:color="auto"/>
              <w:bottom w:val="single" w:sz="4" w:space="0" w:color="auto"/>
            </w:tcBorders>
            <w:shd w:val="clear" w:color="auto" w:fill="auto"/>
          </w:tcPr>
          <w:p w14:paraId="5122E187"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4232C5F8"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K</w:t>
            </w:r>
          </w:p>
        </w:tc>
        <w:tc>
          <w:tcPr>
            <w:tcW w:w="4590" w:type="dxa"/>
            <w:tcBorders>
              <w:top w:val="single" w:sz="4" w:space="0" w:color="auto"/>
              <w:bottom w:val="single" w:sz="4" w:space="0" w:color="auto"/>
            </w:tcBorders>
            <w:shd w:val="clear" w:color="auto" w:fill="auto"/>
          </w:tcPr>
          <w:p w14:paraId="30E19156"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1DD7CEC2" w14:textId="77777777" w:rsidTr="00FA3835">
        <w:tc>
          <w:tcPr>
            <w:tcW w:w="288" w:type="dxa"/>
            <w:tcBorders>
              <w:top w:val="single" w:sz="4" w:space="0" w:color="auto"/>
              <w:bottom w:val="single" w:sz="4" w:space="0" w:color="auto"/>
            </w:tcBorders>
            <w:shd w:val="clear" w:color="auto" w:fill="auto"/>
          </w:tcPr>
          <w:p w14:paraId="5E0414C6"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5D9DD289"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L</w:t>
            </w:r>
          </w:p>
        </w:tc>
        <w:tc>
          <w:tcPr>
            <w:tcW w:w="4590" w:type="dxa"/>
            <w:tcBorders>
              <w:top w:val="single" w:sz="4" w:space="0" w:color="auto"/>
              <w:bottom w:val="single" w:sz="4" w:space="0" w:color="auto"/>
            </w:tcBorders>
            <w:shd w:val="clear" w:color="auto" w:fill="auto"/>
          </w:tcPr>
          <w:p w14:paraId="0AA2AD1C"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14009E8F" w14:textId="77777777" w:rsidTr="00FA3835">
        <w:tc>
          <w:tcPr>
            <w:tcW w:w="288" w:type="dxa"/>
            <w:tcBorders>
              <w:top w:val="single" w:sz="4" w:space="0" w:color="auto"/>
              <w:bottom w:val="single" w:sz="4" w:space="0" w:color="auto"/>
            </w:tcBorders>
            <w:shd w:val="clear" w:color="auto" w:fill="auto"/>
          </w:tcPr>
          <w:p w14:paraId="7B23BC2B"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24F6B9B4"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M</w:t>
            </w:r>
          </w:p>
        </w:tc>
        <w:tc>
          <w:tcPr>
            <w:tcW w:w="4590" w:type="dxa"/>
            <w:tcBorders>
              <w:top w:val="single" w:sz="4" w:space="0" w:color="auto"/>
              <w:bottom w:val="single" w:sz="4" w:space="0" w:color="auto"/>
            </w:tcBorders>
            <w:shd w:val="clear" w:color="auto" w:fill="auto"/>
          </w:tcPr>
          <w:p w14:paraId="283F0070"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r w:rsidR="00FA3835" w:rsidRPr="00B35F84" w14:paraId="1350B95C" w14:textId="77777777" w:rsidTr="00FA3835">
        <w:tc>
          <w:tcPr>
            <w:tcW w:w="288" w:type="dxa"/>
            <w:tcBorders>
              <w:top w:val="single" w:sz="4" w:space="0" w:color="auto"/>
              <w:bottom w:val="single" w:sz="4" w:space="0" w:color="auto"/>
            </w:tcBorders>
            <w:shd w:val="clear" w:color="auto" w:fill="auto"/>
          </w:tcPr>
          <w:p w14:paraId="76CF8D91"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tc>
        <w:tc>
          <w:tcPr>
            <w:tcW w:w="5400" w:type="dxa"/>
            <w:gridSpan w:val="3"/>
            <w:tcBorders>
              <w:top w:val="single" w:sz="4" w:space="0" w:color="auto"/>
              <w:bottom w:val="single" w:sz="4" w:space="0" w:color="auto"/>
            </w:tcBorders>
            <w:shd w:val="clear" w:color="auto" w:fill="auto"/>
          </w:tcPr>
          <w:p w14:paraId="1376E7AB" w14:textId="77777777" w:rsidR="00FA3835"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sz w:val="20"/>
                <w:szCs w:val="20"/>
              </w:rPr>
              <w:t>Appendix N</w:t>
            </w:r>
          </w:p>
        </w:tc>
        <w:tc>
          <w:tcPr>
            <w:tcW w:w="4590" w:type="dxa"/>
            <w:tcBorders>
              <w:top w:val="single" w:sz="4" w:space="0" w:color="auto"/>
              <w:bottom w:val="single" w:sz="4" w:space="0" w:color="auto"/>
            </w:tcBorders>
            <w:shd w:val="clear" w:color="auto" w:fill="auto"/>
          </w:tcPr>
          <w:p w14:paraId="53A2457D" w14:textId="77777777" w:rsidR="00FA3835" w:rsidRPr="00904F94" w:rsidRDefault="00FA3835" w:rsidP="00FA3835">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right"/>
              <w:rPr>
                <w:rFonts w:ascii="Arial" w:hAnsi="Arial" w:cs="Arial"/>
                <w:color w:val="002060"/>
                <w:sz w:val="22"/>
                <w:szCs w:val="22"/>
              </w:rPr>
            </w:pPr>
            <w:r w:rsidRPr="00904F94">
              <w:rPr>
                <w:rFonts w:ascii="Arial" w:hAnsi="Arial" w:cs="Arial"/>
                <w:color w:val="002060"/>
                <w:sz w:val="22"/>
                <w:szCs w:val="22"/>
              </w:rPr>
              <w:fldChar w:fldCharType="begin">
                <w:ffData>
                  <w:name w:val="Text1"/>
                  <w:enabled/>
                  <w:calcOnExit w:val="0"/>
                  <w:textInput/>
                </w:ffData>
              </w:fldChar>
            </w:r>
            <w:r w:rsidRPr="00904F94">
              <w:rPr>
                <w:rFonts w:ascii="Arial" w:hAnsi="Arial" w:cs="Arial"/>
                <w:color w:val="002060"/>
                <w:sz w:val="22"/>
                <w:szCs w:val="22"/>
              </w:rPr>
              <w:instrText xml:space="preserve"> FORMTEXT </w:instrText>
            </w:r>
            <w:r w:rsidRPr="00904F94">
              <w:rPr>
                <w:rFonts w:ascii="Arial" w:hAnsi="Arial" w:cs="Arial"/>
                <w:color w:val="002060"/>
                <w:sz w:val="22"/>
                <w:szCs w:val="22"/>
              </w:rPr>
            </w:r>
            <w:r w:rsidRPr="00904F94">
              <w:rPr>
                <w:rFonts w:ascii="Arial" w:hAnsi="Arial" w:cs="Arial"/>
                <w:color w:val="002060"/>
                <w:sz w:val="22"/>
                <w:szCs w:val="22"/>
              </w:rPr>
              <w:fldChar w:fldCharType="separate"/>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noProof/>
                <w:color w:val="002060"/>
                <w:sz w:val="22"/>
                <w:szCs w:val="22"/>
              </w:rPr>
              <w:t> </w:t>
            </w:r>
            <w:r w:rsidRPr="00904F94">
              <w:rPr>
                <w:rFonts w:ascii="Arial" w:hAnsi="Arial" w:cs="Arial"/>
                <w:color w:val="002060"/>
                <w:sz w:val="22"/>
                <w:szCs w:val="22"/>
              </w:rPr>
              <w:fldChar w:fldCharType="end"/>
            </w:r>
          </w:p>
        </w:tc>
      </w:tr>
    </w:tbl>
    <w:p w14:paraId="1AE3B5F2" w14:textId="77777777" w:rsidR="0004528F" w:rsidRPr="00EE713F" w:rsidRDefault="00594902" w:rsidP="00CF5388">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0"/>
          <w:szCs w:val="20"/>
        </w:rPr>
      </w:pPr>
      <w:r>
        <w:rPr>
          <w:rFonts w:ascii="Arial" w:hAnsi="Arial" w:cs="Arial"/>
          <w:b/>
          <w:i/>
          <w:color w:val="FF0000"/>
          <w:sz w:val="22"/>
          <w:szCs w:val="22"/>
        </w:rPr>
        <w:t xml:space="preserve"> </w:t>
      </w:r>
      <w:r w:rsidR="001D7953">
        <w:rPr>
          <w:rFonts w:ascii="Arial" w:hAnsi="Arial" w:cs="Arial"/>
          <w:b/>
          <w:i/>
          <w:color w:val="FF0000"/>
          <w:sz w:val="22"/>
          <w:szCs w:val="22"/>
        </w:rPr>
        <w:t>If you are submitting the Self-Study as a Word document, c</w:t>
      </w:r>
      <w:r>
        <w:rPr>
          <w:rFonts w:ascii="Arial" w:hAnsi="Arial" w:cs="Arial"/>
          <w:b/>
          <w:i/>
          <w:color w:val="FF0000"/>
          <w:sz w:val="22"/>
          <w:szCs w:val="22"/>
        </w:rPr>
        <w:t>reate a folder labeled APPENDICES</w:t>
      </w:r>
      <w:r w:rsidR="00867374">
        <w:rPr>
          <w:rFonts w:ascii="Arial" w:hAnsi="Arial" w:cs="Arial"/>
          <w:b/>
          <w:i/>
          <w:color w:val="FF0000"/>
          <w:sz w:val="22"/>
          <w:szCs w:val="22"/>
        </w:rPr>
        <w:t xml:space="preserve"> and place each document </w:t>
      </w:r>
      <w:r w:rsidR="00FA3835">
        <w:rPr>
          <w:rFonts w:ascii="Arial" w:hAnsi="Arial" w:cs="Arial"/>
          <w:b/>
          <w:i/>
          <w:color w:val="FF0000"/>
          <w:sz w:val="22"/>
          <w:szCs w:val="22"/>
        </w:rPr>
        <w:t xml:space="preserve">required in the appendices </w:t>
      </w:r>
      <w:r w:rsidR="00867374">
        <w:rPr>
          <w:rFonts w:ascii="Arial" w:hAnsi="Arial" w:cs="Arial"/>
          <w:b/>
          <w:i/>
          <w:color w:val="FF0000"/>
          <w:sz w:val="22"/>
          <w:szCs w:val="22"/>
        </w:rPr>
        <w:t>in the appropriate folder</w:t>
      </w:r>
      <w:r w:rsidR="000A01F3">
        <w:rPr>
          <w:rFonts w:ascii="Arial" w:hAnsi="Arial" w:cs="Arial"/>
          <w:b/>
          <w:i/>
          <w:color w:val="FF0000"/>
          <w:sz w:val="22"/>
          <w:szCs w:val="22"/>
        </w:rPr>
        <w:t xml:space="preserve"> (e.g., within the APPENDICES folder create subfolders for Appendix A; Appendix B, etc.)</w:t>
      </w:r>
      <w:r w:rsidR="001D7953">
        <w:rPr>
          <w:rFonts w:ascii="Arial" w:hAnsi="Arial" w:cs="Arial"/>
          <w:b/>
          <w:i/>
          <w:color w:val="FF0000"/>
          <w:sz w:val="22"/>
          <w:szCs w:val="22"/>
        </w:rPr>
        <w:t>. If you are converting the Self-Study to pdf, insert each appendix in the primary document, with a page labeling each appendix appropriately.</w:t>
      </w:r>
      <w:r w:rsidR="00842BB4" w:rsidRPr="007C2B10">
        <w:rPr>
          <w:rFonts w:ascii="Arial" w:hAnsi="Arial" w:cs="Arial"/>
          <w:sz w:val="22"/>
          <w:szCs w:val="22"/>
        </w:rPr>
        <w:br w:type="page"/>
      </w:r>
    </w:p>
    <w:p w14:paraId="2CC7CF3F" w14:textId="77777777" w:rsidR="00BE5060" w:rsidRDefault="00C57D83" w:rsidP="00A37814">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noProof/>
        </w:rPr>
        <w:lastRenderedPageBreak/>
        <mc:AlternateContent>
          <mc:Choice Requires="wps">
            <w:drawing>
              <wp:inline distT="0" distB="0" distL="0" distR="0" wp14:anchorId="359F492B" wp14:editId="3AC6C346">
                <wp:extent cx="6662420" cy="3371850"/>
                <wp:effectExtent l="0" t="0" r="2413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371850"/>
                        </a:xfrm>
                        <a:prstGeom prst="rect">
                          <a:avLst/>
                        </a:prstGeom>
                        <a:solidFill>
                          <a:srgbClr val="D8D8D8"/>
                        </a:solidFill>
                        <a:ln w="9525">
                          <a:solidFill>
                            <a:srgbClr val="000000"/>
                          </a:solidFill>
                          <a:miter lim="800000"/>
                          <a:headEnd/>
                          <a:tailEnd/>
                        </a:ln>
                      </wps:spPr>
                      <wps:txbx>
                        <w:txbxContent>
                          <w:p w14:paraId="784FD27C" w14:textId="77777777" w:rsidR="00A37814" w:rsidRDefault="00A37814" w:rsidP="0004528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2"/>
                                <w:szCs w:val="22"/>
                              </w:rPr>
                            </w:pPr>
                            <w:r>
                              <w:rPr>
                                <w:rFonts w:ascii="Arial" w:hAnsi="Arial" w:cs="Arial"/>
                                <w:b/>
                                <w:sz w:val="22"/>
                                <w:szCs w:val="22"/>
                              </w:rPr>
                              <w:t>Standard I.</w:t>
                            </w:r>
                            <w:r>
                              <w:rPr>
                                <w:rFonts w:ascii="Arial" w:hAnsi="Arial" w:cs="Arial"/>
                                <w:b/>
                                <w:sz w:val="22"/>
                                <w:szCs w:val="22"/>
                              </w:rPr>
                              <w:tab/>
                              <w:t>Sponsorship</w:t>
                            </w:r>
                          </w:p>
                          <w:p w14:paraId="294AD669" w14:textId="77777777" w:rsidR="00A37814" w:rsidRDefault="00A37814" w:rsidP="0004528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2"/>
                                <w:szCs w:val="22"/>
                              </w:rPr>
                            </w:pPr>
                          </w:p>
                          <w:p w14:paraId="37103B42" w14:textId="77777777" w:rsidR="00A37814" w:rsidRPr="0004528F" w:rsidRDefault="00A37814" w:rsidP="0004528F">
                            <w:pPr>
                              <w:pStyle w:val="4Document"/>
                              <w:widowControl/>
                              <w:ind w:left="855" w:hanging="405"/>
                              <w:rPr>
                                <w:rFonts w:ascii="Arial" w:hAnsi="Arial" w:cs="Arial"/>
                                <w:b/>
                                <w:sz w:val="22"/>
                                <w:szCs w:val="22"/>
                              </w:rPr>
                            </w:pPr>
                            <w:r w:rsidRPr="0004528F">
                              <w:rPr>
                                <w:rFonts w:ascii="Arial" w:hAnsi="Arial" w:cs="Arial"/>
                                <w:b/>
                                <w:sz w:val="22"/>
                                <w:szCs w:val="22"/>
                              </w:rPr>
                              <w:t>A.</w:t>
                            </w:r>
                            <w:r w:rsidRPr="0004528F">
                              <w:rPr>
                                <w:rFonts w:ascii="Arial" w:hAnsi="Arial" w:cs="Arial"/>
                                <w:b/>
                                <w:sz w:val="22"/>
                                <w:szCs w:val="22"/>
                              </w:rPr>
                              <w:tab/>
                              <w:t>Sponsoring Institution</w:t>
                            </w:r>
                          </w:p>
                          <w:p w14:paraId="04BE26E6" w14:textId="77777777" w:rsidR="00A37814" w:rsidRPr="0004528F" w:rsidRDefault="00A37814" w:rsidP="0004528F">
                            <w:pPr>
                              <w:pStyle w:val="Heading2"/>
                              <w:keepNext w:val="0"/>
                              <w:ind w:left="900"/>
                              <w:rPr>
                                <w:rFonts w:ascii="Arial" w:hAnsi="Arial" w:cs="Arial"/>
                                <w:b w:val="0"/>
                                <w:bCs w:val="0"/>
                                <w:i w:val="0"/>
                                <w:sz w:val="22"/>
                                <w:szCs w:val="22"/>
                              </w:rPr>
                            </w:pPr>
                            <w:r w:rsidRPr="0004528F">
                              <w:rPr>
                                <w:rFonts w:ascii="Arial" w:hAnsi="Arial" w:cs="Arial"/>
                                <w:b w:val="0"/>
                                <w:bCs w:val="0"/>
                                <w:i w:val="0"/>
                                <w:sz w:val="22"/>
                                <w:szCs w:val="22"/>
                              </w:rPr>
                              <w:t>A sponsoring institution must be at least one of the following:</w:t>
                            </w:r>
                          </w:p>
                          <w:p w14:paraId="0DE709D1" w14:textId="77777777" w:rsidR="00A37814" w:rsidRPr="0004528F" w:rsidRDefault="00A37814" w:rsidP="0004528F">
                            <w:pPr>
                              <w:pStyle w:val="Heading2"/>
                              <w:keepNext w:val="0"/>
                              <w:tabs>
                                <w:tab w:val="left" w:pos="1260"/>
                              </w:tabs>
                              <w:ind w:left="1260" w:hanging="360"/>
                              <w:rPr>
                                <w:rFonts w:ascii="Arial" w:hAnsi="Arial" w:cs="Arial"/>
                                <w:b w:val="0"/>
                                <w:bCs w:val="0"/>
                                <w:i w:val="0"/>
                                <w:sz w:val="22"/>
                                <w:szCs w:val="22"/>
                              </w:rPr>
                            </w:pPr>
                            <w:r w:rsidRPr="0004528F">
                              <w:rPr>
                                <w:rFonts w:ascii="Arial" w:hAnsi="Arial" w:cs="Arial"/>
                                <w:b w:val="0"/>
                                <w:bCs w:val="0"/>
                                <w:i w:val="0"/>
                                <w:sz w:val="22"/>
                                <w:szCs w:val="22"/>
                              </w:rPr>
                              <w:t>1.</w:t>
                            </w:r>
                            <w:r w:rsidRPr="0004528F">
                              <w:rPr>
                                <w:rFonts w:ascii="Arial" w:hAnsi="Arial" w:cs="Arial"/>
                                <w:b w:val="0"/>
                                <w:bCs w:val="0"/>
                                <w:i w:val="0"/>
                                <w:sz w:val="22"/>
                                <w:szCs w:val="22"/>
                              </w:rPr>
                              <w:tab/>
                              <w:t xml:space="preserve">A post-secondary academic institution accredited by an institutional accrediting agency that is recognized by the U.S. Department of </w:t>
                            </w:r>
                            <w:proofErr w:type="gramStart"/>
                            <w:r w:rsidRPr="0004528F">
                              <w:rPr>
                                <w:rFonts w:ascii="Arial" w:hAnsi="Arial" w:cs="Arial"/>
                                <w:b w:val="0"/>
                                <w:bCs w:val="0"/>
                                <w:i w:val="0"/>
                                <w:sz w:val="22"/>
                                <w:szCs w:val="22"/>
                              </w:rPr>
                              <w:t>Education, and</w:t>
                            </w:r>
                            <w:proofErr w:type="gramEnd"/>
                            <w:r w:rsidRPr="0004528F">
                              <w:rPr>
                                <w:rFonts w:ascii="Arial" w:hAnsi="Arial" w:cs="Arial"/>
                                <w:b w:val="0"/>
                                <w:bCs w:val="0"/>
                                <w:i w:val="0"/>
                                <w:sz w:val="22"/>
                                <w:szCs w:val="22"/>
                              </w:rPr>
                              <w:t xml:space="preserve"> authorized under applicable law or other acceptable authority to provide a post-secondary program, which awards a minimum of a certificate at the completion of the program.</w:t>
                            </w:r>
                          </w:p>
                          <w:p w14:paraId="73705C9B" w14:textId="77777777" w:rsidR="00A37814" w:rsidRPr="0004528F" w:rsidRDefault="00A37814" w:rsidP="0004528F">
                            <w:pPr>
                              <w:jc w:val="both"/>
                              <w:rPr>
                                <w:rFonts w:ascii="Arial" w:hAnsi="Arial" w:cs="Arial"/>
                                <w:sz w:val="22"/>
                                <w:szCs w:val="22"/>
                              </w:rPr>
                            </w:pPr>
                          </w:p>
                          <w:p w14:paraId="389DA3AA" w14:textId="77777777" w:rsidR="00A37814" w:rsidRPr="0004528F" w:rsidRDefault="00A37814" w:rsidP="0004528F">
                            <w:pPr>
                              <w:ind w:left="1260" w:hanging="360"/>
                              <w:jc w:val="both"/>
                              <w:rPr>
                                <w:rFonts w:ascii="Arial" w:hAnsi="Arial" w:cs="Arial"/>
                                <w:bCs/>
                                <w:sz w:val="22"/>
                                <w:szCs w:val="22"/>
                              </w:rPr>
                            </w:pPr>
                            <w:r w:rsidRPr="0004528F">
                              <w:rPr>
                                <w:rFonts w:ascii="Arial" w:hAnsi="Arial" w:cs="Arial"/>
                                <w:sz w:val="22"/>
                                <w:szCs w:val="22"/>
                              </w:rPr>
                              <w:t>2.</w:t>
                            </w:r>
                            <w:r w:rsidRPr="0004528F">
                              <w:rPr>
                                <w:rFonts w:ascii="Arial" w:hAnsi="Arial" w:cs="Arial"/>
                                <w:sz w:val="22"/>
                                <w:szCs w:val="22"/>
                              </w:rPr>
                              <w:tab/>
                              <w:t xml:space="preserve">A hospital or medical center that has an articulation agreement with a baccalaureate-level post-secondary </w:t>
                            </w:r>
                            <w:r w:rsidRPr="0004528F">
                              <w:rPr>
                                <w:rFonts w:ascii="Arial" w:hAnsi="Arial" w:cs="Arial"/>
                                <w:bCs/>
                                <w:sz w:val="22"/>
                                <w:szCs w:val="22"/>
                              </w:rPr>
                              <w:t xml:space="preserve">academic institution accredited by an institutional accrediting agency that is recognized by the U.S. Department of </w:t>
                            </w:r>
                            <w:proofErr w:type="gramStart"/>
                            <w:r w:rsidRPr="0004528F">
                              <w:rPr>
                                <w:rFonts w:ascii="Arial" w:hAnsi="Arial" w:cs="Arial"/>
                                <w:bCs/>
                                <w:sz w:val="22"/>
                                <w:szCs w:val="22"/>
                              </w:rPr>
                              <w:t>Education, and</w:t>
                            </w:r>
                            <w:proofErr w:type="gramEnd"/>
                            <w:r w:rsidRPr="0004528F">
                              <w:rPr>
                                <w:rFonts w:ascii="Arial" w:hAnsi="Arial" w:cs="Arial"/>
                                <w:bCs/>
                                <w:sz w:val="22"/>
                                <w:szCs w:val="22"/>
                              </w:rPr>
                              <w:t xml:space="preserve"> authorized under applicable law or other acceptable authority to provide a post-secondary program, which awards a minimum of a certificate at the completion of the program.</w:t>
                            </w:r>
                          </w:p>
                          <w:p w14:paraId="129C8641" w14:textId="77777777" w:rsidR="00A37814" w:rsidRPr="0004528F" w:rsidRDefault="00A37814" w:rsidP="0004528F">
                            <w:pPr>
                              <w:ind w:left="1260" w:hanging="360"/>
                              <w:jc w:val="both"/>
                              <w:rPr>
                                <w:rFonts w:ascii="Arial" w:hAnsi="Arial" w:cs="Arial"/>
                                <w:sz w:val="22"/>
                                <w:szCs w:val="22"/>
                              </w:rPr>
                            </w:pPr>
                          </w:p>
                          <w:p w14:paraId="19D728C2" w14:textId="77777777" w:rsidR="00A37814" w:rsidRPr="00EE713F" w:rsidRDefault="00A37814" w:rsidP="0004528F">
                            <w:pPr>
                              <w:ind w:left="1260" w:hanging="360"/>
                              <w:jc w:val="both"/>
                              <w:rPr>
                                <w:rFonts w:ascii="Arial" w:hAnsi="Arial" w:cs="Arial"/>
                                <w:sz w:val="20"/>
                                <w:szCs w:val="20"/>
                              </w:rPr>
                            </w:pPr>
                            <w:r w:rsidRPr="0004528F">
                              <w:rPr>
                                <w:rFonts w:ascii="Arial" w:hAnsi="Arial" w:cs="Arial"/>
                                <w:sz w:val="22"/>
                                <w:szCs w:val="22"/>
                              </w:rPr>
                              <w:t>3.</w:t>
                            </w:r>
                            <w:r w:rsidRPr="0004528F">
                              <w:rPr>
                                <w:rFonts w:ascii="Arial" w:hAnsi="Arial" w:cs="Arial"/>
                                <w:sz w:val="22"/>
                                <w:szCs w:val="22"/>
                              </w:rPr>
                              <w:tab/>
                              <w:t>A branch of the United States Armed Forces</w:t>
                            </w:r>
                            <w:r w:rsidRPr="0004528F">
                              <w:rPr>
                                <w:rFonts w:ascii="Arial" w:hAnsi="Arial" w:cs="Arial"/>
                                <w:bCs/>
                                <w:sz w:val="22"/>
                                <w:szCs w:val="22"/>
                              </w:rPr>
                              <w:t>, which awards a minimum of a certificate at the completion of the program</w:t>
                            </w:r>
                            <w:r w:rsidRPr="001A1D50">
                              <w:rPr>
                                <w:rFonts w:ascii="Arial" w:hAnsi="Arial" w:cs="Arial"/>
                                <w:sz w:val="20"/>
                                <w:szCs w:val="20"/>
                              </w:rPr>
                              <w:t>.</w:t>
                            </w:r>
                          </w:p>
                          <w:p w14:paraId="6E435657" w14:textId="77777777" w:rsidR="00A37814" w:rsidRDefault="00A37814"/>
                        </w:txbxContent>
                      </wps:txbx>
                      <wps:bodyPr rot="0" vert="horz" wrap="square" lIns="91440" tIns="45720" rIns="91440" bIns="45720" anchor="t" anchorCtr="0" upright="1">
                        <a:noAutofit/>
                      </wps:bodyPr>
                    </wps:wsp>
                  </a:graphicData>
                </a:graphic>
              </wp:inline>
            </w:drawing>
          </mc:Choice>
          <mc:Fallback>
            <w:pict>
              <v:shapetype w14:anchorId="6DACCE9E" id="_x0000_t202" coordsize="21600,21600" o:spt="202" path="m,l,21600r21600,l21600,xe">
                <v:stroke joinstyle="miter"/>
                <v:path gradientshapeok="t" o:connecttype="rect"/>
              </v:shapetype>
              <v:shape id="Text Box 2" o:spid="_x0000_s1026" type="#_x0000_t202" style="width:524.6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" fillcolor="#d8d8d8">
                <v:textbox>
                  <w:txbxContent>
                    <w:p w:rsidR="00A37814" w:rsidRDefault="00A37814" w:rsidP="0004528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2"/>
                          <w:szCs w:val="22"/>
                        </w:rPr>
                      </w:pPr>
                      <w:r>
                        <w:rPr>
                          <w:rFonts w:ascii="Arial" w:hAnsi="Arial" w:cs="Arial"/>
                          <w:b/>
                          <w:sz w:val="22"/>
                          <w:szCs w:val="22"/>
                        </w:rPr>
                        <w:t>Standard I.</w:t>
                      </w:r>
                      <w:r>
                        <w:rPr>
                          <w:rFonts w:ascii="Arial" w:hAnsi="Arial" w:cs="Arial"/>
                          <w:b/>
                          <w:sz w:val="22"/>
                          <w:szCs w:val="22"/>
                        </w:rPr>
                        <w:tab/>
                        <w:t>Sponsorship</w:t>
                      </w:r>
                    </w:p>
                    <w:p w:rsidR="00A37814" w:rsidRDefault="00A37814" w:rsidP="0004528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2"/>
                          <w:szCs w:val="22"/>
                        </w:rPr>
                      </w:pPr>
                    </w:p>
                    <w:p w:rsidR="00A37814" w:rsidRPr="0004528F" w:rsidRDefault="00A37814" w:rsidP="0004528F">
                      <w:pPr>
                        <w:pStyle w:val="4Document"/>
                        <w:widowControl/>
                        <w:ind w:left="855" w:hanging="405"/>
                        <w:rPr>
                          <w:rFonts w:ascii="Arial" w:hAnsi="Arial" w:cs="Arial"/>
                          <w:b/>
                          <w:sz w:val="22"/>
                          <w:szCs w:val="22"/>
                        </w:rPr>
                      </w:pPr>
                      <w:r w:rsidRPr="0004528F">
                        <w:rPr>
                          <w:rFonts w:ascii="Arial" w:hAnsi="Arial" w:cs="Arial"/>
                          <w:b/>
                          <w:sz w:val="22"/>
                          <w:szCs w:val="22"/>
                        </w:rPr>
                        <w:t>A.</w:t>
                      </w:r>
                      <w:r w:rsidRPr="0004528F">
                        <w:rPr>
                          <w:rFonts w:ascii="Arial" w:hAnsi="Arial" w:cs="Arial"/>
                          <w:b/>
                          <w:sz w:val="22"/>
                          <w:szCs w:val="22"/>
                        </w:rPr>
                        <w:tab/>
                        <w:t>Sponsoring Institution</w:t>
                      </w:r>
                    </w:p>
                    <w:p w:rsidR="00A37814" w:rsidRPr="0004528F" w:rsidRDefault="00A37814" w:rsidP="0004528F">
                      <w:pPr>
                        <w:pStyle w:val="Heading2"/>
                        <w:keepNext w:val="0"/>
                        <w:ind w:left="900"/>
                        <w:rPr>
                          <w:rFonts w:ascii="Arial" w:hAnsi="Arial" w:cs="Arial"/>
                          <w:b w:val="0"/>
                          <w:bCs w:val="0"/>
                          <w:i w:val="0"/>
                          <w:sz w:val="22"/>
                          <w:szCs w:val="22"/>
                        </w:rPr>
                      </w:pPr>
                      <w:r w:rsidRPr="0004528F">
                        <w:rPr>
                          <w:rFonts w:ascii="Arial" w:hAnsi="Arial" w:cs="Arial"/>
                          <w:b w:val="0"/>
                          <w:bCs w:val="0"/>
                          <w:i w:val="0"/>
                          <w:sz w:val="22"/>
                          <w:szCs w:val="22"/>
                        </w:rPr>
                        <w:t>A sponsoring institution must be at least one of the following:</w:t>
                      </w:r>
                    </w:p>
                    <w:p w:rsidR="00A37814" w:rsidRPr="0004528F" w:rsidRDefault="00A37814" w:rsidP="0004528F">
                      <w:pPr>
                        <w:pStyle w:val="Heading2"/>
                        <w:keepNext w:val="0"/>
                        <w:tabs>
                          <w:tab w:val="left" w:pos="1260"/>
                        </w:tabs>
                        <w:ind w:left="1260" w:hanging="360"/>
                        <w:rPr>
                          <w:rFonts w:ascii="Arial" w:hAnsi="Arial" w:cs="Arial"/>
                          <w:b w:val="0"/>
                          <w:bCs w:val="0"/>
                          <w:i w:val="0"/>
                          <w:sz w:val="22"/>
                          <w:szCs w:val="22"/>
                        </w:rPr>
                      </w:pPr>
                      <w:r w:rsidRPr="0004528F">
                        <w:rPr>
                          <w:rFonts w:ascii="Arial" w:hAnsi="Arial" w:cs="Arial"/>
                          <w:b w:val="0"/>
                          <w:bCs w:val="0"/>
                          <w:i w:val="0"/>
                          <w:sz w:val="22"/>
                          <w:szCs w:val="22"/>
                        </w:rPr>
                        <w:t>1.</w:t>
                      </w:r>
                      <w:r w:rsidRPr="0004528F">
                        <w:rPr>
                          <w:rFonts w:ascii="Arial" w:hAnsi="Arial" w:cs="Arial"/>
                          <w:b w:val="0"/>
                          <w:bCs w:val="0"/>
                          <w:i w:val="0"/>
                          <w:sz w:val="22"/>
                          <w:szCs w:val="22"/>
                        </w:rPr>
                        <w:tab/>
                        <w:t>A post-secondary academic institution accredited by an institutional accrediting agency that is recognized by the U.S. Department of Education, and authorized under applicable law or other acceptable authority to provide a post-secondary program, which awards a minimum of a certificate at the completion of the program.</w:t>
                      </w:r>
                    </w:p>
                    <w:p w:rsidR="00A37814" w:rsidRPr="0004528F" w:rsidRDefault="00A37814" w:rsidP="0004528F">
                      <w:pPr>
                        <w:jc w:val="both"/>
                        <w:rPr>
                          <w:rFonts w:ascii="Arial" w:hAnsi="Arial" w:cs="Arial"/>
                          <w:sz w:val="22"/>
                          <w:szCs w:val="22"/>
                        </w:rPr>
                      </w:pPr>
                    </w:p>
                    <w:p w:rsidR="00A37814" w:rsidRPr="0004528F" w:rsidRDefault="00A37814" w:rsidP="0004528F">
                      <w:pPr>
                        <w:ind w:left="1260" w:hanging="360"/>
                        <w:jc w:val="both"/>
                        <w:rPr>
                          <w:rFonts w:ascii="Arial" w:hAnsi="Arial" w:cs="Arial"/>
                          <w:bCs/>
                          <w:sz w:val="22"/>
                          <w:szCs w:val="22"/>
                        </w:rPr>
                      </w:pPr>
                      <w:r w:rsidRPr="0004528F">
                        <w:rPr>
                          <w:rFonts w:ascii="Arial" w:hAnsi="Arial" w:cs="Arial"/>
                          <w:sz w:val="22"/>
                          <w:szCs w:val="22"/>
                        </w:rPr>
                        <w:t>2.</w:t>
                      </w:r>
                      <w:r w:rsidRPr="0004528F">
                        <w:rPr>
                          <w:rFonts w:ascii="Arial" w:hAnsi="Arial" w:cs="Arial"/>
                          <w:sz w:val="22"/>
                          <w:szCs w:val="22"/>
                        </w:rPr>
                        <w:tab/>
                        <w:t xml:space="preserve">A hospital or medical center that has an articulation agreement with a baccalaureate-level post-secondary </w:t>
                      </w:r>
                      <w:r w:rsidRPr="0004528F">
                        <w:rPr>
                          <w:rFonts w:ascii="Arial" w:hAnsi="Arial" w:cs="Arial"/>
                          <w:bCs/>
                          <w:sz w:val="22"/>
                          <w:szCs w:val="22"/>
                        </w:rPr>
                        <w:t>academic institution accredited by an institutional accrediting agency that is recognized by the U.S. Department of Education, and authorized under applicable law or other acceptable authority to provide a post-secondary program, which awards a minimum of a certificate at the completion of the program.</w:t>
                      </w:r>
                    </w:p>
                    <w:p w:rsidR="00A37814" w:rsidRPr="0004528F" w:rsidRDefault="00A37814" w:rsidP="0004528F">
                      <w:pPr>
                        <w:ind w:left="1260" w:hanging="360"/>
                        <w:jc w:val="both"/>
                        <w:rPr>
                          <w:rFonts w:ascii="Arial" w:hAnsi="Arial" w:cs="Arial"/>
                          <w:sz w:val="22"/>
                          <w:szCs w:val="22"/>
                        </w:rPr>
                      </w:pPr>
                    </w:p>
                    <w:p w:rsidR="00A37814" w:rsidRPr="00EE713F" w:rsidRDefault="00A37814" w:rsidP="0004528F">
                      <w:pPr>
                        <w:ind w:left="1260" w:hanging="360"/>
                        <w:jc w:val="both"/>
                        <w:rPr>
                          <w:rFonts w:ascii="Arial" w:hAnsi="Arial" w:cs="Arial"/>
                          <w:sz w:val="20"/>
                          <w:szCs w:val="20"/>
                        </w:rPr>
                      </w:pPr>
                      <w:r w:rsidRPr="0004528F">
                        <w:rPr>
                          <w:rFonts w:ascii="Arial" w:hAnsi="Arial" w:cs="Arial"/>
                          <w:sz w:val="22"/>
                          <w:szCs w:val="22"/>
                        </w:rPr>
                        <w:t>3.</w:t>
                      </w:r>
                      <w:r w:rsidRPr="0004528F">
                        <w:rPr>
                          <w:rFonts w:ascii="Arial" w:hAnsi="Arial" w:cs="Arial"/>
                          <w:sz w:val="22"/>
                          <w:szCs w:val="22"/>
                        </w:rPr>
                        <w:tab/>
                        <w:t>A branch of the United States Armed Forces</w:t>
                      </w:r>
                      <w:r w:rsidRPr="0004528F">
                        <w:rPr>
                          <w:rFonts w:ascii="Arial" w:hAnsi="Arial" w:cs="Arial"/>
                          <w:bCs/>
                          <w:sz w:val="22"/>
                          <w:szCs w:val="22"/>
                        </w:rPr>
                        <w:t>, which awards a minimum of a certificate at the completion of the program</w:t>
                      </w:r>
                      <w:r w:rsidRPr="001A1D50">
                        <w:rPr>
                          <w:rFonts w:ascii="Arial" w:hAnsi="Arial" w:cs="Arial"/>
                          <w:sz w:val="20"/>
                          <w:szCs w:val="20"/>
                        </w:rPr>
                        <w:t>.</w:t>
                      </w:r>
                    </w:p>
                    <w:p w:rsidR="00A37814" w:rsidRDefault="00A37814"/>
                  </w:txbxContent>
                </v:textbox>
                <w10:anchorlock/>
              </v:shape>
            </w:pict>
          </mc:Fallback>
        </mc:AlternateContent>
      </w:r>
    </w:p>
    <w:p w14:paraId="08665E8F" w14:textId="77777777" w:rsidR="00BE5060" w:rsidRDefault="00BE5060" w:rsidP="0004528F">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5A46500A" w14:textId="77777777" w:rsidR="0004528F" w:rsidRPr="007C2B10" w:rsidRDefault="0004528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w:t>
      </w:r>
      <w:r w:rsidRPr="007C2B10">
        <w:rPr>
          <w:rFonts w:ascii="Arial" w:hAnsi="Arial" w:cs="Arial"/>
          <w:sz w:val="22"/>
          <w:szCs w:val="22"/>
        </w:rPr>
        <w:tab/>
        <w:t>Name and address of the sponsoring institution:</w:t>
      </w:r>
    </w:p>
    <w:p w14:paraId="56798365" w14:textId="77777777" w:rsidR="0004528F" w:rsidRDefault="0004528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0EB2ABE3" w14:textId="77777777" w:rsidR="0004528F" w:rsidRPr="007640C8" w:rsidRDefault="0004528F" w:rsidP="00A2047E">
      <w:pPr>
        <w:spacing w:line="360" w:lineRule="auto"/>
        <w:ind w:left="720" w:hanging="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C7EE2">
        <w:rPr>
          <w:rFonts w:ascii="Arial" w:hAnsi="Arial" w:cs="Arial"/>
          <w:color w:val="002060"/>
          <w:sz w:val="22"/>
          <w:szCs w:val="22"/>
          <w:u w:val="single"/>
        </w:rPr>
        <w:fldChar w:fldCharType="begin">
          <w:ffData>
            <w:name w:val=""/>
            <w:enabled/>
            <w:calcOnExit w:val="0"/>
            <w:textInput/>
          </w:ffData>
        </w:fldChar>
      </w:r>
      <w:r w:rsidR="008C7EE2">
        <w:rPr>
          <w:rFonts w:ascii="Arial" w:hAnsi="Arial" w:cs="Arial"/>
          <w:color w:val="002060"/>
          <w:sz w:val="22"/>
          <w:szCs w:val="22"/>
          <w:u w:val="single"/>
        </w:rPr>
        <w:instrText xml:space="preserve"> FORMTEXT </w:instrText>
      </w:r>
      <w:r w:rsidR="008C7EE2">
        <w:rPr>
          <w:rFonts w:ascii="Arial" w:hAnsi="Arial" w:cs="Arial"/>
          <w:color w:val="002060"/>
          <w:sz w:val="22"/>
          <w:szCs w:val="22"/>
          <w:u w:val="single"/>
        </w:rPr>
      </w:r>
      <w:r w:rsidR="008C7EE2">
        <w:rPr>
          <w:rFonts w:ascii="Arial" w:hAnsi="Arial" w:cs="Arial"/>
          <w:color w:val="002060"/>
          <w:sz w:val="22"/>
          <w:szCs w:val="22"/>
          <w:u w:val="single"/>
        </w:rPr>
        <w:fldChar w:fldCharType="separate"/>
      </w:r>
      <w:r w:rsidR="008C7EE2">
        <w:rPr>
          <w:rFonts w:ascii="Arial" w:hAnsi="Arial" w:cs="Arial"/>
          <w:noProof/>
          <w:color w:val="002060"/>
          <w:sz w:val="22"/>
          <w:szCs w:val="22"/>
          <w:u w:val="single"/>
        </w:rPr>
        <w:t> </w:t>
      </w:r>
      <w:r w:rsidR="008C7EE2">
        <w:rPr>
          <w:rFonts w:ascii="Arial" w:hAnsi="Arial" w:cs="Arial"/>
          <w:noProof/>
          <w:color w:val="002060"/>
          <w:sz w:val="22"/>
          <w:szCs w:val="22"/>
          <w:u w:val="single"/>
        </w:rPr>
        <w:t> </w:t>
      </w:r>
      <w:r w:rsidR="008C7EE2">
        <w:rPr>
          <w:rFonts w:ascii="Arial" w:hAnsi="Arial" w:cs="Arial"/>
          <w:noProof/>
          <w:color w:val="002060"/>
          <w:sz w:val="22"/>
          <w:szCs w:val="22"/>
          <w:u w:val="single"/>
        </w:rPr>
        <w:t> </w:t>
      </w:r>
      <w:r w:rsidR="008C7EE2">
        <w:rPr>
          <w:rFonts w:ascii="Arial" w:hAnsi="Arial" w:cs="Arial"/>
          <w:noProof/>
          <w:color w:val="002060"/>
          <w:sz w:val="22"/>
          <w:szCs w:val="22"/>
          <w:u w:val="single"/>
        </w:rPr>
        <w:t> </w:t>
      </w:r>
      <w:r w:rsidR="008C7EE2">
        <w:rPr>
          <w:rFonts w:ascii="Arial" w:hAnsi="Arial" w:cs="Arial"/>
          <w:noProof/>
          <w:color w:val="002060"/>
          <w:sz w:val="22"/>
          <w:szCs w:val="22"/>
          <w:u w:val="single"/>
        </w:rPr>
        <w:t> </w:t>
      </w:r>
      <w:r w:rsidR="008C7EE2">
        <w:rPr>
          <w:rFonts w:ascii="Arial" w:hAnsi="Arial" w:cs="Arial"/>
          <w:color w:val="002060"/>
          <w:sz w:val="22"/>
          <w:szCs w:val="22"/>
          <w:u w:val="single"/>
        </w:rPr>
        <w:fldChar w:fldCharType="end"/>
      </w:r>
      <w:r w:rsidRPr="007640C8">
        <w:rPr>
          <w:rFonts w:ascii="Arial" w:hAnsi="Arial" w:cs="Arial"/>
          <w:sz w:val="22"/>
          <w:szCs w:val="22"/>
        </w:rPr>
        <w:tab/>
      </w:r>
    </w:p>
    <w:p w14:paraId="7778D00B" w14:textId="77777777" w:rsidR="0004528F" w:rsidRDefault="0004528F" w:rsidP="00A2047E">
      <w:pPr>
        <w:spacing w:line="360" w:lineRule="auto"/>
        <w:ind w:left="450" w:firstLine="270"/>
        <w:rPr>
          <w:rFonts w:ascii="Arial" w:hAnsi="Arial" w:cs="Arial"/>
          <w:color w:val="002060"/>
          <w:sz w:val="22"/>
          <w:szCs w:val="22"/>
          <w:u w:val="single"/>
        </w:rPr>
      </w:pPr>
      <w:r>
        <w:rPr>
          <w:rFonts w:ascii="Arial" w:hAnsi="Arial" w:cs="Arial"/>
          <w:sz w:val="22"/>
          <w:szCs w:val="22"/>
        </w:rPr>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70D2391E" w14:textId="77777777" w:rsidR="0004528F" w:rsidRPr="007640C8" w:rsidRDefault="0004528F" w:rsidP="00A2047E">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4BE62F4E" w14:textId="77777777" w:rsidR="0004528F" w:rsidRPr="007640C8" w:rsidRDefault="0004528F" w:rsidP="00A2047E">
      <w:pPr>
        <w:spacing w:line="360" w:lineRule="auto"/>
        <w:ind w:left="720" w:hanging="720"/>
        <w:outlineLvl w:val="0"/>
        <w:rPr>
          <w:rFonts w:ascii="Arial" w:hAnsi="Arial" w:cs="Arial"/>
          <w:color w:val="002060"/>
          <w:sz w:val="22"/>
          <w:szCs w:val="22"/>
          <w:u w:val="single"/>
        </w:rPr>
      </w:pP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8B1A378" w14:textId="77777777" w:rsidR="0004528F" w:rsidRDefault="0004528F" w:rsidP="00A2047E">
      <w:pPr>
        <w:tabs>
          <w:tab w:val="left" w:pos="2250"/>
        </w:tabs>
        <w:spacing w:line="360" w:lineRule="auto"/>
        <w:ind w:firstLine="720"/>
        <w:rPr>
          <w:rFonts w:ascii="Arial" w:hAnsi="Arial" w:cs="Arial"/>
          <w:color w:val="002060"/>
          <w:sz w:val="22"/>
          <w:szCs w:val="22"/>
          <w:u w:val="single"/>
        </w:rPr>
      </w:pP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31D90E28" w14:textId="77777777" w:rsidR="0004528F" w:rsidRPr="007640C8" w:rsidRDefault="0004528F" w:rsidP="00A2047E">
      <w:pPr>
        <w:spacing w:line="360" w:lineRule="auto"/>
        <w:ind w:firstLine="720"/>
        <w:rPr>
          <w:rFonts w:ascii="Arial" w:hAnsi="Arial" w:cs="Arial"/>
          <w:sz w:val="22"/>
          <w:szCs w:val="22"/>
          <w:u w:val="single"/>
        </w:rPr>
      </w:pP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6F00ED05" w14:textId="77777777" w:rsidR="006D585F"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2.</w:t>
      </w:r>
      <w:r w:rsidRPr="00354487">
        <w:rPr>
          <w:rFonts w:ascii="Arial" w:hAnsi="Arial" w:cs="Arial"/>
          <w:sz w:val="22"/>
          <w:szCs w:val="22"/>
        </w:rPr>
        <w:tab/>
        <w:t>Type of Sponsoring Institution (check only one of the following):</w:t>
      </w:r>
    </w:p>
    <w:p w14:paraId="1191C684" w14:textId="77777777" w:rsidR="00354487" w:rsidRPr="00354487"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2079666F" w14:textId="77777777" w:rsidR="00354487"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0"/>
          <w:szCs w:val="20"/>
        </w:rPr>
        <w:tab/>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FD1131"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U. S. post-secondary institution</w:t>
      </w:r>
    </w:p>
    <w:p w14:paraId="6C5B77CE" w14:textId="77777777" w:rsidR="00354487"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ab/>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FD1131"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Hospital or medical center</w:t>
      </w:r>
    </w:p>
    <w:p w14:paraId="0C0FFE9E" w14:textId="77777777" w:rsidR="00354487" w:rsidRPr="000D50EB"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color w:val="FF0000"/>
          <w:sz w:val="22"/>
          <w:szCs w:val="22"/>
        </w:rPr>
      </w:pPr>
      <w:r>
        <w:rPr>
          <w:rFonts w:ascii="Arial" w:hAnsi="Arial" w:cs="Arial"/>
          <w:sz w:val="22"/>
          <w:szCs w:val="22"/>
        </w:rPr>
        <w:tab/>
      </w:r>
      <w:r>
        <w:rPr>
          <w:rFonts w:ascii="Arial" w:hAnsi="Arial" w:cs="Arial"/>
          <w:sz w:val="22"/>
          <w:szCs w:val="22"/>
        </w:rPr>
        <w:tab/>
      </w:r>
      <w:r w:rsidRPr="000D50EB">
        <w:rPr>
          <w:rFonts w:ascii="Arial" w:hAnsi="Arial" w:cs="Arial"/>
          <w:b/>
          <w:i/>
          <w:color w:val="FF0000"/>
          <w:sz w:val="22"/>
          <w:szCs w:val="22"/>
        </w:rPr>
        <w:t xml:space="preserve">Place a copy of the articulation agreement with a baccalaureate-level post-secondary </w:t>
      </w:r>
      <w:r w:rsidR="000D50EB">
        <w:rPr>
          <w:rFonts w:ascii="Arial" w:hAnsi="Arial" w:cs="Arial"/>
          <w:b/>
          <w:i/>
          <w:color w:val="FF0000"/>
          <w:sz w:val="22"/>
          <w:szCs w:val="22"/>
        </w:rPr>
        <w:tab/>
      </w:r>
      <w:r w:rsidRPr="000D50EB">
        <w:rPr>
          <w:rFonts w:ascii="Arial" w:hAnsi="Arial" w:cs="Arial"/>
          <w:b/>
          <w:i/>
          <w:color w:val="FF0000"/>
          <w:sz w:val="22"/>
          <w:szCs w:val="22"/>
        </w:rPr>
        <w:t xml:space="preserve">academic institution in </w:t>
      </w:r>
      <w:r w:rsidR="003F21A7" w:rsidRPr="000D50EB">
        <w:rPr>
          <w:rFonts w:ascii="Arial" w:hAnsi="Arial" w:cs="Arial"/>
          <w:b/>
          <w:i/>
          <w:color w:val="FF0000"/>
          <w:sz w:val="22"/>
          <w:szCs w:val="22"/>
        </w:rPr>
        <w:t>APPENDIX A</w:t>
      </w:r>
      <w:r w:rsidR="000D50EB">
        <w:rPr>
          <w:rFonts w:ascii="Arial" w:hAnsi="Arial" w:cs="Arial"/>
          <w:b/>
          <w:i/>
          <w:color w:val="FF0000"/>
          <w:sz w:val="22"/>
          <w:szCs w:val="22"/>
        </w:rPr>
        <w:t>, labeled A-1</w:t>
      </w:r>
      <w:r w:rsidR="003F21A7" w:rsidRPr="000D50EB">
        <w:rPr>
          <w:rFonts w:ascii="Arial" w:hAnsi="Arial" w:cs="Arial"/>
          <w:b/>
          <w:i/>
          <w:color w:val="FF0000"/>
          <w:sz w:val="22"/>
          <w:szCs w:val="22"/>
        </w:rPr>
        <w:t>.</w:t>
      </w:r>
    </w:p>
    <w:p w14:paraId="5CA7B2B6" w14:textId="77777777" w:rsidR="00354487" w:rsidRPr="00354487"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0"/>
          <w:szCs w:val="20"/>
        </w:rPr>
      </w:pPr>
      <w:r>
        <w:rPr>
          <w:rFonts w:ascii="Arial" w:hAnsi="Arial" w:cs="Arial"/>
          <w:sz w:val="22"/>
          <w:szCs w:val="22"/>
        </w:rPr>
        <w:tab/>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FD1131"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Branch of the United States Armed Forces</w:t>
      </w:r>
    </w:p>
    <w:p w14:paraId="287FDC9D" w14:textId="77777777" w:rsidR="00354487"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4C3F4D79" w14:textId="77777777" w:rsidR="0004528F" w:rsidRDefault="0035448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i/>
          <w:sz w:val="20"/>
          <w:szCs w:val="20"/>
        </w:rPr>
      </w:pPr>
      <w:r w:rsidRPr="00354487">
        <w:rPr>
          <w:rFonts w:ascii="Arial" w:hAnsi="Arial" w:cs="Arial"/>
          <w:sz w:val="22"/>
          <w:szCs w:val="22"/>
        </w:rPr>
        <w:t>3</w:t>
      </w:r>
      <w:r>
        <w:rPr>
          <w:rFonts w:ascii="Arial" w:hAnsi="Arial" w:cs="Arial"/>
          <w:i/>
          <w:sz w:val="20"/>
          <w:szCs w:val="20"/>
        </w:rPr>
        <w:t>.</w:t>
      </w:r>
      <w:r w:rsidR="00A82CD5" w:rsidRPr="006D585F">
        <w:rPr>
          <w:rFonts w:ascii="Arial" w:hAnsi="Arial" w:cs="Arial"/>
          <w:i/>
          <w:sz w:val="20"/>
          <w:szCs w:val="20"/>
        </w:rPr>
        <w:tab/>
      </w:r>
      <w:r w:rsidR="0004528F" w:rsidRPr="0004528F">
        <w:rPr>
          <w:rFonts w:ascii="Arial" w:hAnsi="Arial" w:cs="Arial"/>
          <w:sz w:val="22"/>
          <w:szCs w:val="22"/>
        </w:rPr>
        <w:t>Is the sponsoring institution accredited?</w:t>
      </w:r>
    </w:p>
    <w:p w14:paraId="338BFE03" w14:textId="77777777" w:rsidR="0004528F" w:rsidRDefault="0004528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i/>
          <w:sz w:val="20"/>
          <w:szCs w:val="20"/>
        </w:rPr>
      </w:pPr>
    </w:p>
    <w:p w14:paraId="1C9C97E0" w14:textId="77777777" w:rsidR="0004528F" w:rsidRDefault="0004528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i/>
          <w:sz w:val="20"/>
          <w:szCs w:val="20"/>
        </w:rPr>
        <w:tab/>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FD1131"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sidRPr="007640C8">
        <w:rPr>
          <w:rFonts w:ascii="Arial" w:hAnsi="Arial" w:cs="Arial"/>
          <w:sz w:val="22"/>
          <w:szCs w:val="22"/>
        </w:rPr>
        <w:tab/>
      </w:r>
      <w:r w:rsidR="00FD1131">
        <w:rPr>
          <w:rFonts w:ascii="Arial" w:hAnsi="Arial" w:cs="Arial"/>
          <w:sz w:val="22"/>
          <w:szCs w:val="22"/>
        </w:rPr>
        <w:t xml:space="preserve">     </w:t>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FD1131"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3E7B3D99" w14:textId="77777777" w:rsidR="003F21A7" w:rsidRDefault="003F21A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18F6EC87" w14:textId="77777777" w:rsidR="003F21A7" w:rsidRPr="000D50EB" w:rsidRDefault="003F21A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color w:val="FF0000"/>
          <w:sz w:val="22"/>
          <w:szCs w:val="22"/>
        </w:rPr>
      </w:pPr>
      <w:r>
        <w:rPr>
          <w:rFonts w:ascii="Arial" w:hAnsi="Arial" w:cs="Arial"/>
          <w:sz w:val="22"/>
          <w:szCs w:val="22"/>
        </w:rPr>
        <w:tab/>
      </w:r>
      <w:r w:rsidR="000D50EB">
        <w:rPr>
          <w:rFonts w:ascii="Arial" w:hAnsi="Arial" w:cs="Arial"/>
          <w:sz w:val="22"/>
          <w:szCs w:val="22"/>
        </w:rPr>
        <w:tab/>
      </w:r>
      <w:r w:rsidRPr="000D50EB">
        <w:rPr>
          <w:rFonts w:ascii="Arial" w:hAnsi="Arial" w:cs="Arial"/>
          <w:b/>
          <w:i/>
          <w:color w:val="FF0000"/>
          <w:sz w:val="22"/>
          <w:szCs w:val="22"/>
        </w:rPr>
        <w:t>Place a copy of the sponsor accreditation certificate or award letter in APPENDIX A</w:t>
      </w:r>
      <w:r w:rsidR="000D50EB">
        <w:rPr>
          <w:rFonts w:ascii="Arial" w:hAnsi="Arial" w:cs="Arial"/>
          <w:b/>
          <w:i/>
          <w:color w:val="FF0000"/>
          <w:sz w:val="22"/>
          <w:szCs w:val="22"/>
        </w:rPr>
        <w:t xml:space="preserve">, </w:t>
      </w:r>
      <w:r w:rsidR="000D50EB">
        <w:rPr>
          <w:rFonts w:ascii="Arial" w:hAnsi="Arial" w:cs="Arial"/>
          <w:b/>
          <w:i/>
          <w:color w:val="FF0000"/>
          <w:sz w:val="22"/>
          <w:szCs w:val="22"/>
        </w:rPr>
        <w:tab/>
        <w:t>labeled A-2</w:t>
      </w:r>
      <w:r w:rsidRPr="000D50EB">
        <w:rPr>
          <w:rFonts w:ascii="Arial" w:hAnsi="Arial" w:cs="Arial"/>
          <w:b/>
          <w:i/>
          <w:color w:val="FF0000"/>
          <w:sz w:val="22"/>
          <w:szCs w:val="22"/>
        </w:rPr>
        <w:t>.</w:t>
      </w:r>
    </w:p>
    <w:p w14:paraId="53DCB7A1" w14:textId="77777777" w:rsidR="003F309F" w:rsidRDefault="003F309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557D8B5B" w14:textId="77777777" w:rsidR="006B71D0" w:rsidRDefault="003F309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ab/>
      </w:r>
      <w:r w:rsidR="00354487">
        <w:rPr>
          <w:rFonts w:ascii="Arial" w:hAnsi="Arial" w:cs="Arial"/>
          <w:sz w:val="22"/>
          <w:szCs w:val="22"/>
        </w:rPr>
        <w:t>3</w:t>
      </w:r>
      <w:r w:rsidR="006B71D0">
        <w:rPr>
          <w:rFonts w:ascii="Arial" w:hAnsi="Arial" w:cs="Arial"/>
          <w:sz w:val="22"/>
          <w:szCs w:val="22"/>
        </w:rPr>
        <w:t>.a</w:t>
      </w:r>
      <w:r w:rsidR="006B71D0">
        <w:rPr>
          <w:rFonts w:ascii="Arial" w:hAnsi="Arial" w:cs="Arial"/>
          <w:sz w:val="22"/>
          <w:szCs w:val="22"/>
        </w:rPr>
        <w:tab/>
      </w:r>
      <w:r w:rsidR="007E0927">
        <w:rPr>
          <w:rFonts w:ascii="Arial" w:hAnsi="Arial" w:cs="Arial"/>
          <w:sz w:val="22"/>
          <w:szCs w:val="22"/>
        </w:rPr>
        <w:t>What agency accredits the sponsoring institution?</w:t>
      </w:r>
    </w:p>
    <w:p w14:paraId="4C58032A" w14:textId="77777777" w:rsidR="007E0927" w:rsidRPr="007640C8" w:rsidRDefault="007E0927" w:rsidP="00A2047E">
      <w:pPr>
        <w:tabs>
          <w:tab w:val="left" w:pos="900"/>
        </w:tabs>
        <w:spacing w:line="360" w:lineRule="auto"/>
        <w:ind w:left="720" w:hanging="720"/>
        <w:rPr>
          <w:rFonts w:ascii="Arial" w:hAnsi="Arial" w:cs="Arial"/>
          <w:sz w:val="22"/>
          <w:szCs w:val="22"/>
          <w:u w:val="single"/>
        </w:rPr>
      </w:pPr>
      <w:r>
        <w:rPr>
          <w:rFonts w:ascii="Arial" w:hAnsi="Arial" w:cs="Arial"/>
          <w:sz w:val="22"/>
          <w:szCs w:val="22"/>
        </w:rPr>
        <w:tab/>
      </w:r>
      <w:r>
        <w:rPr>
          <w:rFonts w:ascii="Arial" w:hAnsi="Arial" w:cs="Arial"/>
          <w:sz w:val="22"/>
          <w:szCs w:val="22"/>
        </w:rPr>
        <w:tab/>
      </w:r>
      <w:r w:rsidRPr="007640C8">
        <w:rPr>
          <w:rFonts w:ascii="Arial" w:hAnsi="Arial" w:cs="Arial"/>
          <w:sz w:val="22"/>
          <w:szCs w:val="22"/>
        </w:rPr>
        <w:t>N</w:t>
      </w:r>
      <w:r>
        <w:rPr>
          <w:rFonts w:ascii="Arial" w:hAnsi="Arial" w:cs="Arial"/>
          <w:sz w:val="22"/>
          <w:szCs w:val="22"/>
        </w:rPr>
        <w:t>ame</w:t>
      </w:r>
      <w:r w:rsidRPr="007640C8">
        <w:rPr>
          <w:rFonts w:ascii="Arial" w:hAnsi="Arial" w:cs="Arial"/>
          <w:sz w:val="22"/>
          <w:szCs w:val="22"/>
        </w:rPr>
        <w:t>:</w:t>
      </w:r>
      <w:r>
        <w:rPr>
          <w:rFonts w:ascii="Arial" w:hAnsi="Arial" w:cs="Arial"/>
          <w:sz w:val="22"/>
          <w:szCs w:val="22"/>
        </w:rPr>
        <w:t xml:space="preserve"> </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Pr>
          <w:rFonts w:ascii="Arial" w:hAnsi="Arial" w:cs="Arial"/>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sz w:val="22"/>
          <w:szCs w:val="22"/>
        </w:rPr>
        <w:tab/>
      </w:r>
    </w:p>
    <w:p w14:paraId="677E4BAE" w14:textId="77777777" w:rsidR="007E0927" w:rsidRDefault="007E0927" w:rsidP="00A2047E">
      <w:pPr>
        <w:tabs>
          <w:tab w:val="left" w:pos="900"/>
        </w:tabs>
        <w:spacing w:line="360" w:lineRule="auto"/>
        <w:ind w:left="450" w:firstLine="270"/>
        <w:rPr>
          <w:rFonts w:ascii="Arial" w:hAnsi="Arial" w:cs="Arial"/>
          <w:color w:val="002060"/>
          <w:sz w:val="22"/>
          <w:szCs w:val="22"/>
          <w:u w:val="single"/>
        </w:rPr>
      </w:pPr>
      <w:r>
        <w:rPr>
          <w:rFonts w:ascii="Arial" w:hAnsi="Arial" w:cs="Arial"/>
          <w:sz w:val="22"/>
          <w:szCs w:val="22"/>
        </w:rPr>
        <w:tab/>
        <w:t>Address:</w:t>
      </w:r>
      <w:r>
        <w:rPr>
          <w:rFonts w:ascii="Arial" w:hAnsi="Arial" w:cs="Arial"/>
          <w:sz w:val="22"/>
          <w:szCs w:val="22"/>
        </w:rPr>
        <w:tab/>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732A41DA" w14:textId="77777777" w:rsidR="007E0927" w:rsidRPr="007640C8" w:rsidRDefault="007E0927" w:rsidP="00A2047E">
      <w:pPr>
        <w:spacing w:line="360" w:lineRule="auto"/>
        <w:ind w:left="450" w:firstLine="270"/>
        <w:rPr>
          <w:rFonts w:ascii="Arial" w:hAnsi="Arial" w:cs="Arial"/>
          <w:sz w:val="22"/>
          <w:szCs w:val="22"/>
          <w:u w:val="single"/>
        </w:rPr>
      </w:pPr>
      <w:r w:rsidRPr="00871C03">
        <w:rPr>
          <w:rFonts w:ascii="Arial" w:hAnsi="Arial" w:cs="Arial"/>
          <w:color w:val="002060"/>
          <w:sz w:val="22"/>
          <w:szCs w:val="22"/>
        </w:rPr>
        <w:tab/>
        <w:t xml:space="preserve">  </w:t>
      </w:r>
      <w:r>
        <w:rPr>
          <w:rFonts w:ascii="Arial" w:hAnsi="Arial" w:cs="Arial"/>
          <w:color w:val="002060"/>
          <w:sz w:val="22"/>
          <w:szCs w:val="22"/>
        </w:rPr>
        <w:tab/>
      </w:r>
      <w:r w:rsidRPr="00871C03">
        <w:rPr>
          <w:rFonts w:ascii="Arial" w:hAnsi="Arial" w:cs="Arial"/>
          <w:color w:val="002060"/>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372D3AC3" w14:textId="77777777" w:rsidR="007E0927" w:rsidRPr="007640C8" w:rsidRDefault="007E0927" w:rsidP="00A2047E">
      <w:pPr>
        <w:tabs>
          <w:tab w:val="left" w:pos="900"/>
        </w:tabs>
        <w:spacing w:line="360" w:lineRule="auto"/>
        <w:ind w:left="720" w:hanging="720"/>
        <w:outlineLvl w:val="0"/>
        <w:rPr>
          <w:rFonts w:ascii="Arial" w:hAnsi="Arial" w:cs="Arial"/>
          <w:color w:val="002060"/>
          <w:sz w:val="22"/>
          <w:szCs w:val="22"/>
          <w:u w:val="single"/>
        </w:rPr>
      </w:pPr>
      <w:r>
        <w:rPr>
          <w:rFonts w:ascii="Arial" w:hAnsi="Arial" w:cs="Arial"/>
          <w:sz w:val="22"/>
          <w:szCs w:val="22"/>
        </w:rPr>
        <w:tab/>
      </w:r>
      <w:r>
        <w:rPr>
          <w:rFonts w:ascii="Arial" w:hAnsi="Arial" w:cs="Arial"/>
          <w:sz w:val="22"/>
          <w:szCs w:val="22"/>
        </w:rPr>
        <w:tab/>
        <w:t>City/State/Zip</w:t>
      </w:r>
      <w:r w:rsidRPr="007640C8">
        <w:rPr>
          <w:rFonts w:ascii="Arial" w:hAnsi="Arial" w:cs="Arial"/>
          <w:sz w:val="22"/>
          <w:szCs w:val="22"/>
        </w:rPr>
        <w:t>:</w:t>
      </w:r>
      <w:r w:rsidRPr="007640C8">
        <w:rPr>
          <w:rFonts w:ascii="Arial" w:hAnsi="Arial" w:cs="Arial"/>
          <w:sz w:val="22"/>
          <w:szCs w:val="22"/>
        </w:rPr>
        <w:tab/>
      </w:r>
      <w:r>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D341A56" w14:textId="77777777" w:rsidR="007E0927" w:rsidRDefault="007E0927" w:rsidP="00A2047E">
      <w:pPr>
        <w:tabs>
          <w:tab w:val="left" w:pos="900"/>
          <w:tab w:val="left" w:pos="2250"/>
        </w:tabs>
        <w:spacing w:line="360" w:lineRule="auto"/>
        <w:ind w:firstLine="720"/>
        <w:rPr>
          <w:rFonts w:ascii="Arial" w:hAnsi="Arial" w:cs="Arial"/>
          <w:color w:val="002060"/>
          <w:sz w:val="22"/>
          <w:szCs w:val="22"/>
          <w:u w:val="single"/>
        </w:rPr>
      </w:pPr>
      <w:r>
        <w:rPr>
          <w:rFonts w:ascii="Arial" w:hAnsi="Arial" w:cs="Arial"/>
          <w:sz w:val="22"/>
          <w:szCs w:val="22"/>
        </w:rPr>
        <w:lastRenderedPageBreak/>
        <w:tab/>
      </w:r>
      <w:r w:rsidRPr="007640C8">
        <w:rPr>
          <w:rFonts w:ascii="Arial" w:hAnsi="Arial" w:cs="Arial"/>
          <w:sz w:val="22"/>
          <w:szCs w:val="22"/>
        </w:rPr>
        <w:t>T</w:t>
      </w:r>
      <w:r>
        <w:rPr>
          <w:rFonts w:ascii="Arial" w:hAnsi="Arial" w:cs="Arial"/>
          <w:sz w:val="22"/>
          <w:szCs w:val="22"/>
        </w:rPr>
        <w:t>elephone</w:t>
      </w:r>
      <w:r w:rsidRPr="007640C8">
        <w:rPr>
          <w:rFonts w:ascii="Arial" w:hAnsi="Arial" w:cs="Arial"/>
          <w:sz w:val="22"/>
          <w:szCs w:val="22"/>
        </w:rPr>
        <w:t>:</w:t>
      </w:r>
      <w:r>
        <w:rPr>
          <w:rFonts w:ascii="Arial" w:hAnsi="Arial" w:cs="Arial"/>
          <w:sz w:val="22"/>
          <w:szCs w:val="22"/>
        </w:rPr>
        <w:tab/>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r w:rsidRPr="007640C8">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sz w:val="22"/>
          <w:szCs w:val="22"/>
        </w:rPr>
        <w:t>Fax</w:t>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32E34ABB" w14:textId="77777777" w:rsidR="007E0927" w:rsidRPr="007640C8" w:rsidRDefault="007E0927" w:rsidP="00A2047E">
      <w:pPr>
        <w:tabs>
          <w:tab w:val="left" w:pos="900"/>
        </w:tabs>
        <w:spacing w:line="360" w:lineRule="auto"/>
        <w:ind w:firstLine="720"/>
        <w:rPr>
          <w:rFonts w:ascii="Arial" w:hAnsi="Arial" w:cs="Arial"/>
          <w:sz w:val="22"/>
          <w:szCs w:val="22"/>
          <w:u w:val="single"/>
        </w:rPr>
      </w:pPr>
      <w:r>
        <w:rPr>
          <w:rFonts w:ascii="Arial" w:hAnsi="Arial" w:cs="Arial"/>
          <w:sz w:val="22"/>
          <w:szCs w:val="22"/>
        </w:rPr>
        <w:tab/>
      </w:r>
      <w:r w:rsidRPr="007640C8">
        <w:rPr>
          <w:rFonts w:ascii="Arial" w:hAnsi="Arial" w:cs="Arial"/>
          <w:sz w:val="22"/>
          <w:szCs w:val="22"/>
        </w:rPr>
        <w:t>E</w:t>
      </w:r>
      <w:r>
        <w:rPr>
          <w:rFonts w:ascii="Arial" w:hAnsi="Arial" w:cs="Arial"/>
          <w:sz w:val="22"/>
          <w:szCs w:val="22"/>
        </w:rPr>
        <w:t>-mail</w:t>
      </w:r>
      <w:r w:rsidRPr="007640C8">
        <w:rPr>
          <w:rFonts w:ascii="Arial" w:hAnsi="Arial" w:cs="Arial"/>
          <w:sz w:val="22"/>
          <w:szCs w:val="22"/>
        </w:rPr>
        <w:t>:</w:t>
      </w:r>
      <w:r>
        <w:rPr>
          <w:rFonts w:ascii="Arial" w:hAnsi="Arial" w:cs="Arial"/>
          <w:sz w:val="22"/>
          <w:szCs w:val="22"/>
        </w:rPr>
        <w:tab/>
      </w:r>
      <w:r>
        <w:rPr>
          <w:rFonts w:ascii="Arial" w:hAnsi="Arial" w:cs="Arial"/>
          <w:sz w:val="22"/>
          <w:szCs w:val="22"/>
        </w:rPr>
        <w:tab/>
      </w:r>
      <w:r w:rsidRPr="007640C8">
        <w:rPr>
          <w:rFonts w:ascii="Arial" w:hAnsi="Arial" w:cs="Arial"/>
          <w:sz w:val="22"/>
          <w:szCs w:val="22"/>
        </w:rPr>
        <w:t xml:space="preserve"> </w:t>
      </w:r>
      <w:r w:rsidRPr="007640C8">
        <w:rPr>
          <w:rFonts w:ascii="Arial" w:hAnsi="Arial" w:cs="Arial"/>
          <w:color w:val="002060"/>
          <w:sz w:val="22"/>
          <w:szCs w:val="22"/>
          <w:u w:val="single"/>
        </w:rPr>
        <w:fldChar w:fldCharType="begin">
          <w:ffData>
            <w:name w:val="Text1"/>
            <w:enabled/>
            <w:calcOnExit w:val="0"/>
            <w:textInput/>
          </w:ffData>
        </w:fldChar>
      </w:r>
      <w:r w:rsidRPr="007640C8">
        <w:rPr>
          <w:rFonts w:ascii="Arial" w:hAnsi="Arial" w:cs="Arial"/>
          <w:color w:val="002060"/>
          <w:sz w:val="22"/>
          <w:szCs w:val="22"/>
          <w:u w:val="single"/>
        </w:rPr>
        <w:instrText xml:space="preserve"> FORMTEXT </w:instrText>
      </w:r>
      <w:r w:rsidRPr="007640C8">
        <w:rPr>
          <w:rFonts w:ascii="Arial" w:hAnsi="Arial" w:cs="Arial"/>
          <w:color w:val="002060"/>
          <w:sz w:val="22"/>
          <w:szCs w:val="22"/>
          <w:u w:val="single"/>
        </w:rPr>
      </w:r>
      <w:r w:rsidRPr="007640C8">
        <w:rPr>
          <w:rFonts w:ascii="Arial" w:hAnsi="Arial" w:cs="Arial"/>
          <w:color w:val="002060"/>
          <w:sz w:val="22"/>
          <w:szCs w:val="22"/>
          <w:u w:val="single"/>
        </w:rPr>
        <w:fldChar w:fldCharType="separate"/>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noProof/>
          <w:color w:val="002060"/>
          <w:sz w:val="22"/>
          <w:szCs w:val="22"/>
          <w:u w:val="single"/>
        </w:rPr>
        <w:t> </w:t>
      </w:r>
      <w:r w:rsidRPr="007640C8">
        <w:rPr>
          <w:rFonts w:ascii="Arial" w:hAnsi="Arial" w:cs="Arial"/>
          <w:color w:val="002060"/>
          <w:sz w:val="22"/>
          <w:szCs w:val="22"/>
          <w:u w:val="single"/>
        </w:rPr>
        <w:fldChar w:fldCharType="end"/>
      </w:r>
    </w:p>
    <w:p w14:paraId="54B6BA94" w14:textId="77777777" w:rsidR="007E0927" w:rsidRDefault="007E0927"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p>
    <w:p w14:paraId="0120A705" w14:textId="77777777" w:rsidR="003F309F" w:rsidRDefault="00354487" w:rsidP="00A2047E">
      <w:pPr>
        <w:tabs>
          <w:tab w:val="left" w:pos="900"/>
        </w:tabs>
        <w:ind w:left="450"/>
        <w:rPr>
          <w:rFonts w:ascii="Arial" w:hAnsi="Arial" w:cs="Arial"/>
          <w:color w:val="002060"/>
          <w:sz w:val="22"/>
          <w:szCs w:val="22"/>
        </w:rPr>
      </w:pPr>
      <w:r>
        <w:rPr>
          <w:rFonts w:ascii="Arial" w:hAnsi="Arial" w:cs="Arial"/>
          <w:sz w:val="22"/>
          <w:szCs w:val="22"/>
        </w:rPr>
        <w:t>3</w:t>
      </w:r>
      <w:r w:rsidR="003F309F">
        <w:rPr>
          <w:rFonts w:ascii="Arial" w:hAnsi="Arial" w:cs="Arial"/>
          <w:sz w:val="22"/>
          <w:szCs w:val="22"/>
        </w:rPr>
        <w:t>.</w:t>
      </w:r>
      <w:r w:rsidR="006B71D0">
        <w:rPr>
          <w:rFonts w:ascii="Arial" w:hAnsi="Arial" w:cs="Arial"/>
          <w:sz w:val="22"/>
          <w:szCs w:val="22"/>
        </w:rPr>
        <w:t>b</w:t>
      </w:r>
      <w:r w:rsidR="003F309F">
        <w:rPr>
          <w:rFonts w:ascii="Arial" w:hAnsi="Arial" w:cs="Arial"/>
          <w:sz w:val="22"/>
          <w:szCs w:val="22"/>
        </w:rPr>
        <w:t xml:space="preserve"> </w:t>
      </w:r>
      <w:r w:rsidR="003F309F">
        <w:rPr>
          <w:rFonts w:ascii="Arial" w:hAnsi="Arial" w:cs="Arial"/>
          <w:sz w:val="22"/>
          <w:szCs w:val="22"/>
        </w:rPr>
        <w:tab/>
      </w:r>
      <w:r w:rsidR="003F309F" w:rsidRPr="003F309F">
        <w:rPr>
          <w:rFonts w:ascii="Arial" w:hAnsi="Arial" w:cs="Arial"/>
          <w:sz w:val="22"/>
          <w:szCs w:val="22"/>
        </w:rPr>
        <w:t>Date of the most recent Institutional Accreditation:</w:t>
      </w:r>
      <w:r w:rsidR="003F309F">
        <w:rPr>
          <w:rFonts w:ascii="Arial" w:hAnsi="Arial" w:cs="Arial"/>
          <w:color w:val="002060"/>
          <w:sz w:val="22"/>
          <w:szCs w:val="22"/>
        </w:rPr>
        <w:tab/>
      </w:r>
      <w:r w:rsidR="003F309F" w:rsidRPr="007640C8">
        <w:rPr>
          <w:rFonts w:ascii="Arial" w:hAnsi="Arial" w:cs="Arial"/>
          <w:color w:val="002060"/>
          <w:sz w:val="22"/>
          <w:szCs w:val="22"/>
        </w:rPr>
        <w:fldChar w:fldCharType="begin">
          <w:ffData>
            <w:name w:val="Text1"/>
            <w:enabled/>
            <w:calcOnExit w:val="0"/>
            <w:textInput/>
          </w:ffData>
        </w:fldChar>
      </w:r>
      <w:r w:rsidR="003F309F" w:rsidRPr="007640C8">
        <w:rPr>
          <w:rFonts w:ascii="Arial" w:hAnsi="Arial" w:cs="Arial"/>
          <w:color w:val="002060"/>
          <w:sz w:val="22"/>
          <w:szCs w:val="22"/>
        </w:rPr>
        <w:instrText xml:space="preserve"> FORMTEXT </w:instrText>
      </w:r>
      <w:r w:rsidR="003F309F" w:rsidRPr="007640C8">
        <w:rPr>
          <w:rFonts w:ascii="Arial" w:hAnsi="Arial" w:cs="Arial"/>
          <w:color w:val="002060"/>
          <w:sz w:val="22"/>
          <w:szCs w:val="22"/>
        </w:rPr>
      </w:r>
      <w:r w:rsidR="003F309F" w:rsidRPr="007640C8">
        <w:rPr>
          <w:rFonts w:ascii="Arial" w:hAnsi="Arial" w:cs="Arial"/>
          <w:color w:val="002060"/>
          <w:sz w:val="22"/>
          <w:szCs w:val="22"/>
        </w:rPr>
        <w:fldChar w:fldCharType="separate"/>
      </w:r>
      <w:r w:rsidR="003F309F" w:rsidRPr="007640C8">
        <w:rPr>
          <w:rFonts w:ascii="Arial" w:hAnsi="Arial" w:cs="Arial"/>
          <w:noProof/>
          <w:color w:val="002060"/>
          <w:sz w:val="22"/>
          <w:szCs w:val="22"/>
        </w:rPr>
        <w:t> </w:t>
      </w:r>
      <w:r w:rsidR="003F309F" w:rsidRPr="007640C8">
        <w:rPr>
          <w:rFonts w:ascii="Arial" w:hAnsi="Arial" w:cs="Arial"/>
          <w:noProof/>
          <w:color w:val="002060"/>
          <w:sz w:val="22"/>
          <w:szCs w:val="22"/>
        </w:rPr>
        <w:t> </w:t>
      </w:r>
      <w:r w:rsidR="003F309F" w:rsidRPr="007640C8">
        <w:rPr>
          <w:rFonts w:ascii="Arial" w:hAnsi="Arial" w:cs="Arial"/>
          <w:noProof/>
          <w:color w:val="002060"/>
          <w:sz w:val="22"/>
          <w:szCs w:val="22"/>
        </w:rPr>
        <w:t> </w:t>
      </w:r>
      <w:r w:rsidR="003F309F" w:rsidRPr="007640C8">
        <w:rPr>
          <w:rFonts w:ascii="Arial" w:hAnsi="Arial" w:cs="Arial"/>
          <w:noProof/>
          <w:color w:val="002060"/>
          <w:sz w:val="22"/>
          <w:szCs w:val="22"/>
        </w:rPr>
        <w:t> </w:t>
      </w:r>
      <w:r w:rsidR="003F309F" w:rsidRPr="007640C8">
        <w:rPr>
          <w:rFonts w:ascii="Arial" w:hAnsi="Arial" w:cs="Arial"/>
          <w:noProof/>
          <w:color w:val="002060"/>
          <w:sz w:val="22"/>
          <w:szCs w:val="22"/>
        </w:rPr>
        <w:t> </w:t>
      </w:r>
      <w:r w:rsidR="003F309F" w:rsidRPr="007640C8">
        <w:rPr>
          <w:rFonts w:ascii="Arial" w:hAnsi="Arial" w:cs="Arial"/>
          <w:color w:val="002060"/>
          <w:sz w:val="22"/>
          <w:szCs w:val="22"/>
        </w:rPr>
        <w:fldChar w:fldCharType="end"/>
      </w:r>
    </w:p>
    <w:p w14:paraId="5CB429D4" w14:textId="77777777" w:rsidR="003F309F" w:rsidRDefault="003F309F" w:rsidP="00A2047E">
      <w:pPr>
        <w:tabs>
          <w:tab w:val="left" w:pos="900"/>
        </w:tabs>
        <w:ind w:left="450"/>
        <w:rPr>
          <w:rFonts w:ascii="Arial" w:hAnsi="Arial" w:cs="Arial"/>
          <w:sz w:val="22"/>
          <w:szCs w:val="22"/>
        </w:rPr>
      </w:pPr>
    </w:p>
    <w:p w14:paraId="06B5A102" w14:textId="77777777" w:rsidR="003F309F" w:rsidRDefault="003F309F" w:rsidP="00A2047E">
      <w:pPr>
        <w:tabs>
          <w:tab w:val="left" w:pos="900"/>
        </w:tabs>
        <w:ind w:left="450" w:hanging="90"/>
        <w:rPr>
          <w:rFonts w:ascii="Arial" w:hAnsi="Arial" w:cs="Arial"/>
          <w:color w:val="002060"/>
          <w:sz w:val="22"/>
          <w:szCs w:val="22"/>
        </w:rPr>
      </w:pPr>
      <w:r>
        <w:rPr>
          <w:rFonts w:ascii="Arial" w:hAnsi="Arial" w:cs="Arial"/>
          <w:sz w:val="22"/>
          <w:szCs w:val="22"/>
        </w:rPr>
        <w:tab/>
      </w:r>
      <w:r w:rsidR="00354487">
        <w:rPr>
          <w:rFonts w:ascii="Arial" w:hAnsi="Arial" w:cs="Arial"/>
          <w:sz w:val="22"/>
          <w:szCs w:val="22"/>
        </w:rPr>
        <w:t>3</w:t>
      </w:r>
      <w:r>
        <w:rPr>
          <w:rFonts w:ascii="Arial" w:hAnsi="Arial" w:cs="Arial"/>
          <w:sz w:val="22"/>
          <w:szCs w:val="22"/>
        </w:rPr>
        <w:t>.</w:t>
      </w:r>
      <w:r w:rsidR="006B71D0">
        <w:rPr>
          <w:rFonts w:ascii="Arial" w:hAnsi="Arial" w:cs="Arial"/>
          <w:sz w:val="22"/>
          <w:szCs w:val="22"/>
        </w:rPr>
        <w:t>c</w:t>
      </w:r>
      <w:r>
        <w:rPr>
          <w:rFonts w:ascii="Arial" w:hAnsi="Arial" w:cs="Arial"/>
          <w:sz w:val="22"/>
          <w:szCs w:val="22"/>
        </w:rPr>
        <w:tab/>
        <w:t xml:space="preserve">Number of years granted from most recent action: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0EE7364" w14:textId="77777777" w:rsidR="003F309F" w:rsidRDefault="003F309F" w:rsidP="00A2047E">
      <w:pPr>
        <w:tabs>
          <w:tab w:val="left" w:pos="900"/>
        </w:tabs>
        <w:ind w:left="450" w:hanging="90"/>
        <w:rPr>
          <w:rFonts w:ascii="Arial" w:hAnsi="Arial" w:cs="Arial"/>
          <w:color w:val="002060"/>
          <w:sz w:val="22"/>
          <w:szCs w:val="22"/>
        </w:rPr>
      </w:pPr>
    </w:p>
    <w:p w14:paraId="56CD7681" w14:textId="77777777" w:rsidR="003F309F" w:rsidRPr="007640C8" w:rsidRDefault="003F309F" w:rsidP="00A2047E">
      <w:pPr>
        <w:tabs>
          <w:tab w:val="left" w:pos="900"/>
        </w:tabs>
        <w:ind w:left="450" w:hanging="90"/>
        <w:rPr>
          <w:rFonts w:ascii="Arial" w:hAnsi="Arial" w:cs="Arial"/>
          <w:sz w:val="22"/>
          <w:szCs w:val="22"/>
        </w:rPr>
      </w:pPr>
      <w:r w:rsidRPr="003F309F">
        <w:rPr>
          <w:rFonts w:ascii="Arial" w:hAnsi="Arial" w:cs="Arial"/>
          <w:sz w:val="22"/>
          <w:szCs w:val="22"/>
        </w:rPr>
        <w:tab/>
      </w:r>
      <w:r w:rsidR="00354487">
        <w:rPr>
          <w:rFonts w:ascii="Arial" w:hAnsi="Arial" w:cs="Arial"/>
          <w:sz w:val="22"/>
          <w:szCs w:val="22"/>
        </w:rPr>
        <w:t>3</w:t>
      </w:r>
      <w:r w:rsidRPr="003F309F">
        <w:rPr>
          <w:rFonts w:ascii="Arial" w:hAnsi="Arial" w:cs="Arial"/>
          <w:sz w:val="22"/>
          <w:szCs w:val="22"/>
        </w:rPr>
        <w:t>.</w:t>
      </w:r>
      <w:r w:rsidR="006B71D0">
        <w:rPr>
          <w:rFonts w:ascii="Arial" w:hAnsi="Arial" w:cs="Arial"/>
          <w:sz w:val="22"/>
          <w:szCs w:val="22"/>
        </w:rPr>
        <w:t>d</w:t>
      </w:r>
      <w:r w:rsidRPr="003F309F">
        <w:rPr>
          <w:rFonts w:ascii="Arial" w:hAnsi="Arial" w:cs="Arial"/>
          <w:sz w:val="22"/>
          <w:szCs w:val="22"/>
        </w:rPr>
        <w:tab/>
        <w:t>Date of next Institutional review, Month/Year:</w:t>
      </w:r>
      <w:r>
        <w:rPr>
          <w:rFonts w:ascii="Arial" w:hAnsi="Arial" w:cs="Arial"/>
          <w:color w:val="002060"/>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23480F07" w14:textId="77777777" w:rsidR="003F309F" w:rsidRPr="007640C8" w:rsidRDefault="003F309F" w:rsidP="00A2047E">
      <w:pPr>
        <w:tabs>
          <w:tab w:val="left" w:pos="900"/>
        </w:tabs>
        <w:ind w:left="450" w:hanging="90"/>
        <w:rPr>
          <w:rFonts w:ascii="Arial" w:hAnsi="Arial" w:cs="Arial"/>
          <w:sz w:val="22"/>
          <w:szCs w:val="22"/>
        </w:rPr>
      </w:pPr>
    </w:p>
    <w:p w14:paraId="1E754E85" w14:textId="77777777" w:rsidR="003F309F" w:rsidRDefault="003F309F" w:rsidP="00A2047E">
      <w:pPr>
        <w:tabs>
          <w:tab w:val="left" w:pos="900"/>
        </w:tabs>
        <w:ind w:left="450" w:hanging="90"/>
        <w:rPr>
          <w:rFonts w:ascii="Arial" w:hAnsi="Arial" w:cs="Arial"/>
          <w:sz w:val="22"/>
          <w:szCs w:val="22"/>
        </w:rPr>
      </w:pPr>
      <w:r w:rsidRPr="003F309F">
        <w:rPr>
          <w:rFonts w:ascii="Arial" w:hAnsi="Arial" w:cs="Arial"/>
          <w:sz w:val="22"/>
          <w:szCs w:val="22"/>
        </w:rPr>
        <w:tab/>
      </w:r>
      <w:r w:rsidR="00354487">
        <w:rPr>
          <w:rFonts w:ascii="Arial" w:hAnsi="Arial" w:cs="Arial"/>
          <w:sz w:val="22"/>
          <w:szCs w:val="22"/>
        </w:rPr>
        <w:t>3</w:t>
      </w:r>
      <w:r w:rsidRPr="003F309F">
        <w:rPr>
          <w:rFonts w:ascii="Arial" w:hAnsi="Arial" w:cs="Arial"/>
          <w:sz w:val="22"/>
          <w:szCs w:val="22"/>
        </w:rPr>
        <w:t>.</w:t>
      </w:r>
      <w:r w:rsidR="006B71D0">
        <w:rPr>
          <w:rFonts w:ascii="Arial" w:hAnsi="Arial" w:cs="Arial"/>
          <w:sz w:val="22"/>
          <w:szCs w:val="22"/>
        </w:rPr>
        <w:t>e</w:t>
      </w:r>
      <w:r w:rsidRPr="003F309F">
        <w:rPr>
          <w:rFonts w:ascii="Arial" w:hAnsi="Arial" w:cs="Arial"/>
          <w:sz w:val="22"/>
          <w:szCs w:val="22"/>
        </w:rPr>
        <w:tab/>
      </w:r>
      <w:r w:rsidR="006B71D0">
        <w:rPr>
          <w:rFonts w:ascii="Arial" w:hAnsi="Arial" w:cs="Arial"/>
          <w:sz w:val="22"/>
          <w:szCs w:val="22"/>
        </w:rPr>
        <w:t>I</w:t>
      </w:r>
      <w:r>
        <w:rPr>
          <w:rFonts w:ascii="Arial" w:hAnsi="Arial" w:cs="Arial"/>
          <w:sz w:val="22"/>
          <w:szCs w:val="22"/>
        </w:rPr>
        <w:t xml:space="preserve">s </w:t>
      </w:r>
      <w:r w:rsidR="003F21A7">
        <w:rPr>
          <w:rFonts w:ascii="Arial" w:hAnsi="Arial" w:cs="Arial"/>
          <w:sz w:val="22"/>
          <w:szCs w:val="22"/>
        </w:rPr>
        <w:t xml:space="preserve">the sponsoring institution legally </w:t>
      </w:r>
      <w:r>
        <w:rPr>
          <w:rFonts w:ascii="Arial" w:hAnsi="Arial" w:cs="Arial"/>
          <w:sz w:val="22"/>
          <w:szCs w:val="22"/>
        </w:rPr>
        <w:t xml:space="preserve">authorized </w:t>
      </w:r>
      <w:r w:rsidR="003F21A7">
        <w:rPr>
          <w:rFonts w:ascii="Arial" w:hAnsi="Arial" w:cs="Arial"/>
          <w:sz w:val="22"/>
          <w:szCs w:val="22"/>
        </w:rPr>
        <w:t xml:space="preserve">under applicable state laws </w:t>
      </w:r>
      <w:r>
        <w:rPr>
          <w:rFonts w:ascii="Arial" w:hAnsi="Arial" w:cs="Arial"/>
          <w:sz w:val="22"/>
          <w:szCs w:val="22"/>
        </w:rPr>
        <w:t>to provide a post-</w:t>
      </w:r>
      <w:r w:rsidR="003F21A7">
        <w:rPr>
          <w:rFonts w:ascii="Arial" w:hAnsi="Arial" w:cs="Arial"/>
          <w:sz w:val="22"/>
          <w:szCs w:val="22"/>
        </w:rPr>
        <w:tab/>
      </w:r>
      <w:r>
        <w:rPr>
          <w:rFonts w:ascii="Arial" w:hAnsi="Arial" w:cs="Arial"/>
          <w:sz w:val="22"/>
          <w:szCs w:val="22"/>
        </w:rPr>
        <w:t>secondary program?</w:t>
      </w:r>
      <w:r w:rsidR="006B71D0">
        <w:rPr>
          <w:rFonts w:ascii="Arial" w:hAnsi="Arial" w:cs="Arial"/>
          <w:sz w:val="22"/>
          <w:szCs w:val="22"/>
        </w:rPr>
        <w:t xml:space="preserve">  </w:t>
      </w:r>
      <w:r w:rsidR="00FD1131" w:rsidRPr="007640C8">
        <w:rPr>
          <w:rFonts w:ascii="Arial" w:hAnsi="Arial" w:cs="Arial"/>
          <w:sz w:val="22"/>
          <w:szCs w:val="22"/>
        </w:rPr>
        <w:fldChar w:fldCharType="begin">
          <w:ffData>
            <w:name w:val="Check1"/>
            <w:enabled/>
            <w:calcOnExit w:val="0"/>
            <w:checkBox>
              <w:sizeAuto/>
              <w:default w:val="0"/>
              <w:checked w:val="0"/>
            </w:checkBox>
          </w:ffData>
        </w:fldChar>
      </w:r>
      <w:r w:rsidR="00FD1131"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FD1131" w:rsidRPr="007640C8">
        <w:rPr>
          <w:rFonts w:ascii="Arial" w:hAnsi="Arial" w:cs="Arial"/>
          <w:sz w:val="22"/>
          <w:szCs w:val="22"/>
        </w:rPr>
        <w:fldChar w:fldCharType="end"/>
      </w:r>
      <w:r w:rsidR="006B71D0" w:rsidRPr="007640C8">
        <w:rPr>
          <w:rFonts w:ascii="Arial" w:hAnsi="Arial" w:cs="Arial"/>
          <w:sz w:val="22"/>
          <w:szCs w:val="22"/>
        </w:rPr>
        <w:t xml:space="preserve"> </w:t>
      </w:r>
      <w:r w:rsidR="006B71D0">
        <w:rPr>
          <w:rFonts w:ascii="Arial" w:hAnsi="Arial" w:cs="Arial"/>
          <w:sz w:val="22"/>
          <w:szCs w:val="22"/>
        </w:rPr>
        <w:t>Yes</w:t>
      </w:r>
      <w:r w:rsidR="006B71D0" w:rsidRPr="007640C8">
        <w:rPr>
          <w:rFonts w:ascii="Arial" w:hAnsi="Arial" w:cs="Arial"/>
          <w:sz w:val="22"/>
          <w:szCs w:val="22"/>
        </w:rPr>
        <w:tab/>
      </w:r>
      <w:r w:rsidR="00FD1131">
        <w:rPr>
          <w:rFonts w:ascii="Arial" w:hAnsi="Arial" w:cs="Arial"/>
          <w:sz w:val="22"/>
          <w:szCs w:val="22"/>
        </w:rPr>
        <w:fldChar w:fldCharType="begin">
          <w:ffData>
            <w:name w:val="Check2"/>
            <w:enabled/>
            <w:calcOnExit w:val="0"/>
            <w:checkBox>
              <w:sizeAuto/>
              <w:default w:val="0"/>
            </w:checkBox>
          </w:ffData>
        </w:fldChar>
      </w:r>
      <w:bookmarkStart w:id="1" w:name="Check2"/>
      <w:r w:rsidR="00FD1131">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FD1131">
        <w:rPr>
          <w:rFonts w:ascii="Arial" w:hAnsi="Arial" w:cs="Arial"/>
          <w:sz w:val="22"/>
          <w:szCs w:val="22"/>
        </w:rPr>
        <w:fldChar w:fldCharType="end"/>
      </w:r>
      <w:bookmarkEnd w:id="1"/>
      <w:r w:rsidR="006B71D0" w:rsidRPr="007640C8">
        <w:rPr>
          <w:rFonts w:ascii="Arial" w:hAnsi="Arial" w:cs="Arial"/>
          <w:sz w:val="22"/>
          <w:szCs w:val="22"/>
        </w:rPr>
        <w:t xml:space="preserve"> </w:t>
      </w:r>
      <w:r w:rsidR="006B71D0">
        <w:rPr>
          <w:rFonts w:ascii="Arial" w:hAnsi="Arial" w:cs="Arial"/>
          <w:sz w:val="22"/>
          <w:szCs w:val="22"/>
        </w:rPr>
        <w:t>No</w:t>
      </w:r>
    </w:p>
    <w:p w14:paraId="15520907" w14:textId="77777777" w:rsidR="006B71D0" w:rsidRDefault="003F309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ab/>
      </w:r>
    </w:p>
    <w:p w14:paraId="07311AAD" w14:textId="77777777" w:rsidR="006B71D0" w:rsidRPr="007640C8" w:rsidRDefault="003F21A7" w:rsidP="00A2047E">
      <w:pPr>
        <w:tabs>
          <w:tab w:val="left" w:pos="900"/>
        </w:tabs>
        <w:ind w:left="450"/>
        <w:rPr>
          <w:rFonts w:ascii="Arial" w:hAnsi="Arial" w:cs="Arial"/>
          <w:sz w:val="22"/>
          <w:szCs w:val="22"/>
        </w:rPr>
      </w:pPr>
      <w:r>
        <w:rPr>
          <w:rFonts w:ascii="Arial" w:hAnsi="Arial" w:cs="Arial"/>
          <w:sz w:val="22"/>
          <w:szCs w:val="22"/>
        </w:rPr>
        <w:t>3</w:t>
      </w:r>
      <w:r w:rsidR="006B71D0" w:rsidRPr="003F309F">
        <w:rPr>
          <w:rFonts w:ascii="Arial" w:hAnsi="Arial" w:cs="Arial"/>
          <w:sz w:val="22"/>
          <w:szCs w:val="22"/>
        </w:rPr>
        <w:t>.</w:t>
      </w:r>
      <w:r w:rsidR="006B71D0">
        <w:rPr>
          <w:rFonts w:ascii="Arial" w:hAnsi="Arial" w:cs="Arial"/>
          <w:sz w:val="22"/>
          <w:szCs w:val="22"/>
        </w:rPr>
        <w:t>f</w:t>
      </w:r>
      <w:r w:rsidR="006B71D0" w:rsidRPr="003F309F">
        <w:rPr>
          <w:rFonts w:ascii="Arial" w:hAnsi="Arial" w:cs="Arial"/>
          <w:sz w:val="22"/>
          <w:szCs w:val="22"/>
        </w:rPr>
        <w:tab/>
      </w:r>
      <w:r w:rsidR="006B71D0">
        <w:rPr>
          <w:rFonts w:ascii="Arial" w:hAnsi="Arial" w:cs="Arial"/>
          <w:sz w:val="22"/>
          <w:szCs w:val="22"/>
        </w:rPr>
        <w:t>What agency authorizes the sponsor to provide a post-secondary program?</w:t>
      </w:r>
      <w:r w:rsidR="006B71D0">
        <w:rPr>
          <w:rFonts w:ascii="Arial" w:hAnsi="Arial" w:cs="Arial"/>
          <w:color w:val="002060"/>
          <w:sz w:val="22"/>
          <w:szCs w:val="22"/>
        </w:rPr>
        <w:tab/>
      </w:r>
      <w:r w:rsidR="006B71D0" w:rsidRPr="007640C8">
        <w:rPr>
          <w:rFonts w:ascii="Arial" w:hAnsi="Arial" w:cs="Arial"/>
          <w:color w:val="002060"/>
          <w:sz w:val="22"/>
          <w:szCs w:val="22"/>
        </w:rPr>
        <w:fldChar w:fldCharType="begin">
          <w:ffData>
            <w:name w:val="Text1"/>
            <w:enabled/>
            <w:calcOnExit w:val="0"/>
            <w:textInput/>
          </w:ffData>
        </w:fldChar>
      </w:r>
      <w:r w:rsidR="006B71D0" w:rsidRPr="007640C8">
        <w:rPr>
          <w:rFonts w:ascii="Arial" w:hAnsi="Arial" w:cs="Arial"/>
          <w:color w:val="002060"/>
          <w:sz w:val="22"/>
          <w:szCs w:val="22"/>
        </w:rPr>
        <w:instrText xml:space="preserve"> FORMTEXT </w:instrText>
      </w:r>
      <w:r w:rsidR="006B71D0" w:rsidRPr="007640C8">
        <w:rPr>
          <w:rFonts w:ascii="Arial" w:hAnsi="Arial" w:cs="Arial"/>
          <w:color w:val="002060"/>
          <w:sz w:val="22"/>
          <w:szCs w:val="22"/>
        </w:rPr>
      </w:r>
      <w:r w:rsidR="006B71D0" w:rsidRPr="007640C8">
        <w:rPr>
          <w:rFonts w:ascii="Arial" w:hAnsi="Arial" w:cs="Arial"/>
          <w:color w:val="002060"/>
          <w:sz w:val="22"/>
          <w:szCs w:val="22"/>
        </w:rPr>
        <w:fldChar w:fldCharType="separate"/>
      </w:r>
      <w:r w:rsidR="006B71D0" w:rsidRPr="007640C8">
        <w:rPr>
          <w:rFonts w:ascii="Arial" w:hAnsi="Arial" w:cs="Arial"/>
          <w:noProof/>
          <w:color w:val="002060"/>
          <w:sz w:val="22"/>
          <w:szCs w:val="22"/>
        </w:rPr>
        <w:t> </w:t>
      </w:r>
      <w:r w:rsidR="006B71D0" w:rsidRPr="007640C8">
        <w:rPr>
          <w:rFonts w:ascii="Arial" w:hAnsi="Arial" w:cs="Arial"/>
          <w:noProof/>
          <w:color w:val="002060"/>
          <w:sz w:val="22"/>
          <w:szCs w:val="22"/>
        </w:rPr>
        <w:t> </w:t>
      </w:r>
      <w:r w:rsidR="006B71D0" w:rsidRPr="007640C8">
        <w:rPr>
          <w:rFonts w:ascii="Arial" w:hAnsi="Arial" w:cs="Arial"/>
          <w:noProof/>
          <w:color w:val="002060"/>
          <w:sz w:val="22"/>
          <w:szCs w:val="22"/>
        </w:rPr>
        <w:t> </w:t>
      </w:r>
      <w:r w:rsidR="006B71D0" w:rsidRPr="007640C8">
        <w:rPr>
          <w:rFonts w:ascii="Arial" w:hAnsi="Arial" w:cs="Arial"/>
          <w:noProof/>
          <w:color w:val="002060"/>
          <w:sz w:val="22"/>
          <w:szCs w:val="22"/>
        </w:rPr>
        <w:t> </w:t>
      </w:r>
      <w:r w:rsidR="006B71D0" w:rsidRPr="007640C8">
        <w:rPr>
          <w:rFonts w:ascii="Arial" w:hAnsi="Arial" w:cs="Arial"/>
          <w:noProof/>
          <w:color w:val="002060"/>
          <w:sz w:val="22"/>
          <w:szCs w:val="22"/>
        </w:rPr>
        <w:t> </w:t>
      </w:r>
      <w:r w:rsidR="006B71D0" w:rsidRPr="007640C8">
        <w:rPr>
          <w:rFonts w:ascii="Arial" w:hAnsi="Arial" w:cs="Arial"/>
          <w:color w:val="002060"/>
          <w:sz w:val="22"/>
          <w:szCs w:val="22"/>
        </w:rPr>
        <w:fldChar w:fldCharType="end"/>
      </w:r>
    </w:p>
    <w:p w14:paraId="01D91D1E" w14:textId="77777777" w:rsidR="003F309F" w:rsidRDefault="003F309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r>
        <w:rPr>
          <w:rFonts w:ascii="Arial" w:hAnsi="Arial" w:cs="Arial"/>
          <w:sz w:val="22"/>
          <w:szCs w:val="22"/>
        </w:rPr>
        <w:tab/>
      </w:r>
    </w:p>
    <w:p w14:paraId="013EB935" w14:textId="77777777" w:rsidR="003F21A7" w:rsidRPr="007640C8" w:rsidRDefault="003F21A7" w:rsidP="00A2047E">
      <w:pPr>
        <w:tabs>
          <w:tab w:val="left" w:pos="900"/>
        </w:tabs>
        <w:ind w:left="450"/>
        <w:rPr>
          <w:rFonts w:ascii="Arial" w:hAnsi="Arial" w:cs="Arial"/>
          <w:sz w:val="22"/>
          <w:szCs w:val="22"/>
        </w:rPr>
      </w:pPr>
      <w:r>
        <w:rPr>
          <w:rFonts w:ascii="Arial" w:hAnsi="Arial" w:cs="Arial"/>
          <w:sz w:val="22"/>
          <w:szCs w:val="22"/>
        </w:rPr>
        <w:t>3</w:t>
      </w:r>
      <w:r w:rsidR="003F309F">
        <w:rPr>
          <w:rFonts w:ascii="Arial" w:hAnsi="Arial" w:cs="Arial"/>
          <w:sz w:val="22"/>
          <w:szCs w:val="22"/>
        </w:rPr>
        <w:t>.</w:t>
      </w:r>
      <w:r w:rsidR="006B71D0">
        <w:rPr>
          <w:rFonts w:ascii="Arial" w:hAnsi="Arial" w:cs="Arial"/>
          <w:sz w:val="22"/>
          <w:szCs w:val="22"/>
        </w:rPr>
        <w:t>g</w:t>
      </w:r>
      <w:r w:rsidR="003F309F">
        <w:rPr>
          <w:rFonts w:ascii="Arial" w:hAnsi="Arial" w:cs="Arial"/>
          <w:sz w:val="22"/>
          <w:szCs w:val="22"/>
        </w:rPr>
        <w:tab/>
      </w:r>
      <w:r w:rsidR="003F309F" w:rsidRPr="00DC1F84">
        <w:rPr>
          <w:rFonts w:ascii="Arial" w:hAnsi="Arial" w:cs="Arial"/>
          <w:b/>
          <w:i/>
          <w:sz w:val="22"/>
          <w:szCs w:val="22"/>
        </w:rPr>
        <w:t xml:space="preserve">If the answer is NO to any question in this section, please provide an explanation for the </w:t>
      </w:r>
      <w:r w:rsidR="00DC1F84">
        <w:rPr>
          <w:rFonts w:ascii="Arial" w:hAnsi="Arial" w:cs="Arial"/>
          <w:b/>
          <w:i/>
          <w:sz w:val="22"/>
          <w:szCs w:val="22"/>
        </w:rPr>
        <w:tab/>
      </w:r>
      <w:r w:rsidR="003F309F" w:rsidRPr="00DC1F84">
        <w:rPr>
          <w:rFonts w:ascii="Arial" w:hAnsi="Arial" w:cs="Arial"/>
          <w:b/>
          <w:i/>
          <w:sz w:val="22"/>
          <w:szCs w:val="22"/>
        </w:rPr>
        <w:t xml:space="preserve">NO </w:t>
      </w:r>
      <w:r w:rsidRPr="00DC1F84">
        <w:rPr>
          <w:rFonts w:ascii="Arial" w:hAnsi="Arial" w:cs="Arial"/>
          <w:b/>
          <w:i/>
          <w:sz w:val="22"/>
          <w:szCs w:val="22"/>
        </w:rPr>
        <w:tab/>
      </w:r>
      <w:r w:rsidR="003F309F" w:rsidRPr="00DC1F84">
        <w:rPr>
          <w:rFonts w:ascii="Arial" w:hAnsi="Arial" w:cs="Arial"/>
          <w:b/>
          <w:i/>
          <w:sz w:val="22"/>
          <w:szCs w:val="22"/>
        </w:rPr>
        <w:t>response</w:t>
      </w:r>
      <w:r w:rsidRPr="00DC1F84">
        <w:rPr>
          <w:rFonts w:ascii="Arial" w:hAnsi="Arial" w:cs="Arial"/>
          <w:b/>
          <w:i/>
          <w:sz w:val="22"/>
          <w:szCs w:val="22"/>
        </w:rPr>
        <w:t>:</w:t>
      </w:r>
      <w:r w:rsidR="003F309F">
        <w:rPr>
          <w:rFonts w:ascii="Arial" w:hAnsi="Arial" w:cs="Arial"/>
          <w:sz w:val="22"/>
          <w:szCs w:val="22"/>
        </w:rPr>
        <w:t xml:space="preserve"> </w:t>
      </w:r>
      <w:r w:rsidR="00FE6CF9">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5E53C74C" w14:textId="77777777" w:rsidR="006B71D0" w:rsidRDefault="006B71D0" w:rsidP="003F309F">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4F11A36B" w14:textId="77777777" w:rsidR="00354487" w:rsidRDefault="003F21A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4</w:t>
      </w:r>
      <w:r w:rsidR="00354487">
        <w:rPr>
          <w:rFonts w:ascii="Arial" w:hAnsi="Arial" w:cs="Arial"/>
          <w:sz w:val="22"/>
          <w:szCs w:val="22"/>
        </w:rPr>
        <w:t>.</w:t>
      </w:r>
      <w:r w:rsidR="00354487">
        <w:rPr>
          <w:rFonts w:ascii="Arial" w:hAnsi="Arial" w:cs="Arial"/>
          <w:sz w:val="22"/>
          <w:szCs w:val="22"/>
        </w:rPr>
        <w:tab/>
        <w:t>Type of award upon program completion:</w:t>
      </w:r>
    </w:p>
    <w:p w14:paraId="72B70D6B"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r>
        <w:rPr>
          <w:rFonts w:ascii="Arial" w:hAnsi="Arial" w:cs="Arial"/>
          <w:b/>
          <w:i/>
          <w:sz w:val="22"/>
          <w:szCs w:val="22"/>
        </w:rPr>
        <w:t xml:space="preserve">(Note:  Choose only one award level. Accreditation is granted </w:t>
      </w:r>
      <w:r w:rsidRPr="00DC1F84">
        <w:rPr>
          <w:rFonts w:ascii="Arial" w:hAnsi="Arial" w:cs="Arial"/>
          <w:b/>
          <w:i/>
          <w:sz w:val="22"/>
          <w:szCs w:val="22"/>
          <w:u w:val="single"/>
        </w:rPr>
        <w:t>only</w:t>
      </w:r>
      <w:r>
        <w:rPr>
          <w:rFonts w:ascii="Arial" w:hAnsi="Arial" w:cs="Arial"/>
          <w:b/>
          <w:i/>
          <w:sz w:val="22"/>
          <w:szCs w:val="22"/>
        </w:rPr>
        <w:t xml:space="preserve"> to the award level curriculum that gives the graduate eligibility for entry into the profession.)</w:t>
      </w:r>
    </w:p>
    <w:p w14:paraId="738AC1FF"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2D4144DB"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r w:rsidR="00FD1131">
        <w:rPr>
          <w:rFonts w:ascii="Arial" w:hAnsi="Arial" w:cs="Arial"/>
          <w:sz w:val="22"/>
          <w:szCs w:val="22"/>
        </w:rPr>
        <w:fldChar w:fldCharType="begin">
          <w:ffData>
            <w:name w:val=""/>
            <w:enabled/>
            <w:calcOnExit w:val="0"/>
            <w:checkBox>
              <w:sizeAuto/>
              <w:default w:val="0"/>
            </w:checkBox>
          </w:ffData>
        </w:fldChar>
      </w:r>
      <w:r w:rsidR="00FD1131">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FD1131">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Certificate of Completion</w:t>
      </w:r>
    </w:p>
    <w:p w14:paraId="3BFB4AB8"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 xml:space="preserve">Associate Degree </w:t>
      </w:r>
    </w:p>
    <w:p w14:paraId="326E416C"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Baccalaureate Degree</w:t>
      </w:r>
    </w:p>
    <w:p w14:paraId="4AD09823" w14:textId="77777777" w:rsidR="00354487"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color w:val="002060"/>
          <w:sz w:val="22"/>
          <w:szCs w:val="22"/>
        </w:rPr>
      </w:pP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 xml:space="preserve">Graduate Degree (Specify:  </w:t>
      </w:r>
      <w:r w:rsidRPr="00A37814">
        <w:rPr>
          <w:rFonts w:ascii="Arial" w:hAnsi="Arial" w:cs="Arial"/>
          <w:color w:val="002060"/>
          <w:sz w:val="22"/>
          <w:szCs w:val="22"/>
          <w:u w:val="single"/>
        </w:rPr>
        <w:fldChar w:fldCharType="begin">
          <w:ffData>
            <w:name w:val="Text1"/>
            <w:enabled/>
            <w:calcOnExit w:val="0"/>
            <w:textInput/>
          </w:ffData>
        </w:fldChar>
      </w:r>
      <w:r w:rsidRPr="00A37814">
        <w:rPr>
          <w:rFonts w:ascii="Arial" w:hAnsi="Arial" w:cs="Arial"/>
          <w:color w:val="002060"/>
          <w:sz w:val="22"/>
          <w:szCs w:val="22"/>
          <w:u w:val="single"/>
        </w:rPr>
        <w:instrText xml:space="preserve"> FORMTEXT </w:instrText>
      </w:r>
      <w:r w:rsidRPr="00A37814">
        <w:rPr>
          <w:rFonts w:ascii="Arial" w:hAnsi="Arial" w:cs="Arial"/>
          <w:color w:val="002060"/>
          <w:sz w:val="22"/>
          <w:szCs w:val="22"/>
          <w:u w:val="single"/>
        </w:rPr>
      </w:r>
      <w:r w:rsidRPr="00A37814">
        <w:rPr>
          <w:rFonts w:ascii="Arial" w:hAnsi="Arial" w:cs="Arial"/>
          <w:color w:val="002060"/>
          <w:sz w:val="22"/>
          <w:szCs w:val="22"/>
          <w:u w:val="single"/>
        </w:rPr>
        <w:fldChar w:fldCharType="separate"/>
      </w:r>
      <w:r w:rsidRPr="00A37814">
        <w:rPr>
          <w:rFonts w:ascii="Arial" w:hAnsi="Arial" w:cs="Arial"/>
          <w:noProof/>
          <w:color w:val="002060"/>
          <w:sz w:val="22"/>
          <w:szCs w:val="22"/>
          <w:u w:val="single"/>
        </w:rPr>
        <w:t> </w:t>
      </w:r>
      <w:r w:rsidRPr="00A37814">
        <w:rPr>
          <w:rFonts w:ascii="Arial" w:hAnsi="Arial" w:cs="Arial"/>
          <w:noProof/>
          <w:color w:val="002060"/>
          <w:sz w:val="22"/>
          <w:szCs w:val="22"/>
          <w:u w:val="single"/>
        </w:rPr>
        <w:t> </w:t>
      </w:r>
      <w:r w:rsidRPr="00A37814">
        <w:rPr>
          <w:rFonts w:ascii="Arial" w:hAnsi="Arial" w:cs="Arial"/>
          <w:noProof/>
          <w:color w:val="002060"/>
          <w:sz w:val="22"/>
          <w:szCs w:val="22"/>
          <w:u w:val="single"/>
        </w:rPr>
        <w:t> </w:t>
      </w:r>
      <w:r w:rsidRPr="00A37814">
        <w:rPr>
          <w:rFonts w:ascii="Arial" w:hAnsi="Arial" w:cs="Arial"/>
          <w:noProof/>
          <w:color w:val="002060"/>
          <w:sz w:val="22"/>
          <w:szCs w:val="22"/>
          <w:u w:val="single"/>
        </w:rPr>
        <w:t> </w:t>
      </w:r>
      <w:r w:rsidRPr="00A37814">
        <w:rPr>
          <w:rFonts w:ascii="Arial" w:hAnsi="Arial" w:cs="Arial"/>
          <w:noProof/>
          <w:color w:val="002060"/>
          <w:sz w:val="22"/>
          <w:szCs w:val="22"/>
          <w:u w:val="single"/>
        </w:rPr>
        <w:t> </w:t>
      </w:r>
      <w:r w:rsidRPr="00A37814">
        <w:rPr>
          <w:rFonts w:ascii="Arial" w:hAnsi="Arial" w:cs="Arial"/>
          <w:color w:val="002060"/>
          <w:sz w:val="22"/>
          <w:szCs w:val="22"/>
          <w:u w:val="single"/>
        </w:rPr>
        <w:fldChar w:fldCharType="end"/>
      </w:r>
      <w:r>
        <w:rPr>
          <w:rFonts w:ascii="Arial" w:hAnsi="Arial" w:cs="Arial"/>
          <w:color w:val="002060"/>
          <w:sz w:val="22"/>
          <w:szCs w:val="22"/>
        </w:rPr>
        <w:t xml:space="preserve"> )</w:t>
      </w:r>
    </w:p>
    <w:p w14:paraId="3F6950A1" w14:textId="77777777" w:rsidR="007E0927" w:rsidRDefault="007E092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46470921" w14:textId="77777777" w:rsidR="00354487" w:rsidRPr="000D50EB"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b/>
          <w:i/>
          <w:color w:val="FF0000"/>
          <w:sz w:val="22"/>
          <w:szCs w:val="22"/>
        </w:rPr>
      </w:pPr>
      <w:r>
        <w:rPr>
          <w:rFonts w:ascii="Arial" w:hAnsi="Arial" w:cs="Arial"/>
          <w:sz w:val="22"/>
          <w:szCs w:val="22"/>
        </w:rPr>
        <w:tab/>
      </w:r>
      <w:r w:rsidR="007E0927" w:rsidRPr="000D50EB">
        <w:rPr>
          <w:rFonts w:ascii="Arial" w:hAnsi="Arial" w:cs="Arial"/>
          <w:b/>
          <w:i/>
          <w:color w:val="FF0000"/>
          <w:sz w:val="22"/>
          <w:szCs w:val="22"/>
        </w:rPr>
        <w:t>Place a copy of the award in Appendix A</w:t>
      </w:r>
      <w:r w:rsidR="000D50EB" w:rsidRPr="000D50EB">
        <w:rPr>
          <w:rFonts w:ascii="Arial" w:hAnsi="Arial" w:cs="Arial"/>
          <w:b/>
          <w:i/>
          <w:color w:val="FF0000"/>
          <w:sz w:val="22"/>
          <w:szCs w:val="22"/>
        </w:rPr>
        <w:t>, labeled A-3</w:t>
      </w:r>
      <w:r w:rsidR="007E0927" w:rsidRPr="000D50EB">
        <w:rPr>
          <w:rFonts w:ascii="Arial" w:hAnsi="Arial" w:cs="Arial"/>
          <w:b/>
          <w:i/>
          <w:color w:val="FF0000"/>
          <w:sz w:val="22"/>
          <w:szCs w:val="22"/>
        </w:rPr>
        <w:t>.</w:t>
      </w:r>
    </w:p>
    <w:p w14:paraId="2E360C42" w14:textId="77777777" w:rsidR="00354487" w:rsidRPr="000F1F43" w:rsidRDefault="00354487" w:rsidP="000F1F4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6A810E93" w14:textId="77777777" w:rsidR="003F309F" w:rsidRDefault="00C57D83" w:rsidP="003F309F">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noProof/>
        </w:rPr>
        <mc:AlternateContent>
          <mc:Choice Requires="wps">
            <w:drawing>
              <wp:inline distT="0" distB="0" distL="0" distR="0" wp14:anchorId="763E274C" wp14:editId="49768AC4">
                <wp:extent cx="6743700" cy="1664970"/>
                <wp:effectExtent l="0" t="0" r="19050" b="1143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64970"/>
                        </a:xfrm>
                        <a:prstGeom prst="rect">
                          <a:avLst/>
                        </a:prstGeom>
                        <a:solidFill>
                          <a:srgbClr val="D8D8D8"/>
                        </a:solidFill>
                        <a:ln w="9525">
                          <a:solidFill>
                            <a:srgbClr val="000000"/>
                          </a:solidFill>
                          <a:miter lim="800000"/>
                          <a:headEnd/>
                          <a:tailEnd/>
                        </a:ln>
                      </wps:spPr>
                      <wps:txbx>
                        <w:txbxContent>
                          <w:p w14:paraId="4514395B" w14:textId="77777777" w:rsidR="00A37814" w:rsidRDefault="00A37814" w:rsidP="009C5E0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2"/>
                                <w:szCs w:val="22"/>
                              </w:rPr>
                            </w:pPr>
                            <w:r>
                              <w:rPr>
                                <w:rFonts w:ascii="Arial" w:hAnsi="Arial" w:cs="Arial"/>
                                <w:b/>
                                <w:sz w:val="22"/>
                                <w:szCs w:val="22"/>
                              </w:rPr>
                              <w:t>Standard I.</w:t>
                            </w:r>
                            <w:r>
                              <w:rPr>
                                <w:rFonts w:ascii="Arial" w:hAnsi="Arial" w:cs="Arial"/>
                                <w:b/>
                                <w:sz w:val="22"/>
                                <w:szCs w:val="22"/>
                              </w:rPr>
                              <w:tab/>
                              <w:t>Sponsorship</w:t>
                            </w:r>
                          </w:p>
                          <w:p w14:paraId="33E937D1" w14:textId="77777777" w:rsidR="00A37814" w:rsidRDefault="00A37814" w:rsidP="00FE6CF9">
                            <w:pPr>
                              <w:rPr>
                                <w:rFonts w:ascii="Arial" w:hAnsi="Arial" w:cs="Arial"/>
                                <w:b/>
                                <w:sz w:val="20"/>
                                <w:szCs w:val="20"/>
                              </w:rPr>
                            </w:pPr>
                          </w:p>
                          <w:p w14:paraId="150F2C03" w14:textId="77777777" w:rsidR="00A37814" w:rsidRPr="00C45470" w:rsidRDefault="00A37814" w:rsidP="00282295">
                            <w:pPr>
                              <w:pStyle w:val="Default"/>
                              <w:widowControl/>
                              <w:numPr>
                                <w:ilvl w:val="0"/>
                                <w:numId w:val="4"/>
                              </w:numPr>
                              <w:ind w:left="855" w:hanging="415"/>
                              <w:rPr>
                                <w:rFonts w:ascii="Arial" w:hAnsi="Arial" w:cs="Arial"/>
                                <w:b/>
                                <w:color w:val="auto"/>
                                <w:sz w:val="20"/>
                                <w:szCs w:val="20"/>
                              </w:rPr>
                            </w:pPr>
                            <w:r w:rsidRPr="00C45470">
                              <w:rPr>
                                <w:rFonts w:ascii="Arial" w:hAnsi="Arial" w:cs="Arial"/>
                                <w:b/>
                                <w:color w:val="auto"/>
                                <w:sz w:val="20"/>
                                <w:szCs w:val="20"/>
                              </w:rPr>
                              <w:t xml:space="preserve">B. </w:t>
                            </w:r>
                            <w:r w:rsidRPr="00C45470">
                              <w:rPr>
                                <w:rFonts w:ascii="Arial" w:hAnsi="Arial" w:cs="Arial"/>
                                <w:b/>
                                <w:color w:val="auto"/>
                                <w:sz w:val="20"/>
                                <w:szCs w:val="20"/>
                              </w:rPr>
                              <w:tab/>
                              <w:t xml:space="preserve">Consortium Sponsor </w:t>
                            </w:r>
                          </w:p>
                          <w:p w14:paraId="021835D4" w14:textId="77777777" w:rsidR="00A37814" w:rsidRPr="00C45470" w:rsidRDefault="00A37814" w:rsidP="00A37814">
                            <w:pPr>
                              <w:pStyle w:val="Default"/>
                              <w:widowControl/>
                              <w:numPr>
                                <w:ilvl w:val="1"/>
                                <w:numId w:val="4"/>
                              </w:numPr>
                              <w:tabs>
                                <w:tab w:val="left" w:pos="1260"/>
                              </w:tabs>
                              <w:ind w:left="900" w:hanging="45"/>
                              <w:rPr>
                                <w:rFonts w:ascii="Arial" w:hAnsi="Arial" w:cs="Arial"/>
                                <w:color w:val="auto"/>
                                <w:sz w:val="20"/>
                                <w:szCs w:val="20"/>
                              </w:rPr>
                            </w:pPr>
                            <w:r w:rsidRPr="00C45470">
                              <w:rPr>
                                <w:rFonts w:ascii="Arial" w:hAnsi="Arial" w:cs="Arial"/>
                                <w:color w:val="auto"/>
                                <w:sz w:val="20"/>
                                <w:szCs w:val="20"/>
                              </w:rPr>
                              <w:t xml:space="preserve">1. </w:t>
                            </w:r>
                            <w:r w:rsidRPr="00C45470">
                              <w:rPr>
                                <w:rFonts w:ascii="Arial" w:hAnsi="Arial" w:cs="Arial"/>
                                <w:color w:val="auto"/>
                                <w:sz w:val="20"/>
                                <w:szCs w:val="20"/>
                              </w:rPr>
                              <w:tab/>
                              <w:t xml:space="preserve">A consortium sponsor is an entity consisting of two or more members that exists for the purpose of </w:t>
                            </w:r>
                            <w:r>
                              <w:rPr>
                                <w:rFonts w:ascii="Arial" w:hAnsi="Arial" w:cs="Arial"/>
                                <w:color w:val="auto"/>
                                <w:sz w:val="20"/>
                                <w:szCs w:val="20"/>
                              </w:rPr>
                              <w:tab/>
                            </w:r>
                            <w:r w:rsidRPr="00C45470">
                              <w:rPr>
                                <w:rFonts w:ascii="Arial" w:hAnsi="Arial" w:cs="Arial"/>
                                <w:color w:val="auto"/>
                                <w:sz w:val="20"/>
                                <w:szCs w:val="20"/>
                              </w:rPr>
                              <w:t xml:space="preserve">operating an educational program. In such instances, at least one of the members of the consortium </w:t>
                            </w:r>
                            <w:r>
                              <w:rPr>
                                <w:rFonts w:ascii="Arial" w:hAnsi="Arial" w:cs="Arial"/>
                                <w:color w:val="auto"/>
                                <w:sz w:val="20"/>
                                <w:szCs w:val="20"/>
                              </w:rPr>
                              <w:tab/>
                            </w:r>
                            <w:r w:rsidRPr="00C45470">
                              <w:rPr>
                                <w:rFonts w:ascii="Arial" w:hAnsi="Arial" w:cs="Arial"/>
                                <w:color w:val="auto"/>
                                <w:sz w:val="20"/>
                                <w:szCs w:val="20"/>
                              </w:rPr>
                              <w:t xml:space="preserve">must meet the requirements of a sponsoring institution as described in I.A. </w:t>
                            </w:r>
                          </w:p>
                          <w:p w14:paraId="75D5A51C" w14:textId="77777777" w:rsidR="00A37814" w:rsidRPr="00C45470" w:rsidRDefault="00A37814" w:rsidP="00FE6CF9">
                            <w:pPr>
                              <w:pStyle w:val="Default"/>
                              <w:rPr>
                                <w:rFonts w:ascii="Arial" w:hAnsi="Arial" w:cs="Arial"/>
                                <w:color w:val="auto"/>
                                <w:sz w:val="20"/>
                                <w:szCs w:val="20"/>
                              </w:rPr>
                            </w:pPr>
                          </w:p>
                          <w:p w14:paraId="202C0BA0" w14:textId="77777777" w:rsidR="00A37814" w:rsidRPr="00C45470" w:rsidRDefault="00A37814" w:rsidP="00282295">
                            <w:pPr>
                              <w:pStyle w:val="Default"/>
                              <w:widowControl/>
                              <w:numPr>
                                <w:ilvl w:val="0"/>
                                <w:numId w:val="5"/>
                              </w:numPr>
                              <w:ind w:left="1254" w:hanging="399"/>
                              <w:rPr>
                                <w:rFonts w:ascii="Arial" w:hAnsi="Arial" w:cs="Arial"/>
                                <w:color w:val="auto"/>
                                <w:sz w:val="20"/>
                                <w:szCs w:val="20"/>
                              </w:rPr>
                            </w:pPr>
                            <w:r w:rsidRPr="00C45470">
                              <w:rPr>
                                <w:rFonts w:ascii="Arial" w:hAnsi="Arial" w:cs="Arial"/>
                                <w:color w:val="auto"/>
                                <w:sz w:val="20"/>
                                <w:szCs w:val="20"/>
                              </w:rPr>
                              <w:t xml:space="preserve">2. </w:t>
                            </w:r>
                            <w:r w:rsidRPr="00C45470">
                              <w:rPr>
                                <w:rFonts w:ascii="Arial" w:hAnsi="Arial" w:cs="Arial"/>
                                <w:color w:val="auto"/>
                                <w:sz w:val="20"/>
                                <w:szCs w:val="20"/>
                              </w:rPr>
                              <w:tab/>
                              <w:t>The responsibilities of each member of the consortium must be clearly</w:t>
                            </w:r>
                            <w:r>
                              <w:rPr>
                                <w:rFonts w:ascii="Arial" w:hAnsi="Arial" w:cs="Arial"/>
                                <w:color w:val="auto"/>
                                <w:sz w:val="20"/>
                                <w:szCs w:val="20"/>
                              </w:rPr>
                              <w:t xml:space="preserve"> </w:t>
                            </w:r>
                            <w:r w:rsidRPr="00C45470">
                              <w:rPr>
                                <w:rFonts w:ascii="Arial" w:hAnsi="Arial" w:cs="Arial"/>
                                <w:color w:val="auto"/>
                                <w:sz w:val="20"/>
                                <w:szCs w:val="20"/>
                              </w:rPr>
                              <w:t xml:space="preserve">documented </w:t>
                            </w:r>
                            <w:r>
                              <w:rPr>
                                <w:rFonts w:ascii="Arial" w:hAnsi="Arial" w:cs="Arial"/>
                                <w:color w:val="auto"/>
                                <w:sz w:val="20"/>
                                <w:szCs w:val="20"/>
                              </w:rPr>
                              <w:t>in</w:t>
                            </w:r>
                            <w:r w:rsidRPr="00C45470">
                              <w:rPr>
                                <w:rFonts w:ascii="Arial" w:hAnsi="Arial" w:cs="Arial"/>
                                <w:color w:val="auto"/>
                                <w:sz w:val="20"/>
                                <w:szCs w:val="20"/>
                              </w:rPr>
                              <w:t xml:space="preserve"> a formal affiliation agreement </w:t>
                            </w:r>
                            <w:r>
                              <w:rPr>
                                <w:rFonts w:ascii="Arial" w:hAnsi="Arial" w:cs="Arial"/>
                                <w:color w:val="auto"/>
                                <w:sz w:val="20"/>
                                <w:szCs w:val="20"/>
                              </w:rPr>
                              <w:t xml:space="preserve">or memorandum of understanding, </w:t>
                            </w:r>
                            <w:r w:rsidRPr="00C45470">
                              <w:rPr>
                                <w:rFonts w:ascii="Arial" w:hAnsi="Arial" w:cs="Arial"/>
                                <w:color w:val="auto"/>
                                <w:sz w:val="20"/>
                                <w:szCs w:val="20"/>
                              </w:rPr>
                              <w:t xml:space="preserve">which includes governance and lines of authority. </w:t>
                            </w:r>
                          </w:p>
                          <w:p w14:paraId="54C6CB9F" w14:textId="77777777" w:rsidR="00A37814" w:rsidRDefault="00A37814"/>
                        </w:txbxContent>
                      </wps:txbx>
                      <wps:bodyPr rot="0" vert="horz" wrap="square" lIns="91440" tIns="45720" rIns="91440" bIns="45720" anchor="t" anchorCtr="0" upright="1">
                        <a:noAutofit/>
                      </wps:bodyPr>
                    </wps:wsp>
                  </a:graphicData>
                </a:graphic>
              </wp:inline>
            </w:drawing>
          </mc:Choice>
          <mc:Fallback>
            <w:pict>
              <v:shape id="_x0000_s1027" type="#_x0000_t202" style="width:531pt;height:1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" fillcolor="#d8d8d8">
                <v:textbox>
                  <w:txbxContent>
                    <w:p w:rsidR="00A37814" w:rsidRDefault="00A37814" w:rsidP="009C5E0F">
                      <w:pPr>
                        <w:keepLines/>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2"/>
                          <w:szCs w:val="22"/>
                        </w:rPr>
                      </w:pPr>
                      <w:r>
                        <w:rPr>
                          <w:rFonts w:ascii="Arial" w:hAnsi="Arial" w:cs="Arial"/>
                          <w:b/>
                          <w:sz w:val="22"/>
                          <w:szCs w:val="22"/>
                        </w:rPr>
                        <w:t>Standard I.</w:t>
                      </w:r>
                      <w:r>
                        <w:rPr>
                          <w:rFonts w:ascii="Arial" w:hAnsi="Arial" w:cs="Arial"/>
                          <w:b/>
                          <w:sz w:val="22"/>
                          <w:szCs w:val="22"/>
                        </w:rPr>
                        <w:tab/>
                        <w:t>Sponsorship</w:t>
                      </w:r>
                    </w:p>
                    <w:p w:rsidR="00A37814" w:rsidRDefault="00A37814" w:rsidP="00FE6CF9">
                      <w:pPr>
                        <w:rPr>
                          <w:rFonts w:ascii="Arial" w:hAnsi="Arial" w:cs="Arial"/>
                          <w:b/>
                          <w:sz w:val="20"/>
                          <w:szCs w:val="20"/>
                        </w:rPr>
                      </w:pPr>
                    </w:p>
                    <w:p w:rsidR="00A37814" w:rsidRPr="00C45470" w:rsidRDefault="00A37814" w:rsidP="00282295">
                      <w:pPr>
                        <w:pStyle w:val="Default"/>
                        <w:widowControl/>
                        <w:numPr>
                          <w:ilvl w:val="0"/>
                          <w:numId w:val="4"/>
                        </w:numPr>
                        <w:ind w:left="855" w:hanging="415"/>
                        <w:rPr>
                          <w:rFonts w:ascii="Arial" w:hAnsi="Arial" w:cs="Arial"/>
                          <w:b/>
                          <w:color w:val="auto"/>
                          <w:sz w:val="20"/>
                          <w:szCs w:val="20"/>
                        </w:rPr>
                      </w:pPr>
                      <w:r w:rsidRPr="00C45470">
                        <w:rPr>
                          <w:rFonts w:ascii="Arial" w:hAnsi="Arial" w:cs="Arial"/>
                          <w:b/>
                          <w:color w:val="auto"/>
                          <w:sz w:val="20"/>
                          <w:szCs w:val="20"/>
                        </w:rPr>
                        <w:t xml:space="preserve">B. </w:t>
                      </w:r>
                      <w:r w:rsidRPr="00C45470">
                        <w:rPr>
                          <w:rFonts w:ascii="Arial" w:hAnsi="Arial" w:cs="Arial"/>
                          <w:b/>
                          <w:color w:val="auto"/>
                          <w:sz w:val="20"/>
                          <w:szCs w:val="20"/>
                        </w:rPr>
                        <w:tab/>
                        <w:t xml:space="preserve">Consortium Sponsor </w:t>
                      </w:r>
                    </w:p>
                    <w:p w:rsidR="00A37814" w:rsidRPr="00C45470" w:rsidRDefault="00A37814" w:rsidP="00A37814">
                      <w:pPr>
                        <w:pStyle w:val="Default"/>
                        <w:widowControl/>
                        <w:numPr>
                          <w:ilvl w:val="1"/>
                          <w:numId w:val="4"/>
                        </w:numPr>
                        <w:tabs>
                          <w:tab w:val="left" w:pos="1260"/>
                        </w:tabs>
                        <w:ind w:left="900" w:hanging="45"/>
                        <w:rPr>
                          <w:rFonts w:ascii="Arial" w:hAnsi="Arial" w:cs="Arial"/>
                          <w:color w:val="auto"/>
                          <w:sz w:val="20"/>
                          <w:szCs w:val="20"/>
                        </w:rPr>
                      </w:pPr>
                      <w:r w:rsidRPr="00C45470">
                        <w:rPr>
                          <w:rFonts w:ascii="Arial" w:hAnsi="Arial" w:cs="Arial"/>
                          <w:color w:val="auto"/>
                          <w:sz w:val="20"/>
                          <w:szCs w:val="20"/>
                        </w:rPr>
                        <w:t xml:space="preserve">1. </w:t>
                      </w:r>
                      <w:r w:rsidRPr="00C45470">
                        <w:rPr>
                          <w:rFonts w:ascii="Arial" w:hAnsi="Arial" w:cs="Arial"/>
                          <w:color w:val="auto"/>
                          <w:sz w:val="20"/>
                          <w:szCs w:val="20"/>
                        </w:rPr>
                        <w:tab/>
                        <w:t xml:space="preserve">A consortium sponsor is an entity consisting of two or more members that exists for the purpose of </w:t>
                      </w:r>
                      <w:r>
                        <w:rPr>
                          <w:rFonts w:ascii="Arial" w:hAnsi="Arial" w:cs="Arial"/>
                          <w:color w:val="auto"/>
                          <w:sz w:val="20"/>
                          <w:szCs w:val="20"/>
                        </w:rPr>
                        <w:tab/>
                      </w:r>
                      <w:r w:rsidRPr="00C45470">
                        <w:rPr>
                          <w:rFonts w:ascii="Arial" w:hAnsi="Arial" w:cs="Arial"/>
                          <w:color w:val="auto"/>
                          <w:sz w:val="20"/>
                          <w:szCs w:val="20"/>
                        </w:rPr>
                        <w:t xml:space="preserve">operating an educational program. In such instances, at least one of the members of the consortium </w:t>
                      </w:r>
                      <w:r>
                        <w:rPr>
                          <w:rFonts w:ascii="Arial" w:hAnsi="Arial" w:cs="Arial"/>
                          <w:color w:val="auto"/>
                          <w:sz w:val="20"/>
                          <w:szCs w:val="20"/>
                        </w:rPr>
                        <w:tab/>
                      </w:r>
                      <w:r w:rsidRPr="00C45470">
                        <w:rPr>
                          <w:rFonts w:ascii="Arial" w:hAnsi="Arial" w:cs="Arial"/>
                          <w:color w:val="auto"/>
                          <w:sz w:val="20"/>
                          <w:szCs w:val="20"/>
                        </w:rPr>
                        <w:t xml:space="preserve">must meet the requirements of a sponsoring institution as described in I.A. </w:t>
                      </w:r>
                    </w:p>
                    <w:p w:rsidR="00A37814" w:rsidRPr="00C45470" w:rsidRDefault="00A37814" w:rsidP="00FE6CF9">
                      <w:pPr>
                        <w:pStyle w:val="Default"/>
                        <w:rPr>
                          <w:rFonts w:ascii="Arial" w:hAnsi="Arial" w:cs="Arial"/>
                          <w:color w:val="auto"/>
                          <w:sz w:val="20"/>
                          <w:szCs w:val="20"/>
                        </w:rPr>
                      </w:pPr>
                    </w:p>
                    <w:p w:rsidR="00A37814" w:rsidRPr="00C45470" w:rsidRDefault="00A37814" w:rsidP="00282295">
                      <w:pPr>
                        <w:pStyle w:val="Default"/>
                        <w:widowControl/>
                        <w:numPr>
                          <w:ilvl w:val="0"/>
                          <w:numId w:val="5"/>
                        </w:numPr>
                        <w:ind w:left="1254" w:hanging="399"/>
                        <w:rPr>
                          <w:rFonts w:ascii="Arial" w:hAnsi="Arial" w:cs="Arial"/>
                          <w:color w:val="auto"/>
                          <w:sz w:val="20"/>
                          <w:szCs w:val="20"/>
                        </w:rPr>
                      </w:pPr>
                      <w:r w:rsidRPr="00C45470">
                        <w:rPr>
                          <w:rFonts w:ascii="Arial" w:hAnsi="Arial" w:cs="Arial"/>
                          <w:color w:val="auto"/>
                          <w:sz w:val="20"/>
                          <w:szCs w:val="20"/>
                        </w:rPr>
                        <w:t xml:space="preserve">2. </w:t>
                      </w:r>
                      <w:r w:rsidRPr="00C45470">
                        <w:rPr>
                          <w:rFonts w:ascii="Arial" w:hAnsi="Arial" w:cs="Arial"/>
                          <w:color w:val="auto"/>
                          <w:sz w:val="20"/>
                          <w:szCs w:val="20"/>
                        </w:rPr>
                        <w:tab/>
                        <w:t>The responsibilities of each member of the consortium must be clearly</w:t>
                      </w:r>
                      <w:r>
                        <w:rPr>
                          <w:rFonts w:ascii="Arial" w:hAnsi="Arial" w:cs="Arial"/>
                          <w:color w:val="auto"/>
                          <w:sz w:val="20"/>
                          <w:szCs w:val="20"/>
                        </w:rPr>
                        <w:t xml:space="preserve"> </w:t>
                      </w:r>
                      <w:r w:rsidRPr="00C45470">
                        <w:rPr>
                          <w:rFonts w:ascii="Arial" w:hAnsi="Arial" w:cs="Arial"/>
                          <w:color w:val="auto"/>
                          <w:sz w:val="20"/>
                          <w:szCs w:val="20"/>
                        </w:rPr>
                        <w:t xml:space="preserve">documented </w:t>
                      </w:r>
                      <w:r>
                        <w:rPr>
                          <w:rFonts w:ascii="Arial" w:hAnsi="Arial" w:cs="Arial"/>
                          <w:color w:val="auto"/>
                          <w:sz w:val="20"/>
                          <w:szCs w:val="20"/>
                        </w:rPr>
                        <w:t>in</w:t>
                      </w:r>
                      <w:r w:rsidRPr="00C45470">
                        <w:rPr>
                          <w:rFonts w:ascii="Arial" w:hAnsi="Arial" w:cs="Arial"/>
                          <w:color w:val="auto"/>
                          <w:sz w:val="20"/>
                          <w:szCs w:val="20"/>
                        </w:rPr>
                        <w:t xml:space="preserve"> a formal affiliation agreement </w:t>
                      </w:r>
                      <w:r>
                        <w:rPr>
                          <w:rFonts w:ascii="Arial" w:hAnsi="Arial" w:cs="Arial"/>
                          <w:color w:val="auto"/>
                          <w:sz w:val="20"/>
                          <w:szCs w:val="20"/>
                        </w:rPr>
                        <w:t xml:space="preserve">or memorandum of understanding, </w:t>
                      </w:r>
                      <w:r w:rsidRPr="00C45470">
                        <w:rPr>
                          <w:rFonts w:ascii="Arial" w:hAnsi="Arial" w:cs="Arial"/>
                          <w:color w:val="auto"/>
                          <w:sz w:val="20"/>
                          <w:szCs w:val="20"/>
                        </w:rPr>
                        <w:t xml:space="preserve">which includes governance and lines of authority. </w:t>
                      </w:r>
                    </w:p>
                    <w:p w:rsidR="00A37814" w:rsidRDefault="00A37814"/>
                  </w:txbxContent>
                </v:textbox>
                <w10:anchorlock/>
              </v:shape>
            </w:pict>
          </mc:Fallback>
        </mc:AlternateContent>
      </w:r>
    </w:p>
    <w:p w14:paraId="74190BFE" w14:textId="77777777" w:rsidR="009C5E0F" w:rsidRDefault="009C5E0F" w:rsidP="000F1F43">
      <w:pPr>
        <w:tabs>
          <w:tab w:val="left" w:pos="450"/>
        </w:tabs>
        <w:rPr>
          <w:rFonts w:ascii="Arial" w:hAnsi="Arial" w:cs="Arial"/>
          <w:sz w:val="22"/>
          <w:szCs w:val="22"/>
        </w:rPr>
      </w:pPr>
    </w:p>
    <w:p w14:paraId="7FEE135E" w14:textId="77777777" w:rsidR="00980CBC" w:rsidRDefault="00980CBC" w:rsidP="00980CBC">
      <w:pPr>
        <w:tabs>
          <w:tab w:val="left" w:pos="1800"/>
          <w:tab w:val="left" w:pos="7920"/>
          <w:tab w:val="right" w:pos="9900"/>
        </w:tabs>
        <w:ind w:left="450" w:hanging="360"/>
        <w:rPr>
          <w:rFonts w:ascii="Arial" w:hAnsi="Arial" w:cs="Arial"/>
          <w:sz w:val="22"/>
          <w:szCs w:val="22"/>
        </w:rPr>
      </w:pPr>
      <w:r>
        <w:rPr>
          <w:rFonts w:ascii="Arial" w:hAnsi="Arial" w:cs="Arial"/>
          <w:sz w:val="22"/>
          <w:szCs w:val="22"/>
        </w:rPr>
        <w:t>1.</w:t>
      </w:r>
      <w:r>
        <w:rPr>
          <w:rFonts w:ascii="Arial" w:hAnsi="Arial" w:cs="Arial"/>
          <w:sz w:val="22"/>
          <w:szCs w:val="22"/>
        </w:rPr>
        <w:tab/>
      </w:r>
      <w:r w:rsidR="000F1F43">
        <w:rPr>
          <w:rFonts w:ascii="Arial" w:hAnsi="Arial" w:cs="Arial"/>
          <w:sz w:val="22"/>
          <w:szCs w:val="22"/>
        </w:rPr>
        <w:t xml:space="preserve">Is the program sponsored by a Consortium?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Yes</w:t>
      </w:r>
      <w:r>
        <w:rPr>
          <w:rFonts w:ascii="Arial" w:hAnsi="Arial" w:cs="Arial"/>
          <w:sz w:val="22"/>
          <w:szCs w:val="22"/>
        </w:rPr>
        <w:t xml:space="preserve">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No</w:t>
      </w:r>
    </w:p>
    <w:p w14:paraId="6B6A0657" w14:textId="77777777" w:rsidR="000F1F43" w:rsidRDefault="000F1F43" w:rsidP="000F1F43">
      <w:pPr>
        <w:tabs>
          <w:tab w:val="left" w:pos="450"/>
        </w:tabs>
        <w:rPr>
          <w:rFonts w:ascii="Arial" w:hAnsi="Arial" w:cs="Arial"/>
          <w:sz w:val="22"/>
          <w:szCs w:val="22"/>
        </w:rPr>
      </w:pPr>
    </w:p>
    <w:p w14:paraId="5D8227EC" w14:textId="77777777" w:rsidR="001E0407" w:rsidRDefault="001E0407" w:rsidP="000F1F43">
      <w:pPr>
        <w:tabs>
          <w:tab w:val="left" w:pos="450"/>
        </w:tabs>
        <w:rPr>
          <w:rFonts w:ascii="Arial" w:hAnsi="Arial" w:cs="Arial"/>
          <w:sz w:val="22"/>
          <w:szCs w:val="22"/>
        </w:rPr>
      </w:pPr>
    </w:p>
    <w:p w14:paraId="65426D5C" w14:textId="77777777" w:rsidR="001E0407" w:rsidRPr="000D50EB" w:rsidRDefault="000D50EB" w:rsidP="000D50E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color w:val="FF0000"/>
          <w:sz w:val="22"/>
          <w:szCs w:val="22"/>
        </w:rPr>
      </w:pPr>
      <w:r>
        <w:rPr>
          <w:rFonts w:ascii="Arial" w:hAnsi="Arial" w:cs="Arial"/>
          <w:b/>
          <w:i/>
          <w:color w:val="FF0000"/>
          <w:sz w:val="22"/>
          <w:szCs w:val="22"/>
        </w:rPr>
        <w:tab/>
      </w:r>
      <w:r w:rsidR="001E0407" w:rsidRPr="000D50EB">
        <w:rPr>
          <w:rFonts w:ascii="Arial" w:hAnsi="Arial" w:cs="Arial"/>
          <w:b/>
          <w:i/>
          <w:color w:val="FF0000"/>
          <w:sz w:val="22"/>
          <w:szCs w:val="22"/>
        </w:rPr>
        <w:t xml:space="preserve">If the answer </w:t>
      </w:r>
      <w:r w:rsidR="00DC1F84" w:rsidRPr="000D50EB">
        <w:rPr>
          <w:rFonts w:ascii="Arial" w:hAnsi="Arial" w:cs="Arial"/>
          <w:b/>
          <w:i/>
          <w:color w:val="FF0000"/>
          <w:sz w:val="22"/>
          <w:szCs w:val="22"/>
        </w:rPr>
        <w:t xml:space="preserve">is YES, please </w:t>
      </w:r>
      <w:proofErr w:type="gramStart"/>
      <w:r w:rsidR="00DC1F84" w:rsidRPr="000D50EB">
        <w:rPr>
          <w:rFonts w:ascii="Arial" w:hAnsi="Arial" w:cs="Arial"/>
          <w:b/>
          <w:i/>
          <w:color w:val="FF0000"/>
          <w:sz w:val="22"/>
          <w:szCs w:val="22"/>
        </w:rPr>
        <w:t>complete</w:t>
      </w:r>
      <w:proofErr w:type="gramEnd"/>
      <w:r w:rsidR="00DC1F84" w:rsidRPr="000D50EB">
        <w:rPr>
          <w:rFonts w:ascii="Arial" w:hAnsi="Arial" w:cs="Arial"/>
          <w:b/>
          <w:i/>
          <w:color w:val="FF0000"/>
          <w:sz w:val="22"/>
          <w:szCs w:val="22"/>
        </w:rPr>
        <w:t xml:space="preserve"> the Consortium Information Form and place it in Appendix A</w:t>
      </w:r>
      <w:r>
        <w:rPr>
          <w:rFonts w:ascii="Arial" w:hAnsi="Arial" w:cs="Arial"/>
          <w:b/>
          <w:i/>
          <w:color w:val="FF0000"/>
          <w:sz w:val="22"/>
          <w:szCs w:val="22"/>
        </w:rPr>
        <w:t>, labeled A-4</w:t>
      </w:r>
      <w:r w:rsidR="00DC1F84" w:rsidRPr="000D50EB">
        <w:rPr>
          <w:rFonts w:ascii="Arial" w:hAnsi="Arial" w:cs="Arial"/>
          <w:b/>
          <w:i/>
          <w:color w:val="FF0000"/>
          <w:sz w:val="22"/>
          <w:szCs w:val="22"/>
        </w:rPr>
        <w:t>.</w:t>
      </w:r>
    </w:p>
    <w:p w14:paraId="406A6074" w14:textId="77777777" w:rsidR="001E0407" w:rsidRDefault="001E0407" w:rsidP="000F1F43">
      <w:pPr>
        <w:tabs>
          <w:tab w:val="left" w:pos="450"/>
        </w:tabs>
        <w:rPr>
          <w:rFonts w:ascii="Arial" w:hAnsi="Arial" w:cs="Arial"/>
          <w:sz w:val="22"/>
          <w:szCs w:val="22"/>
        </w:rPr>
      </w:pPr>
    </w:p>
    <w:p w14:paraId="4C03098C" w14:textId="77777777" w:rsidR="00867374" w:rsidRDefault="00867374" w:rsidP="000F1F43">
      <w:pPr>
        <w:tabs>
          <w:tab w:val="left" w:pos="450"/>
        </w:tabs>
        <w:rPr>
          <w:rFonts w:ascii="Arial" w:hAnsi="Arial" w:cs="Arial"/>
          <w:sz w:val="22"/>
          <w:szCs w:val="22"/>
        </w:rPr>
      </w:pPr>
    </w:p>
    <w:p w14:paraId="2B921DAC" w14:textId="77777777" w:rsidR="00DC7F9A"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0"/>
          <w:szCs w:val="20"/>
        </w:rPr>
      </w:pPr>
      <w:r>
        <w:rPr>
          <w:noProof/>
        </w:rPr>
        <mc:AlternateContent>
          <mc:Choice Requires="wps">
            <w:drawing>
              <wp:inline distT="0" distB="0" distL="0" distR="0" wp14:anchorId="63B65A4A" wp14:editId="65B2C7F6">
                <wp:extent cx="6701155" cy="533400"/>
                <wp:effectExtent l="0" t="0" r="23495"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155" cy="533400"/>
                        </a:xfrm>
                        <a:prstGeom prst="rect">
                          <a:avLst/>
                        </a:prstGeom>
                        <a:solidFill>
                          <a:srgbClr val="D8D8D8"/>
                        </a:solidFill>
                        <a:ln w="9525">
                          <a:solidFill>
                            <a:srgbClr val="000000"/>
                          </a:solidFill>
                          <a:miter lim="800000"/>
                          <a:headEnd/>
                          <a:tailEnd/>
                        </a:ln>
                      </wps:spPr>
                      <wps:txbx>
                        <w:txbxContent>
                          <w:p w14:paraId="32050286" w14:textId="77777777" w:rsidR="00A37814" w:rsidRPr="00C45470" w:rsidRDefault="00A37814" w:rsidP="00A37814">
                            <w:pPr>
                              <w:pStyle w:val="Default"/>
                              <w:ind w:left="540"/>
                              <w:rPr>
                                <w:rFonts w:ascii="Arial" w:hAnsi="Arial" w:cs="Arial"/>
                                <w:b/>
                                <w:color w:val="auto"/>
                                <w:sz w:val="20"/>
                                <w:szCs w:val="20"/>
                              </w:rPr>
                            </w:pPr>
                            <w:r w:rsidRPr="00C45470">
                              <w:rPr>
                                <w:rFonts w:ascii="Arial" w:hAnsi="Arial" w:cs="Arial"/>
                                <w:b/>
                                <w:color w:val="auto"/>
                                <w:sz w:val="20"/>
                                <w:szCs w:val="20"/>
                              </w:rPr>
                              <w:t xml:space="preserve">C. </w:t>
                            </w:r>
                            <w:r>
                              <w:rPr>
                                <w:rFonts w:ascii="Arial" w:hAnsi="Arial" w:cs="Arial"/>
                                <w:b/>
                                <w:color w:val="auto"/>
                                <w:sz w:val="20"/>
                                <w:szCs w:val="20"/>
                              </w:rPr>
                              <w:t xml:space="preserve">    </w:t>
                            </w:r>
                            <w:r w:rsidRPr="00C45470">
                              <w:rPr>
                                <w:rFonts w:ascii="Arial" w:hAnsi="Arial" w:cs="Arial"/>
                                <w:b/>
                                <w:color w:val="auto"/>
                                <w:sz w:val="20"/>
                                <w:szCs w:val="20"/>
                              </w:rPr>
                              <w:t xml:space="preserve">Responsibilities of Sponsor </w:t>
                            </w:r>
                          </w:p>
                          <w:p w14:paraId="053E9E8F" w14:textId="77777777" w:rsidR="00A37814" w:rsidRDefault="00A37814" w:rsidP="00A37814">
                            <w:pPr>
                              <w:pStyle w:val="Default"/>
                              <w:tabs>
                                <w:tab w:val="left" w:pos="1350"/>
                              </w:tabs>
                              <w:ind w:left="990" w:hanging="570"/>
                              <w:rPr>
                                <w:rFonts w:ascii="Arial" w:hAnsi="Arial" w:cs="Arial"/>
                                <w:color w:val="auto"/>
                                <w:sz w:val="20"/>
                                <w:szCs w:val="20"/>
                              </w:rPr>
                            </w:pPr>
                            <w:r>
                              <w:rPr>
                                <w:rFonts w:ascii="Arial" w:hAnsi="Arial" w:cs="Arial"/>
                                <w:color w:val="auto"/>
                                <w:sz w:val="20"/>
                                <w:szCs w:val="20"/>
                              </w:rPr>
                              <w:tab/>
                              <w:t>1.</w:t>
                            </w:r>
                            <w:r>
                              <w:rPr>
                                <w:rFonts w:ascii="Arial" w:hAnsi="Arial" w:cs="Arial"/>
                                <w:color w:val="auto"/>
                                <w:sz w:val="20"/>
                                <w:szCs w:val="20"/>
                              </w:rPr>
                              <w:tab/>
                            </w:r>
                            <w:r w:rsidRPr="00C45470">
                              <w:rPr>
                                <w:rFonts w:ascii="Arial" w:hAnsi="Arial" w:cs="Arial"/>
                                <w:color w:val="auto"/>
                                <w:sz w:val="20"/>
                                <w:szCs w:val="20"/>
                              </w:rPr>
                              <w:t xml:space="preserve">The Sponsor must </w:t>
                            </w:r>
                            <w:r>
                              <w:rPr>
                                <w:rFonts w:ascii="Arial" w:hAnsi="Arial" w:cs="Arial"/>
                                <w:color w:val="auto"/>
                                <w:sz w:val="20"/>
                                <w:szCs w:val="20"/>
                              </w:rPr>
                              <w:t>en</w:t>
                            </w:r>
                            <w:r w:rsidRPr="00C45470">
                              <w:rPr>
                                <w:rFonts w:ascii="Arial" w:hAnsi="Arial" w:cs="Arial"/>
                                <w:color w:val="auto"/>
                                <w:sz w:val="20"/>
                                <w:szCs w:val="20"/>
                              </w:rPr>
                              <w:t xml:space="preserve">sure that the provisions of these </w:t>
                            </w:r>
                            <w:r w:rsidRPr="00C45470">
                              <w:rPr>
                                <w:rFonts w:ascii="Arial" w:hAnsi="Arial" w:cs="Arial"/>
                                <w:b/>
                                <w:color w:val="auto"/>
                                <w:sz w:val="20"/>
                                <w:szCs w:val="20"/>
                              </w:rPr>
                              <w:t xml:space="preserve">Standards and Guidelines </w:t>
                            </w:r>
                            <w:r>
                              <w:rPr>
                                <w:rFonts w:ascii="Arial" w:hAnsi="Arial" w:cs="Arial"/>
                                <w:color w:val="auto"/>
                                <w:sz w:val="20"/>
                                <w:szCs w:val="20"/>
                              </w:rPr>
                              <w:t>are met.</w:t>
                            </w:r>
                          </w:p>
                          <w:p w14:paraId="4E557930" w14:textId="77777777" w:rsidR="00A37814" w:rsidRDefault="00A37814"/>
                        </w:txbxContent>
                      </wps:txbx>
                      <wps:bodyPr rot="0" vert="horz" wrap="square" lIns="91440" tIns="45720" rIns="91440" bIns="45720" anchor="t" anchorCtr="0" upright="1">
                        <a:noAutofit/>
                      </wps:bodyPr>
                    </wps:wsp>
                  </a:graphicData>
                </a:graphic>
              </wp:inline>
            </w:drawing>
          </mc:Choice>
          <mc:Fallback>
            <w:pict>
              <v:shape id="_x0000_s1028" type="#_x0000_t202" style="width:527.6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" fillcolor="#d8d8d8">
                <v:textbox>
                  <w:txbxContent>
                    <w:p w:rsidR="00A37814" w:rsidRPr="00C45470" w:rsidRDefault="00A37814" w:rsidP="00A37814">
                      <w:pPr>
                        <w:pStyle w:val="Default"/>
                        <w:ind w:left="540"/>
                        <w:rPr>
                          <w:rFonts w:ascii="Arial" w:hAnsi="Arial" w:cs="Arial"/>
                          <w:b/>
                          <w:color w:val="auto"/>
                          <w:sz w:val="20"/>
                          <w:szCs w:val="20"/>
                        </w:rPr>
                      </w:pPr>
                      <w:r w:rsidRPr="00C45470">
                        <w:rPr>
                          <w:rFonts w:ascii="Arial" w:hAnsi="Arial" w:cs="Arial"/>
                          <w:b/>
                          <w:color w:val="auto"/>
                          <w:sz w:val="20"/>
                          <w:szCs w:val="20"/>
                        </w:rPr>
                        <w:t xml:space="preserve">C. </w:t>
                      </w:r>
                      <w:r>
                        <w:rPr>
                          <w:rFonts w:ascii="Arial" w:hAnsi="Arial" w:cs="Arial"/>
                          <w:b/>
                          <w:color w:val="auto"/>
                          <w:sz w:val="20"/>
                          <w:szCs w:val="20"/>
                        </w:rPr>
                        <w:t xml:space="preserve">    </w:t>
                      </w:r>
                      <w:r w:rsidRPr="00C45470">
                        <w:rPr>
                          <w:rFonts w:ascii="Arial" w:hAnsi="Arial" w:cs="Arial"/>
                          <w:b/>
                          <w:color w:val="auto"/>
                          <w:sz w:val="20"/>
                          <w:szCs w:val="20"/>
                        </w:rPr>
                        <w:t xml:space="preserve">Responsibilities of Sponsor </w:t>
                      </w:r>
                    </w:p>
                    <w:p w:rsidR="00A37814" w:rsidRDefault="00A37814" w:rsidP="00A37814">
                      <w:pPr>
                        <w:pStyle w:val="Default"/>
                        <w:tabs>
                          <w:tab w:val="left" w:pos="1350"/>
                        </w:tabs>
                        <w:ind w:left="990" w:hanging="570"/>
                        <w:rPr>
                          <w:rFonts w:ascii="Arial" w:hAnsi="Arial" w:cs="Arial"/>
                          <w:color w:val="auto"/>
                          <w:sz w:val="20"/>
                          <w:szCs w:val="20"/>
                        </w:rPr>
                      </w:pPr>
                      <w:r>
                        <w:rPr>
                          <w:rFonts w:ascii="Arial" w:hAnsi="Arial" w:cs="Arial"/>
                          <w:color w:val="auto"/>
                          <w:sz w:val="20"/>
                          <w:szCs w:val="20"/>
                        </w:rPr>
                        <w:tab/>
                        <w:t>1.</w:t>
                      </w:r>
                      <w:r>
                        <w:rPr>
                          <w:rFonts w:ascii="Arial" w:hAnsi="Arial" w:cs="Arial"/>
                          <w:color w:val="auto"/>
                          <w:sz w:val="20"/>
                          <w:szCs w:val="20"/>
                        </w:rPr>
                        <w:tab/>
                      </w:r>
                      <w:r w:rsidRPr="00C45470">
                        <w:rPr>
                          <w:rFonts w:ascii="Arial" w:hAnsi="Arial" w:cs="Arial"/>
                          <w:color w:val="auto"/>
                          <w:sz w:val="20"/>
                          <w:szCs w:val="20"/>
                        </w:rPr>
                        <w:t xml:space="preserve">The Sponsor must </w:t>
                      </w:r>
                      <w:r>
                        <w:rPr>
                          <w:rFonts w:ascii="Arial" w:hAnsi="Arial" w:cs="Arial"/>
                          <w:color w:val="auto"/>
                          <w:sz w:val="20"/>
                          <w:szCs w:val="20"/>
                        </w:rPr>
                        <w:t>en</w:t>
                      </w:r>
                      <w:r w:rsidRPr="00C45470">
                        <w:rPr>
                          <w:rFonts w:ascii="Arial" w:hAnsi="Arial" w:cs="Arial"/>
                          <w:color w:val="auto"/>
                          <w:sz w:val="20"/>
                          <w:szCs w:val="20"/>
                        </w:rPr>
                        <w:t xml:space="preserve">sure that the provisions of these </w:t>
                      </w:r>
                      <w:r w:rsidRPr="00C45470">
                        <w:rPr>
                          <w:rFonts w:ascii="Arial" w:hAnsi="Arial" w:cs="Arial"/>
                          <w:b/>
                          <w:color w:val="auto"/>
                          <w:sz w:val="20"/>
                          <w:szCs w:val="20"/>
                        </w:rPr>
                        <w:t xml:space="preserve">Standards and Guidelines </w:t>
                      </w:r>
                      <w:r>
                        <w:rPr>
                          <w:rFonts w:ascii="Arial" w:hAnsi="Arial" w:cs="Arial"/>
                          <w:color w:val="auto"/>
                          <w:sz w:val="20"/>
                          <w:szCs w:val="20"/>
                        </w:rPr>
                        <w:t>are met.</w:t>
                      </w:r>
                    </w:p>
                    <w:p w:rsidR="00A37814" w:rsidRDefault="00A37814"/>
                  </w:txbxContent>
                </v:textbox>
                <w10:anchorlock/>
              </v:shape>
            </w:pict>
          </mc:Fallback>
        </mc:AlternateContent>
      </w:r>
    </w:p>
    <w:p w14:paraId="1F8912D9" w14:textId="77777777" w:rsidR="00DC7F9A" w:rsidRDefault="00DC7F9A"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0"/>
          <w:szCs w:val="20"/>
        </w:rPr>
      </w:pPr>
    </w:p>
    <w:p w14:paraId="68A4CD9F" w14:textId="77777777" w:rsidR="00867374" w:rsidRPr="00DB358C" w:rsidRDefault="000D50EB" w:rsidP="00867374">
      <w:pPr>
        <w:tabs>
          <w:tab w:val="left" w:pos="0"/>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FF0000"/>
          <w:sz w:val="22"/>
          <w:szCs w:val="22"/>
        </w:rPr>
      </w:pPr>
      <w:r>
        <w:rPr>
          <w:rFonts w:ascii="Arial" w:hAnsi="Arial" w:cs="Arial"/>
          <w:sz w:val="20"/>
          <w:szCs w:val="20"/>
        </w:rPr>
        <w:tab/>
      </w:r>
      <w:r w:rsidR="00DC1F84" w:rsidRPr="00DB358C">
        <w:rPr>
          <w:rFonts w:ascii="Arial" w:hAnsi="Arial" w:cs="Arial"/>
          <w:b/>
          <w:i/>
          <w:color w:val="FF0000"/>
          <w:sz w:val="22"/>
          <w:szCs w:val="22"/>
        </w:rPr>
        <w:t xml:space="preserve">Place a copy of the organizational chart(s), </w:t>
      </w:r>
      <w:r w:rsidR="00B924D9" w:rsidRPr="00DB358C">
        <w:rPr>
          <w:rFonts w:ascii="Arial" w:hAnsi="Arial" w:cs="Arial"/>
          <w:b/>
          <w:i/>
          <w:color w:val="FF0000"/>
          <w:sz w:val="22"/>
          <w:szCs w:val="22"/>
        </w:rPr>
        <w:t>showing</w:t>
      </w:r>
      <w:r w:rsidR="00DC1F84" w:rsidRPr="00DB358C">
        <w:rPr>
          <w:rFonts w:ascii="Arial" w:hAnsi="Arial" w:cs="Arial"/>
          <w:b/>
          <w:i/>
          <w:color w:val="FF0000"/>
          <w:sz w:val="22"/>
          <w:szCs w:val="22"/>
        </w:rPr>
        <w:t xml:space="preserve"> all program positions and the position of </w:t>
      </w:r>
      <w:r w:rsidR="00DB358C">
        <w:rPr>
          <w:rFonts w:ascii="Arial" w:hAnsi="Arial" w:cs="Arial"/>
          <w:b/>
          <w:i/>
          <w:color w:val="FF0000"/>
          <w:sz w:val="22"/>
          <w:szCs w:val="22"/>
        </w:rPr>
        <w:tab/>
      </w:r>
      <w:r w:rsidR="00DC1F84" w:rsidRPr="00DB358C">
        <w:rPr>
          <w:rFonts w:ascii="Arial" w:hAnsi="Arial" w:cs="Arial"/>
          <w:b/>
          <w:i/>
          <w:color w:val="FF0000"/>
          <w:sz w:val="22"/>
          <w:szCs w:val="22"/>
        </w:rPr>
        <w:t xml:space="preserve">the </w:t>
      </w:r>
      <w:r w:rsidRPr="00DB358C">
        <w:rPr>
          <w:rFonts w:ascii="Arial" w:hAnsi="Arial" w:cs="Arial"/>
          <w:b/>
          <w:i/>
          <w:color w:val="FF0000"/>
          <w:sz w:val="22"/>
          <w:szCs w:val="22"/>
        </w:rPr>
        <w:tab/>
      </w:r>
      <w:r w:rsidR="00DC1F84" w:rsidRPr="00DB358C">
        <w:rPr>
          <w:rFonts w:ascii="Arial" w:hAnsi="Arial" w:cs="Arial"/>
          <w:b/>
          <w:i/>
          <w:color w:val="FF0000"/>
          <w:sz w:val="22"/>
          <w:szCs w:val="22"/>
        </w:rPr>
        <w:t>IONM</w:t>
      </w:r>
      <w:r w:rsidRPr="00DB358C">
        <w:rPr>
          <w:rFonts w:ascii="Arial" w:hAnsi="Arial" w:cs="Arial"/>
          <w:b/>
          <w:i/>
          <w:color w:val="FF0000"/>
          <w:sz w:val="22"/>
          <w:szCs w:val="22"/>
        </w:rPr>
        <w:t xml:space="preserve"> </w:t>
      </w:r>
      <w:r w:rsidR="00B924D9" w:rsidRPr="00DB358C">
        <w:rPr>
          <w:rFonts w:ascii="Arial" w:hAnsi="Arial" w:cs="Arial"/>
          <w:b/>
          <w:i/>
          <w:color w:val="FF0000"/>
          <w:sz w:val="22"/>
          <w:szCs w:val="22"/>
        </w:rPr>
        <w:t xml:space="preserve">program within the sponsoring institution, </w:t>
      </w:r>
      <w:r w:rsidR="00DC1F84" w:rsidRPr="00DB358C">
        <w:rPr>
          <w:rFonts w:ascii="Arial" w:hAnsi="Arial" w:cs="Arial"/>
          <w:b/>
          <w:i/>
          <w:color w:val="FF0000"/>
          <w:sz w:val="22"/>
          <w:szCs w:val="22"/>
        </w:rPr>
        <w:t>in</w:t>
      </w:r>
      <w:r w:rsidR="00080319" w:rsidRPr="00DB358C">
        <w:rPr>
          <w:rFonts w:ascii="Arial" w:hAnsi="Arial" w:cs="Arial"/>
          <w:b/>
          <w:i/>
          <w:color w:val="FF0000"/>
          <w:sz w:val="22"/>
          <w:szCs w:val="22"/>
        </w:rPr>
        <w:t xml:space="preserve"> </w:t>
      </w:r>
      <w:r w:rsidR="00DC1F84" w:rsidRPr="00DB358C">
        <w:rPr>
          <w:rFonts w:ascii="Arial" w:hAnsi="Arial" w:cs="Arial"/>
          <w:b/>
          <w:i/>
          <w:color w:val="FF0000"/>
          <w:sz w:val="22"/>
          <w:szCs w:val="22"/>
        </w:rPr>
        <w:t>Appendix A</w:t>
      </w:r>
      <w:r w:rsidRPr="00DB358C">
        <w:rPr>
          <w:rFonts w:ascii="Arial" w:hAnsi="Arial" w:cs="Arial"/>
          <w:b/>
          <w:i/>
          <w:color w:val="FF0000"/>
          <w:sz w:val="22"/>
          <w:szCs w:val="22"/>
        </w:rPr>
        <w:t>, labeled A-5</w:t>
      </w:r>
      <w:r w:rsidR="00DC1F84" w:rsidRPr="00DB358C">
        <w:rPr>
          <w:rFonts w:ascii="Arial" w:hAnsi="Arial" w:cs="Arial"/>
          <w:b/>
          <w:i/>
          <w:color w:val="FF0000"/>
          <w:sz w:val="22"/>
          <w:szCs w:val="22"/>
        </w:rPr>
        <w:t>.</w:t>
      </w:r>
      <w:r w:rsidR="00DC1F84" w:rsidRPr="00DB358C">
        <w:rPr>
          <w:rFonts w:ascii="Arial" w:hAnsi="Arial" w:cs="Arial"/>
          <w:color w:val="FF0000"/>
          <w:sz w:val="22"/>
          <w:szCs w:val="22"/>
        </w:rPr>
        <w:br w:type="page"/>
      </w:r>
    </w:p>
    <w:p w14:paraId="15712ED9" w14:textId="77777777" w:rsidR="00867374" w:rsidRDefault="0086737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noProof/>
          <w:color w:val="FF0000"/>
        </w:rPr>
        <w:lastRenderedPageBreak/>
        <mc:AlternateContent>
          <mc:Choice Requires="wps">
            <w:drawing>
              <wp:inline distT="0" distB="0" distL="0" distR="0" wp14:anchorId="16AE049B" wp14:editId="2CF378CA">
                <wp:extent cx="6848475" cy="266700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667000"/>
                        </a:xfrm>
                        <a:prstGeom prst="rect">
                          <a:avLst/>
                        </a:prstGeom>
                        <a:solidFill>
                          <a:srgbClr val="D8D8D8"/>
                        </a:solidFill>
                        <a:ln w="9525">
                          <a:solidFill>
                            <a:srgbClr val="000000"/>
                          </a:solidFill>
                          <a:miter lim="800000"/>
                          <a:headEnd/>
                          <a:tailEnd/>
                        </a:ln>
                      </wps:spPr>
                      <wps:txbx>
                        <w:txbxContent>
                          <w:p w14:paraId="4F07C33B" w14:textId="77777777" w:rsidR="00A37814" w:rsidRPr="000F3936" w:rsidRDefault="00A37814" w:rsidP="000F3936">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14:paraId="77D98233" w14:textId="77777777" w:rsidR="00A37814" w:rsidRPr="000F3936" w:rsidRDefault="00A37814" w:rsidP="000F3936">
                            <w:pPr>
                              <w:pStyle w:val="Default"/>
                              <w:ind w:left="420"/>
                              <w:rPr>
                                <w:rFonts w:ascii="Arial" w:hAnsi="Arial" w:cs="Arial"/>
                                <w:b/>
                                <w:color w:val="auto"/>
                                <w:sz w:val="22"/>
                                <w:szCs w:val="22"/>
                              </w:rPr>
                            </w:pPr>
                          </w:p>
                          <w:p w14:paraId="6E64E193" w14:textId="77777777" w:rsidR="00A37814" w:rsidRPr="000F3936" w:rsidRDefault="00A37814" w:rsidP="000F3936">
                            <w:pPr>
                              <w:pStyle w:val="Default"/>
                              <w:ind w:left="420"/>
                              <w:rPr>
                                <w:rFonts w:ascii="Arial" w:hAnsi="Arial" w:cs="Arial"/>
                                <w:b/>
                                <w:color w:val="auto"/>
                                <w:sz w:val="22"/>
                                <w:szCs w:val="22"/>
                              </w:rPr>
                            </w:pPr>
                            <w:r w:rsidRPr="000F3936">
                              <w:rPr>
                                <w:rFonts w:ascii="Arial" w:hAnsi="Arial" w:cs="Arial"/>
                                <w:b/>
                                <w:color w:val="auto"/>
                                <w:sz w:val="22"/>
                                <w:szCs w:val="22"/>
                              </w:rPr>
                              <w:t>A.</w:t>
                            </w:r>
                            <w:r w:rsidRPr="000F3936">
                              <w:rPr>
                                <w:rFonts w:ascii="Arial" w:hAnsi="Arial" w:cs="Arial"/>
                                <w:b/>
                                <w:color w:val="auto"/>
                                <w:sz w:val="22"/>
                                <w:szCs w:val="22"/>
                              </w:rPr>
                              <w:tab/>
                              <w:t xml:space="preserve">Program Goals and Outcomes </w:t>
                            </w:r>
                          </w:p>
                          <w:p w14:paraId="2F2EB8C4" w14:textId="77777777" w:rsidR="00A37814" w:rsidRPr="000F3936" w:rsidRDefault="00A37814" w:rsidP="000F3936">
                            <w:pPr>
                              <w:pStyle w:val="Default"/>
                              <w:ind w:left="855" w:hanging="435"/>
                              <w:rPr>
                                <w:rFonts w:ascii="Arial" w:hAnsi="Arial" w:cs="Arial"/>
                                <w:color w:val="auto"/>
                                <w:sz w:val="22"/>
                                <w:szCs w:val="22"/>
                              </w:rPr>
                            </w:pPr>
                            <w:r w:rsidRPr="000F3936">
                              <w:rPr>
                                <w:rFonts w:ascii="Arial" w:hAnsi="Arial" w:cs="Arial"/>
                                <w:color w:val="auto"/>
                                <w:sz w:val="22"/>
                                <w:szCs w:val="22"/>
                              </w:rPr>
                              <w:tab/>
                              <w:t>There must be a written statement of the program’s goals and learning domains consistent with and responsive to the demonstrated needs and expectations of the various communities of interest served by the educational program. The communities of interest that are served by the program must include, but are not limited to, students, graduates, faculty, sponsor administration, employers, physicians, and the public.</w:t>
                            </w:r>
                          </w:p>
                          <w:p w14:paraId="2E73147E" w14:textId="77777777" w:rsidR="00A37814" w:rsidRPr="000F3936" w:rsidRDefault="00A37814" w:rsidP="000F3936">
                            <w:pPr>
                              <w:pStyle w:val="Default"/>
                              <w:ind w:left="855" w:hanging="435"/>
                              <w:rPr>
                                <w:rFonts w:ascii="Arial" w:hAnsi="Arial" w:cs="Arial"/>
                                <w:color w:val="auto"/>
                                <w:sz w:val="22"/>
                                <w:szCs w:val="22"/>
                              </w:rPr>
                            </w:pPr>
                          </w:p>
                          <w:p w14:paraId="0FE5DEB9" w14:textId="77777777" w:rsidR="00A37814" w:rsidRPr="000F3936" w:rsidRDefault="00A37814" w:rsidP="000F3936">
                            <w:pPr>
                              <w:pStyle w:val="Default"/>
                              <w:ind w:left="855" w:hanging="435"/>
                              <w:rPr>
                                <w:rFonts w:ascii="Arial" w:hAnsi="Arial" w:cs="Arial"/>
                                <w:color w:val="auto"/>
                                <w:sz w:val="22"/>
                                <w:szCs w:val="22"/>
                              </w:rPr>
                            </w:pPr>
                            <w:r w:rsidRPr="000F3936">
                              <w:rPr>
                                <w:rFonts w:ascii="Arial" w:hAnsi="Arial" w:cs="Arial"/>
                                <w:color w:val="auto"/>
                                <w:sz w:val="22"/>
                                <w:szCs w:val="22"/>
                              </w:rPr>
                              <w:tab/>
                              <w:t xml:space="preserve">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 Goals and learning domains are based upon the substantiated needs of health care providers and employers, and the educational needs of the students served by the educational program. </w:t>
                            </w:r>
                          </w:p>
                          <w:p w14:paraId="009E147C" w14:textId="77777777" w:rsidR="00A37814" w:rsidRDefault="00A37814"/>
                        </w:txbxContent>
                      </wps:txbx>
                      <wps:bodyPr rot="0" vert="horz" wrap="square" lIns="91440" tIns="45720" rIns="91440" bIns="45720" anchor="t" anchorCtr="0" upright="1">
                        <a:noAutofit/>
                      </wps:bodyPr>
                    </wps:wsp>
                  </a:graphicData>
                </a:graphic>
              </wp:inline>
            </w:drawing>
          </mc:Choice>
          <mc:Fallback>
            <w:pict>
              <v:shape id="_x0000_s1029" type="#_x0000_t202" style="width:539.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" fillcolor="#d8d8d8">
                <v:textbox>
                  <w:txbxContent>
                    <w:p w:rsidR="00A37814" w:rsidRPr="000F3936" w:rsidRDefault="00A37814" w:rsidP="000F3936">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rsidR="00A37814" w:rsidRPr="000F3936" w:rsidRDefault="00A37814" w:rsidP="000F3936">
                      <w:pPr>
                        <w:pStyle w:val="Default"/>
                        <w:ind w:left="420"/>
                        <w:rPr>
                          <w:rFonts w:ascii="Arial" w:hAnsi="Arial" w:cs="Arial"/>
                          <w:b/>
                          <w:color w:val="auto"/>
                          <w:sz w:val="22"/>
                          <w:szCs w:val="22"/>
                        </w:rPr>
                      </w:pPr>
                    </w:p>
                    <w:p w:rsidR="00A37814" w:rsidRPr="000F3936" w:rsidRDefault="00A37814" w:rsidP="000F3936">
                      <w:pPr>
                        <w:pStyle w:val="Default"/>
                        <w:ind w:left="420"/>
                        <w:rPr>
                          <w:rFonts w:ascii="Arial" w:hAnsi="Arial" w:cs="Arial"/>
                          <w:b/>
                          <w:color w:val="auto"/>
                          <w:sz w:val="22"/>
                          <w:szCs w:val="22"/>
                        </w:rPr>
                      </w:pPr>
                      <w:r w:rsidRPr="000F3936">
                        <w:rPr>
                          <w:rFonts w:ascii="Arial" w:hAnsi="Arial" w:cs="Arial"/>
                          <w:b/>
                          <w:color w:val="auto"/>
                          <w:sz w:val="22"/>
                          <w:szCs w:val="22"/>
                        </w:rPr>
                        <w:t>A.</w:t>
                      </w:r>
                      <w:r w:rsidRPr="000F3936">
                        <w:rPr>
                          <w:rFonts w:ascii="Arial" w:hAnsi="Arial" w:cs="Arial"/>
                          <w:b/>
                          <w:color w:val="auto"/>
                          <w:sz w:val="22"/>
                          <w:szCs w:val="22"/>
                        </w:rPr>
                        <w:tab/>
                        <w:t xml:space="preserve">Program Goals and Outcomes </w:t>
                      </w:r>
                    </w:p>
                    <w:p w:rsidR="00A37814" w:rsidRPr="000F3936" w:rsidRDefault="00A37814" w:rsidP="000F3936">
                      <w:pPr>
                        <w:pStyle w:val="Default"/>
                        <w:ind w:left="855" w:hanging="435"/>
                        <w:rPr>
                          <w:rFonts w:ascii="Arial" w:hAnsi="Arial" w:cs="Arial"/>
                          <w:color w:val="auto"/>
                          <w:sz w:val="22"/>
                          <w:szCs w:val="22"/>
                        </w:rPr>
                      </w:pPr>
                      <w:r w:rsidRPr="000F3936">
                        <w:rPr>
                          <w:rFonts w:ascii="Arial" w:hAnsi="Arial" w:cs="Arial"/>
                          <w:color w:val="auto"/>
                          <w:sz w:val="22"/>
                          <w:szCs w:val="22"/>
                        </w:rPr>
                        <w:tab/>
                        <w:t>There must be a written statement of the program’s goals and learning domains consistent with and responsive to the demonstrated needs and expectations of the various communities of interest served by the educational program. The communities of interest that are served by the program must include, but are not limited to, students, graduates, faculty, sponsor administration, employers, physicians, and the public.</w:t>
                      </w:r>
                    </w:p>
                    <w:p w:rsidR="00A37814" w:rsidRPr="000F3936" w:rsidRDefault="00A37814" w:rsidP="000F3936">
                      <w:pPr>
                        <w:pStyle w:val="Default"/>
                        <w:ind w:left="855" w:hanging="435"/>
                        <w:rPr>
                          <w:rFonts w:ascii="Arial" w:hAnsi="Arial" w:cs="Arial"/>
                          <w:color w:val="auto"/>
                          <w:sz w:val="22"/>
                          <w:szCs w:val="22"/>
                        </w:rPr>
                      </w:pPr>
                    </w:p>
                    <w:p w:rsidR="00A37814" w:rsidRPr="000F3936" w:rsidRDefault="00A37814" w:rsidP="000F3936">
                      <w:pPr>
                        <w:pStyle w:val="Default"/>
                        <w:ind w:left="855" w:hanging="435"/>
                        <w:rPr>
                          <w:rFonts w:ascii="Arial" w:hAnsi="Arial" w:cs="Arial"/>
                          <w:color w:val="auto"/>
                          <w:sz w:val="22"/>
                          <w:szCs w:val="22"/>
                        </w:rPr>
                      </w:pPr>
                      <w:r w:rsidRPr="000F3936">
                        <w:rPr>
                          <w:rFonts w:ascii="Arial" w:hAnsi="Arial" w:cs="Arial"/>
                          <w:color w:val="auto"/>
                          <w:sz w:val="22"/>
                          <w:szCs w:val="22"/>
                        </w:rPr>
                        <w:tab/>
                        <w:t xml:space="preserve">Program-specific statements of goals and learning domains provide the basis for program planning, implementation, and evaluation. Such goals and learning domains must be compatible with the mission of the sponsoring institution(s), the expectations of the communities of interest, and nationally accepted standards of roles and functions. Goals and learning domains are based upon the substantiated needs of health care providers and employers, and the educational needs of the students served by the educational program. </w:t>
                      </w:r>
                    </w:p>
                    <w:p w:rsidR="00A37814" w:rsidRDefault="00A37814"/>
                  </w:txbxContent>
                </v:textbox>
                <w10:anchorlock/>
              </v:shape>
            </w:pict>
          </mc:Fallback>
        </mc:AlternateContent>
      </w:r>
    </w:p>
    <w:p w14:paraId="321EE564" w14:textId="77777777" w:rsidR="00867374" w:rsidRDefault="0086737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66530DC2" w14:textId="77777777" w:rsidR="000F3936" w:rsidRDefault="000F3936"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Pr>
          <w:rFonts w:ascii="Arial" w:hAnsi="Arial" w:cs="Arial"/>
          <w:sz w:val="22"/>
          <w:szCs w:val="22"/>
        </w:rPr>
        <w:tab/>
        <w:t xml:space="preserve">Describe the needs and expectations of each of the communities of interest. List any communities of </w:t>
      </w:r>
      <w:r>
        <w:rPr>
          <w:rFonts w:ascii="Arial" w:hAnsi="Arial" w:cs="Arial"/>
          <w:sz w:val="22"/>
          <w:szCs w:val="22"/>
        </w:rPr>
        <w:tab/>
        <w:t>interest served by the program in addition to those specified in Standard II.A.</w:t>
      </w:r>
    </w:p>
    <w:p w14:paraId="1B43C2EA" w14:textId="77777777" w:rsidR="000F3936" w:rsidRPr="000F3936" w:rsidRDefault="000F3936"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6898"/>
      </w:tblGrid>
      <w:tr w:rsidR="00895F57" w:rsidRPr="000F3936" w14:paraId="5C297E46" w14:textId="77777777" w:rsidTr="009B5224">
        <w:tc>
          <w:tcPr>
            <w:tcW w:w="3902" w:type="dxa"/>
            <w:shd w:val="clear" w:color="auto" w:fill="F2F2F2"/>
          </w:tcPr>
          <w:p w14:paraId="11995304" w14:textId="77777777" w:rsidR="000F3936" w:rsidRPr="00895F57" w:rsidRDefault="00895F57" w:rsidP="00895F5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Pr>
                <w:rFonts w:ascii="Arial" w:hAnsi="Arial" w:cs="Arial"/>
                <w:b/>
                <w:sz w:val="22"/>
                <w:szCs w:val="22"/>
              </w:rPr>
              <w:t>Community of Interest</w:t>
            </w:r>
          </w:p>
        </w:tc>
        <w:tc>
          <w:tcPr>
            <w:tcW w:w="6898" w:type="dxa"/>
            <w:shd w:val="clear" w:color="auto" w:fill="F2F2F2"/>
          </w:tcPr>
          <w:p w14:paraId="42128949" w14:textId="77777777" w:rsidR="000F3936" w:rsidRPr="00895F57" w:rsidRDefault="00C7183A" w:rsidP="00C7183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2"/>
                <w:szCs w:val="22"/>
              </w:rPr>
            </w:pPr>
            <w:r>
              <w:rPr>
                <w:rFonts w:ascii="Arial" w:hAnsi="Arial" w:cs="Arial"/>
                <w:b/>
                <w:sz w:val="22"/>
                <w:szCs w:val="22"/>
              </w:rPr>
              <w:t>Briefly describe the needs and expectations of each community of interest</w:t>
            </w:r>
          </w:p>
        </w:tc>
      </w:tr>
    </w:tbl>
    <w:p w14:paraId="3EDE2B95" w14:textId="77777777" w:rsidR="000F3936" w:rsidRPr="000F3936" w:rsidRDefault="000F3936"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6C3AB909" w14:textId="77777777" w:rsidR="00895F57" w:rsidRDefault="00895F57" w:rsidP="00895F57">
      <w:pPr>
        <w:ind w:left="360"/>
        <w:rPr>
          <w:rFonts w:ascii="Arial" w:hAnsi="Arial" w:cs="Arial"/>
          <w:color w:val="002060"/>
          <w:sz w:val="22"/>
          <w:szCs w:val="22"/>
        </w:rPr>
      </w:pPr>
      <w:r>
        <w:rPr>
          <w:rFonts w:ascii="Arial" w:hAnsi="Arial" w:cs="Arial"/>
          <w:sz w:val="22"/>
          <w:szCs w:val="22"/>
        </w:rPr>
        <w:t>1.a</w:t>
      </w:r>
      <w:r>
        <w:rPr>
          <w:rFonts w:ascii="Arial" w:hAnsi="Arial" w:cs="Arial"/>
          <w:sz w:val="22"/>
          <w:szCs w:val="22"/>
        </w:rPr>
        <w:tab/>
        <w:t xml:space="preserve">Students:  </w:t>
      </w:r>
      <w:r w:rsidR="009B5224" w:rsidRPr="007640C8">
        <w:rPr>
          <w:rFonts w:ascii="Arial" w:hAnsi="Arial" w:cs="Arial"/>
          <w:color w:val="002060"/>
          <w:sz w:val="22"/>
          <w:szCs w:val="22"/>
        </w:rPr>
        <w:fldChar w:fldCharType="begin">
          <w:ffData>
            <w:name w:val="Text1"/>
            <w:enabled/>
            <w:calcOnExit w:val="0"/>
            <w:textInput/>
          </w:ffData>
        </w:fldChar>
      </w:r>
      <w:r w:rsidR="009B5224" w:rsidRPr="007640C8">
        <w:rPr>
          <w:rFonts w:ascii="Arial" w:hAnsi="Arial" w:cs="Arial"/>
          <w:color w:val="002060"/>
          <w:sz w:val="22"/>
          <w:szCs w:val="22"/>
        </w:rPr>
        <w:instrText xml:space="preserve"> FORMTEXT </w:instrText>
      </w:r>
      <w:r w:rsidR="009B5224" w:rsidRPr="007640C8">
        <w:rPr>
          <w:rFonts w:ascii="Arial" w:hAnsi="Arial" w:cs="Arial"/>
          <w:color w:val="002060"/>
          <w:sz w:val="22"/>
          <w:szCs w:val="22"/>
        </w:rPr>
      </w:r>
      <w:r w:rsidR="009B5224" w:rsidRPr="007640C8">
        <w:rPr>
          <w:rFonts w:ascii="Arial" w:hAnsi="Arial" w:cs="Arial"/>
          <w:color w:val="002060"/>
          <w:sz w:val="22"/>
          <w:szCs w:val="22"/>
        </w:rPr>
        <w:fldChar w:fldCharType="separate"/>
      </w:r>
      <w:r w:rsidR="009B5224" w:rsidRPr="007640C8">
        <w:rPr>
          <w:rFonts w:ascii="Arial" w:hAnsi="Arial" w:cs="Arial"/>
          <w:noProof/>
          <w:color w:val="002060"/>
          <w:sz w:val="22"/>
          <w:szCs w:val="22"/>
        </w:rPr>
        <w:t> </w:t>
      </w:r>
      <w:r w:rsidR="009B5224" w:rsidRPr="007640C8">
        <w:rPr>
          <w:rFonts w:ascii="Arial" w:hAnsi="Arial" w:cs="Arial"/>
          <w:noProof/>
          <w:color w:val="002060"/>
          <w:sz w:val="22"/>
          <w:szCs w:val="22"/>
        </w:rPr>
        <w:t> </w:t>
      </w:r>
      <w:r w:rsidR="009B5224" w:rsidRPr="007640C8">
        <w:rPr>
          <w:rFonts w:ascii="Arial" w:hAnsi="Arial" w:cs="Arial"/>
          <w:noProof/>
          <w:color w:val="002060"/>
          <w:sz w:val="22"/>
          <w:szCs w:val="22"/>
        </w:rPr>
        <w:t> </w:t>
      </w:r>
      <w:r w:rsidR="009B5224" w:rsidRPr="007640C8">
        <w:rPr>
          <w:rFonts w:ascii="Arial" w:hAnsi="Arial" w:cs="Arial"/>
          <w:noProof/>
          <w:color w:val="002060"/>
          <w:sz w:val="22"/>
          <w:szCs w:val="22"/>
        </w:rPr>
        <w:t> </w:t>
      </w:r>
      <w:r w:rsidR="009B5224" w:rsidRPr="007640C8">
        <w:rPr>
          <w:rFonts w:ascii="Arial" w:hAnsi="Arial" w:cs="Arial"/>
          <w:noProof/>
          <w:color w:val="002060"/>
          <w:sz w:val="22"/>
          <w:szCs w:val="22"/>
        </w:rPr>
        <w:t> </w:t>
      </w:r>
      <w:r w:rsidR="009B5224" w:rsidRPr="007640C8">
        <w:rPr>
          <w:rFonts w:ascii="Arial" w:hAnsi="Arial" w:cs="Arial"/>
          <w:color w:val="002060"/>
          <w:sz w:val="22"/>
          <w:szCs w:val="22"/>
        </w:rPr>
        <w:fldChar w:fldCharType="end"/>
      </w:r>
    </w:p>
    <w:p w14:paraId="23D97A2B" w14:textId="77777777" w:rsidR="00895F57" w:rsidRDefault="00895F57" w:rsidP="00895F57">
      <w:pPr>
        <w:ind w:left="360"/>
        <w:rPr>
          <w:rFonts w:ascii="Arial" w:hAnsi="Arial" w:cs="Arial"/>
          <w:color w:val="002060"/>
          <w:sz w:val="22"/>
          <w:szCs w:val="22"/>
        </w:rPr>
      </w:pPr>
    </w:p>
    <w:p w14:paraId="69308CAD" w14:textId="77777777" w:rsidR="00895F57" w:rsidRDefault="00895F57" w:rsidP="00895F57">
      <w:pPr>
        <w:ind w:left="360"/>
        <w:rPr>
          <w:rFonts w:ascii="Arial" w:hAnsi="Arial" w:cs="Arial"/>
          <w:color w:val="002060"/>
          <w:sz w:val="22"/>
          <w:szCs w:val="22"/>
        </w:rPr>
      </w:pPr>
      <w:r w:rsidRPr="00895F57">
        <w:rPr>
          <w:rFonts w:ascii="Arial" w:hAnsi="Arial" w:cs="Arial"/>
          <w:sz w:val="22"/>
          <w:szCs w:val="22"/>
        </w:rPr>
        <w:t>1.b Graduates</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691A683" w14:textId="77777777" w:rsidR="00895F57" w:rsidRDefault="00895F57" w:rsidP="00895F57">
      <w:pPr>
        <w:ind w:left="360"/>
        <w:rPr>
          <w:rFonts w:ascii="Arial" w:hAnsi="Arial" w:cs="Arial"/>
          <w:sz w:val="22"/>
          <w:szCs w:val="22"/>
        </w:rPr>
      </w:pPr>
    </w:p>
    <w:p w14:paraId="1CADA504" w14:textId="77777777" w:rsidR="00895F57" w:rsidRDefault="00895F57" w:rsidP="00895F57">
      <w:pPr>
        <w:ind w:left="360"/>
        <w:rPr>
          <w:rFonts w:ascii="Arial" w:hAnsi="Arial" w:cs="Arial"/>
          <w:color w:val="002060"/>
          <w:sz w:val="22"/>
          <w:szCs w:val="22"/>
        </w:rPr>
      </w:pPr>
      <w:r w:rsidRPr="00895F57">
        <w:rPr>
          <w:rFonts w:ascii="Arial" w:hAnsi="Arial" w:cs="Arial"/>
          <w:sz w:val="22"/>
          <w:szCs w:val="22"/>
        </w:rPr>
        <w:t>1.</w:t>
      </w:r>
      <w:r>
        <w:rPr>
          <w:rFonts w:ascii="Arial" w:hAnsi="Arial" w:cs="Arial"/>
          <w:sz w:val="22"/>
          <w:szCs w:val="22"/>
        </w:rPr>
        <w:t>c</w:t>
      </w:r>
      <w:r w:rsidRPr="00895F57">
        <w:rPr>
          <w:rFonts w:ascii="Arial" w:hAnsi="Arial" w:cs="Arial"/>
          <w:sz w:val="22"/>
          <w:szCs w:val="22"/>
        </w:rPr>
        <w:t xml:space="preserve"> </w:t>
      </w:r>
      <w:r>
        <w:rPr>
          <w:rFonts w:ascii="Arial" w:hAnsi="Arial" w:cs="Arial"/>
          <w:sz w:val="22"/>
          <w:szCs w:val="22"/>
        </w:rPr>
        <w:t>Faculty</w:t>
      </w:r>
      <w:r>
        <w:rPr>
          <w:rFonts w:ascii="Arial" w:hAnsi="Arial" w:cs="Arial"/>
          <w:sz w:val="22"/>
          <w:szCs w:val="22"/>
        </w:rPr>
        <w:tab/>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CA0517C" w14:textId="77777777" w:rsidR="00895F57" w:rsidRDefault="00895F57" w:rsidP="00895F57">
      <w:pPr>
        <w:ind w:left="360"/>
        <w:rPr>
          <w:rFonts w:ascii="Arial" w:hAnsi="Arial" w:cs="Arial"/>
          <w:color w:val="002060"/>
          <w:sz w:val="22"/>
          <w:szCs w:val="22"/>
        </w:rPr>
      </w:pPr>
    </w:p>
    <w:p w14:paraId="3D62E361" w14:textId="77777777" w:rsidR="00895F57" w:rsidRDefault="00895F57" w:rsidP="00895F57">
      <w:pPr>
        <w:ind w:left="360"/>
        <w:rPr>
          <w:rFonts w:ascii="Arial" w:hAnsi="Arial" w:cs="Arial"/>
          <w:color w:val="002060"/>
          <w:sz w:val="22"/>
          <w:szCs w:val="22"/>
        </w:rPr>
      </w:pPr>
      <w:r w:rsidRPr="00895F57">
        <w:rPr>
          <w:rFonts w:ascii="Arial" w:hAnsi="Arial" w:cs="Arial"/>
          <w:sz w:val="22"/>
          <w:szCs w:val="22"/>
        </w:rPr>
        <w:t>1.</w:t>
      </w:r>
      <w:r>
        <w:rPr>
          <w:rFonts w:ascii="Arial" w:hAnsi="Arial" w:cs="Arial"/>
          <w:sz w:val="22"/>
          <w:szCs w:val="22"/>
        </w:rPr>
        <w:t>d</w:t>
      </w:r>
      <w:r w:rsidRPr="00895F57">
        <w:rPr>
          <w:rFonts w:ascii="Arial" w:hAnsi="Arial" w:cs="Arial"/>
          <w:sz w:val="22"/>
          <w:szCs w:val="22"/>
        </w:rPr>
        <w:t xml:space="preserve"> </w:t>
      </w:r>
      <w:r>
        <w:rPr>
          <w:rFonts w:ascii="Arial" w:hAnsi="Arial" w:cs="Arial"/>
          <w:sz w:val="22"/>
          <w:szCs w:val="22"/>
        </w:rPr>
        <w:t xml:space="preserve">Sponsor administration: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15B9D835" w14:textId="77777777" w:rsidR="00895F57" w:rsidRDefault="00895F57" w:rsidP="00895F57">
      <w:pPr>
        <w:ind w:left="360"/>
        <w:rPr>
          <w:rFonts w:ascii="Arial" w:hAnsi="Arial" w:cs="Arial"/>
          <w:sz w:val="22"/>
          <w:szCs w:val="22"/>
        </w:rPr>
      </w:pPr>
    </w:p>
    <w:p w14:paraId="15A8262C" w14:textId="77777777" w:rsidR="00895F57" w:rsidRPr="007640C8" w:rsidRDefault="00895F57" w:rsidP="00895F57">
      <w:pPr>
        <w:ind w:left="360"/>
        <w:rPr>
          <w:rFonts w:ascii="Arial" w:hAnsi="Arial" w:cs="Arial"/>
          <w:sz w:val="22"/>
          <w:szCs w:val="22"/>
        </w:rPr>
      </w:pPr>
      <w:r w:rsidRPr="00895F57">
        <w:rPr>
          <w:rFonts w:ascii="Arial" w:hAnsi="Arial" w:cs="Arial"/>
          <w:sz w:val="22"/>
          <w:szCs w:val="22"/>
        </w:rPr>
        <w:t>1.</w:t>
      </w:r>
      <w:r>
        <w:rPr>
          <w:rFonts w:ascii="Arial" w:hAnsi="Arial" w:cs="Arial"/>
          <w:sz w:val="22"/>
          <w:szCs w:val="22"/>
        </w:rPr>
        <w:t>e</w:t>
      </w:r>
      <w:r w:rsidRPr="00895F57">
        <w:rPr>
          <w:rFonts w:ascii="Arial" w:hAnsi="Arial" w:cs="Arial"/>
          <w:sz w:val="22"/>
          <w:szCs w:val="22"/>
        </w:rPr>
        <w:t xml:space="preserve"> </w:t>
      </w:r>
      <w:r>
        <w:rPr>
          <w:rFonts w:ascii="Arial" w:hAnsi="Arial" w:cs="Arial"/>
          <w:sz w:val="22"/>
          <w:szCs w:val="22"/>
        </w:rPr>
        <w:t xml:space="preserve">Employers: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6ECD334F" w14:textId="77777777" w:rsidR="00895F57" w:rsidRDefault="00895F57" w:rsidP="00895F57">
      <w:pPr>
        <w:ind w:left="360"/>
        <w:rPr>
          <w:rFonts w:ascii="Arial" w:hAnsi="Arial" w:cs="Arial"/>
          <w:sz w:val="22"/>
          <w:szCs w:val="22"/>
        </w:rPr>
      </w:pPr>
    </w:p>
    <w:p w14:paraId="513648EC" w14:textId="77777777" w:rsidR="00916685" w:rsidRDefault="00916685" w:rsidP="00916685">
      <w:pPr>
        <w:ind w:left="360"/>
        <w:rPr>
          <w:rFonts w:ascii="Arial" w:hAnsi="Arial" w:cs="Arial"/>
          <w:color w:val="002060"/>
          <w:sz w:val="22"/>
          <w:szCs w:val="22"/>
        </w:rPr>
      </w:pPr>
      <w:proofErr w:type="gramStart"/>
      <w:r w:rsidRPr="00895F57">
        <w:rPr>
          <w:rFonts w:ascii="Arial" w:hAnsi="Arial" w:cs="Arial"/>
          <w:sz w:val="22"/>
          <w:szCs w:val="22"/>
        </w:rPr>
        <w:t>1.</w:t>
      </w:r>
      <w:r>
        <w:rPr>
          <w:rFonts w:ascii="Arial" w:hAnsi="Arial" w:cs="Arial"/>
          <w:sz w:val="22"/>
          <w:szCs w:val="22"/>
        </w:rPr>
        <w:t>f  Physicians</w:t>
      </w:r>
      <w:proofErr w:type="gramEnd"/>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2A985CE1" w14:textId="77777777" w:rsidR="00916685" w:rsidRDefault="00916685" w:rsidP="00916685">
      <w:pPr>
        <w:ind w:left="360"/>
        <w:rPr>
          <w:rFonts w:ascii="Arial" w:hAnsi="Arial" w:cs="Arial"/>
          <w:color w:val="002060"/>
          <w:sz w:val="22"/>
          <w:szCs w:val="22"/>
        </w:rPr>
      </w:pPr>
    </w:p>
    <w:p w14:paraId="322FE0BB" w14:textId="77777777" w:rsidR="00916685" w:rsidRDefault="00916685" w:rsidP="00916685">
      <w:pPr>
        <w:ind w:left="360"/>
        <w:rPr>
          <w:rFonts w:ascii="Arial" w:hAnsi="Arial" w:cs="Arial"/>
          <w:color w:val="002060"/>
          <w:sz w:val="22"/>
          <w:szCs w:val="22"/>
        </w:rPr>
      </w:pPr>
      <w:proofErr w:type="gramStart"/>
      <w:r w:rsidRPr="00895F57">
        <w:rPr>
          <w:rFonts w:ascii="Arial" w:hAnsi="Arial" w:cs="Arial"/>
          <w:sz w:val="22"/>
          <w:szCs w:val="22"/>
        </w:rPr>
        <w:t>1.</w:t>
      </w:r>
      <w:r>
        <w:rPr>
          <w:rFonts w:ascii="Arial" w:hAnsi="Arial" w:cs="Arial"/>
          <w:sz w:val="22"/>
          <w:szCs w:val="22"/>
        </w:rPr>
        <w:t xml:space="preserve">g </w:t>
      </w:r>
      <w:r w:rsidRPr="00895F57">
        <w:rPr>
          <w:rFonts w:ascii="Arial" w:hAnsi="Arial" w:cs="Arial"/>
          <w:sz w:val="22"/>
          <w:szCs w:val="22"/>
        </w:rPr>
        <w:t xml:space="preserve"> </w:t>
      </w:r>
      <w:r>
        <w:rPr>
          <w:rFonts w:ascii="Arial" w:hAnsi="Arial" w:cs="Arial"/>
          <w:sz w:val="22"/>
          <w:szCs w:val="22"/>
        </w:rPr>
        <w:t>Public</w:t>
      </w:r>
      <w:proofErr w:type="gramEnd"/>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1CD3A3A" w14:textId="77777777" w:rsidR="00916685" w:rsidRDefault="00916685" w:rsidP="00916685">
      <w:pPr>
        <w:ind w:left="360"/>
        <w:rPr>
          <w:rFonts w:ascii="Arial" w:hAnsi="Arial" w:cs="Arial"/>
          <w:sz w:val="22"/>
          <w:szCs w:val="22"/>
        </w:rPr>
      </w:pPr>
    </w:p>
    <w:p w14:paraId="693FAA2B" w14:textId="77777777" w:rsidR="00916685" w:rsidRDefault="00916685" w:rsidP="00916685">
      <w:pPr>
        <w:ind w:left="360"/>
        <w:rPr>
          <w:rFonts w:ascii="Arial" w:hAnsi="Arial" w:cs="Arial"/>
          <w:color w:val="002060"/>
          <w:sz w:val="22"/>
          <w:szCs w:val="22"/>
        </w:rPr>
      </w:pPr>
      <w:r w:rsidRPr="00895F57">
        <w:rPr>
          <w:rFonts w:ascii="Arial" w:hAnsi="Arial" w:cs="Arial"/>
          <w:sz w:val="22"/>
          <w:szCs w:val="22"/>
        </w:rPr>
        <w:t>1.</w:t>
      </w:r>
      <w:r>
        <w:rPr>
          <w:rFonts w:ascii="Arial" w:hAnsi="Arial" w:cs="Arial"/>
          <w:sz w:val="22"/>
          <w:szCs w:val="22"/>
        </w:rPr>
        <w:t>h</w:t>
      </w:r>
      <w:r w:rsidRPr="00895F57">
        <w:rPr>
          <w:rFonts w:ascii="Arial" w:hAnsi="Arial" w:cs="Arial"/>
          <w:sz w:val="22"/>
          <w:szCs w:val="22"/>
        </w:rPr>
        <w:t xml:space="preserve"> </w:t>
      </w:r>
      <w:r>
        <w:rPr>
          <w:rFonts w:ascii="Arial" w:hAnsi="Arial" w:cs="Arial"/>
          <w:sz w:val="22"/>
          <w:szCs w:val="22"/>
        </w:rPr>
        <w:t xml:space="preserve">Hospitals &amp; clinics: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A70316D" w14:textId="77777777" w:rsidR="00916685" w:rsidRDefault="00916685" w:rsidP="00916685">
      <w:pPr>
        <w:ind w:left="360"/>
        <w:rPr>
          <w:rFonts w:ascii="Arial" w:hAnsi="Arial" w:cs="Arial"/>
          <w:color w:val="002060"/>
          <w:sz w:val="22"/>
          <w:szCs w:val="22"/>
        </w:rPr>
      </w:pPr>
    </w:p>
    <w:p w14:paraId="4D24FB76" w14:textId="77777777" w:rsidR="00916685" w:rsidRPr="007640C8" w:rsidRDefault="00916685" w:rsidP="00916685">
      <w:pPr>
        <w:ind w:left="360"/>
        <w:rPr>
          <w:rFonts w:ascii="Arial" w:hAnsi="Arial" w:cs="Arial"/>
          <w:sz w:val="22"/>
          <w:szCs w:val="22"/>
        </w:rPr>
      </w:pPr>
      <w:r w:rsidRPr="00895F57">
        <w:rPr>
          <w:rFonts w:ascii="Arial" w:hAnsi="Arial" w:cs="Arial"/>
          <w:sz w:val="22"/>
          <w:szCs w:val="22"/>
        </w:rPr>
        <w:t>1.</w:t>
      </w:r>
      <w:r>
        <w:rPr>
          <w:rFonts w:ascii="Arial" w:hAnsi="Arial" w:cs="Arial"/>
          <w:sz w:val="22"/>
          <w:szCs w:val="22"/>
        </w:rPr>
        <w:t>i</w:t>
      </w:r>
      <w:r w:rsidRPr="00895F57">
        <w:rPr>
          <w:rFonts w:ascii="Arial" w:hAnsi="Arial" w:cs="Arial"/>
          <w:sz w:val="22"/>
          <w:szCs w:val="22"/>
        </w:rPr>
        <w:t xml:space="preserve"> </w:t>
      </w:r>
      <w:r>
        <w:rPr>
          <w:rFonts w:ascii="Arial" w:hAnsi="Arial" w:cs="Arial"/>
          <w:sz w:val="22"/>
          <w:szCs w:val="22"/>
        </w:rPr>
        <w:t>Other</w:t>
      </w:r>
      <w:r w:rsidR="00C7183A">
        <w:rPr>
          <w:rFonts w:ascii="Arial" w:hAnsi="Arial" w:cs="Arial"/>
          <w:sz w:val="22"/>
          <w:szCs w:val="22"/>
        </w:rPr>
        <w:t xml:space="preserve"> (specify)</w:t>
      </w:r>
      <w:r w:rsidR="00D3329B">
        <w:rPr>
          <w:rFonts w:ascii="Arial" w:hAnsi="Arial" w:cs="Arial"/>
          <w:sz w:val="22"/>
          <w:szCs w:val="22"/>
        </w:rPr>
        <w:t>:</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1ECFC80B" w14:textId="77777777" w:rsidR="00916685" w:rsidRPr="007640C8" w:rsidRDefault="00916685" w:rsidP="00916685">
      <w:pPr>
        <w:ind w:left="360"/>
        <w:rPr>
          <w:rFonts w:ascii="Arial" w:hAnsi="Arial" w:cs="Arial"/>
          <w:sz w:val="22"/>
          <w:szCs w:val="22"/>
        </w:rPr>
      </w:pPr>
    </w:p>
    <w:p w14:paraId="243A103C" w14:textId="77777777" w:rsidR="00916685" w:rsidRDefault="00916685" w:rsidP="00916685">
      <w:pPr>
        <w:ind w:left="360"/>
        <w:rPr>
          <w:rFonts w:ascii="Arial" w:hAnsi="Arial" w:cs="Arial"/>
          <w:color w:val="002060"/>
          <w:sz w:val="22"/>
          <w:szCs w:val="22"/>
        </w:rPr>
      </w:pPr>
      <w:r w:rsidRPr="00895F57">
        <w:rPr>
          <w:rFonts w:ascii="Arial" w:hAnsi="Arial" w:cs="Arial"/>
          <w:sz w:val="22"/>
          <w:szCs w:val="22"/>
        </w:rPr>
        <w:t>1.</w:t>
      </w:r>
      <w:r>
        <w:rPr>
          <w:rFonts w:ascii="Arial" w:hAnsi="Arial" w:cs="Arial"/>
          <w:sz w:val="22"/>
          <w:szCs w:val="22"/>
        </w:rPr>
        <w:t>j</w:t>
      </w:r>
      <w:r w:rsidRPr="00895F57">
        <w:rPr>
          <w:rFonts w:ascii="Arial" w:hAnsi="Arial" w:cs="Arial"/>
          <w:sz w:val="22"/>
          <w:szCs w:val="22"/>
        </w:rPr>
        <w:t xml:space="preserve"> </w:t>
      </w:r>
      <w:r>
        <w:rPr>
          <w:rFonts w:ascii="Arial" w:hAnsi="Arial" w:cs="Arial"/>
          <w:sz w:val="22"/>
          <w:szCs w:val="22"/>
        </w:rPr>
        <w:t>Other</w:t>
      </w:r>
      <w:r w:rsidR="00C7183A">
        <w:rPr>
          <w:rFonts w:ascii="Arial" w:hAnsi="Arial" w:cs="Arial"/>
          <w:sz w:val="22"/>
          <w:szCs w:val="22"/>
        </w:rPr>
        <w:t xml:space="preserve"> (specify)</w:t>
      </w:r>
      <w:r w:rsidR="00D3329B">
        <w:rPr>
          <w:rFonts w:ascii="Arial" w:hAnsi="Arial" w:cs="Arial"/>
          <w:sz w:val="22"/>
          <w:szCs w:val="22"/>
        </w:rPr>
        <w:t>:</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628D9726" w14:textId="77777777" w:rsidR="00916685" w:rsidRDefault="00916685" w:rsidP="00916685">
      <w:pPr>
        <w:ind w:left="360"/>
        <w:rPr>
          <w:rFonts w:ascii="Arial" w:hAnsi="Arial" w:cs="Arial"/>
          <w:color w:val="002060"/>
          <w:sz w:val="22"/>
          <w:szCs w:val="22"/>
        </w:rPr>
      </w:pPr>
    </w:p>
    <w:p w14:paraId="6CEC8656" w14:textId="77777777" w:rsidR="00916685" w:rsidRDefault="00916685" w:rsidP="00916685">
      <w:pPr>
        <w:ind w:left="360"/>
        <w:rPr>
          <w:rFonts w:ascii="Arial" w:hAnsi="Arial" w:cs="Arial"/>
          <w:color w:val="002060"/>
          <w:sz w:val="22"/>
          <w:szCs w:val="22"/>
        </w:rPr>
      </w:pPr>
      <w:r w:rsidRPr="00895F57">
        <w:rPr>
          <w:rFonts w:ascii="Arial" w:hAnsi="Arial" w:cs="Arial"/>
          <w:sz w:val="22"/>
          <w:szCs w:val="22"/>
        </w:rPr>
        <w:t>1.</w:t>
      </w:r>
      <w:r>
        <w:rPr>
          <w:rFonts w:ascii="Arial" w:hAnsi="Arial" w:cs="Arial"/>
          <w:sz w:val="22"/>
          <w:szCs w:val="22"/>
        </w:rPr>
        <w:t>k</w:t>
      </w:r>
      <w:r w:rsidRPr="00895F57">
        <w:rPr>
          <w:rFonts w:ascii="Arial" w:hAnsi="Arial" w:cs="Arial"/>
          <w:sz w:val="22"/>
          <w:szCs w:val="22"/>
        </w:rPr>
        <w:t xml:space="preserve"> </w:t>
      </w:r>
      <w:r>
        <w:rPr>
          <w:rFonts w:ascii="Arial" w:hAnsi="Arial" w:cs="Arial"/>
          <w:sz w:val="22"/>
          <w:szCs w:val="22"/>
        </w:rPr>
        <w:t>Other</w:t>
      </w:r>
      <w:r w:rsidR="00C7183A">
        <w:rPr>
          <w:rFonts w:ascii="Arial" w:hAnsi="Arial" w:cs="Arial"/>
          <w:sz w:val="22"/>
          <w:szCs w:val="22"/>
        </w:rPr>
        <w:t xml:space="preserve"> (specify)</w:t>
      </w:r>
      <w:r w:rsidR="00D3329B">
        <w:rPr>
          <w:rFonts w:ascii="Arial" w:hAnsi="Arial" w:cs="Arial"/>
          <w:sz w:val="22"/>
          <w:szCs w:val="22"/>
        </w:rPr>
        <w:t>:</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8EA82E8" w14:textId="77777777" w:rsidR="00C7183A" w:rsidRDefault="00C7183A" w:rsidP="00916685">
      <w:pPr>
        <w:ind w:left="360"/>
        <w:rPr>
          <w:rFonts w:ascii="Arial" w:hAnsi="Arial" w:cs="Arial"/>
          <w:sz w:val="22"/>
          <w:szCs w:val="22"/>
        </w:rPr>
      </w:pPr>
    </w:p>
    <w:p w14:paraId="67ACED3F" w14:textId="77777777" w:rsidR="00C7183A" w:rsidRDefault="00C7183A" w:rsidP="00C7183A">
      <w:pPr>
        <w:ind w:left="360" w:hanging="270"/>
        <w:rPr>
          <w:rFonts w:ascii="Arial" w:hAnsi="Arial" w:cs="Arial"/>
          <w:sz w:val="22"/>
          <w:szCs w:val="22"/>
        </w:rPr>
      </w:pPr>
      <w:r>
        <w:rPr>
          <w:rFonts w:ascii="Arial" w:hAnsi="Arial" w:cs="Arial"/>
          <w:sz w:val="22"/>
          <w:szCs w:val="22"/>
        </w:rPr>
        <w:t>2.</w:t>
      </w:r>
      <w:r>
        <w:rPr>
          <w:rFonts w:ascii="Arial" w:hAnsi="Arial" w:cs="Arial"/>
          <w:sz w:val="22"/>
          <w:szCs w:val="22"/>
        </w:rPr>
        <w:tab/>
        <w:t xml:space="preserve">Describe how the IONM program is responsive to demonstrated needs and expectations of the communities of interest.  </w:t>
      </w:r>
    </w:p>
    <w:p w14:paraId="70168A76" w14:textId="77777777" w:rsidR="00C7183A" w:rsidRDefault="00C7183A" w:rsidP="00C7183A">
      <w:pPr>
        <w:ind w:left="360" w:hanging="270"/>
        <w:rPr>
          <w:rFonts w:ascii="Arial" w:hAnsi="Arial" w:cs="Arial"/>
          <w:sz w:val="22"/>
          <w:szCs w:val="22"/>
        </w:rPr>
      </w:pPr>
      <w:r>
        <w:rPr>
          <w:rFonts w:ascii="Arial" w:hAnsi="Arial" w:cs="Arial"/>
          <w:sz w:val="22"/>
          <w:szCs w:val="22"/>
        </w:rPr>
        <w:tab/>
      </w:r>
    </w:p>
    <w:p w14:paraId="2BCAC562" w14:textId="77777777" w:rsidR="00961E01" w:rsidRDefault="00C7183A" w:rsidP="00C7183A">
      <w:pPr>
        <w:ind w:left="360" w:hanging="270"/>
        <w:rPr>
          <w:rFonts w:ascii="Arial" w:hAnsi="Arial" w:cs="Arial"/>
          <w:color w:val="002060"/>
          <w:sz w:val="22"/>
          <w:szCs w:val="22"/>
        </w:rPr>
      </w:pPr>
      <w:r>
        <w:rPr>
          <w:rFonts w:ascii="Arial" w:hAnsi="Arial" w:cs="Arial"/>
          <w:sz w:val="22"/>
          <w:szCs w:val="22"/>
        </w:rPr>
        <w:tab/>
      </w:r>
      <w:r w:rsidR="008C7EE2" w:rsidRPr="007640C8">
        <w:rPr>
          <w:rFonts w:ascii="Arial" w:hAnsi="Arial" w:cs="Arial"/>
          <w:color w:val="002060"/>
          <w:sz w:val="22"/>
          <w:szCs w:val="22"/>
        </w:rPr>
        <w:fldChar w:fldCharType="begin">
          <w:ffData>
            <w:name w:val="Text1"/>
            <w:enabled/>
            <w:calcOnExit w:val="0"/>
            <w:textInput/>
          </w:ffData>
        </w:fldChar>
      </w:r>
      <w:r w:rsidR="008C7EE2" w:rsidRPr="007640C8">
        <w:rPr>
          <w:rFonts w:ascii="Arial" w:hAnsi="Arial" w:cs="Arial"/>
          <w:color w:val="002060"/>
          <w:sz w:val="22"/>
          <w:szCs w:val="22"/>
        </w:rPr>
        <w:instrText xml:space="preserve"> FORMTEXT </w:instrText>
      </w:r>
      <w:r w:rsidR="008C7EE2" w:rsidRPr="007640C8">
        <w:rPr>
          <w:rFonts w:ascii="Arial" w:hAnsi="Arial" w:cs="Arial"/>
          <w:color w:val="002060"/>
          <w:sz w:val="22"/>
          <w:szCs w:val="22"/>
        </w:rPr>
      </w:r>
      <w:r w:rsidR="008C7EE2" w:rsidRPr="007640C8">
        <w:rPr>
          <w:rFonts w:ascii="Arial" w:hAnsi="Arial" w:cs="Arial"/>
          <w:color w:val="002060"/>
          <w:sz w:val="22"/>
          <w:szCs w:val="22"/>
        </w:rPr>
        <w:fldChar w:fldCharType="separate"/>
      </w:r>
      <w:r w:rsidR="008C7EE2" w:rsidRPr="007640C8">
        <w:rPr>
          <w:rFonts w:ascii="Arial" w:hAnsi="Arial" w:cs="Arial"/>
          <w:noProof/>
          <w:color w:val="002060"/>
          <w:sz w:val="22"/>
          <w:szCs w:val="22"/>
        </w:rPr>
        <w:t> </w:t>
      </w:r>
      <w:r w:rsidR="008C7EE2" w:rsidRPr="007640C8">
        <w:rPr>
          <w:rFonts w:ascii="Arial" w:hAnsi="Arial" w:cs="Arial"/>
          <w:noProof/>
          <w:color w:val="002060"/>
          <w:sz w:val="22"/>
          <w:szCs w:val="22"/>
        </w:rPr>
        <w:t> </w:t>
      </w:r>
      <w:r w:rsidR="008C7EE2" w:rsidRPr="007640C8">
        <w:rPr>
          <w:rFonts w:ascii="Arial" w:hAnsi="Arial" w:cs="Arial"/>
          <w:noProof/>
          <w:color w:val="002060"/>
          <w:sz w:val="22"/>
          <w:szCs w:val="22"/>
        </w:rPr>
        <w:t> </w:t>
      </w:r>
      <w:r w:rsidR="008C7EE2" w:rsidRPr="007640C8">
        <w:rPr>
          <w:rFonts w:ascii="Arial" w:hAnsi="Arial" w:cs="Arial"/>
          <w:noProof/>
          <w:color w:val="002060"/>
          <w:sz w:val="22"/>
          <w:szCs w:val="22"/>
        </w:rPr>
        <w:t> </w:t>
      </w:r>
      <w:r w:rsidR="008C7EE2" w:rsidRPr="007640C8">
        <w:rPr>
          <w:rFonts w:ascii="Arial" w:hAnsi="Arial" w:cs="Arial"/>
          <w:noProof/>
          <w:color w:val="002060"/>
          <w:sz w:val="22"/>
          <w:szCs w:val="22"/>
        </w:rPr>
        <w:t> </w:t>
      </w:r>
      <w:r w:rsidR="008C7EE2" w:rsidRPr="007640C8">
        <w:rPr>
          <w:rFonts w:ascii="Arial" w:hAnsi="Arial" w:cs="Arial"/>
          <w:color w:val="002060"/>
          <w:sz w:val="22"/>
          <w:szCs w:val="22"/>
        </w:rPr>
        <w:fldChar w:fldCharType="end"/>
      </w:r>
    </w:p>
    <w:p w14:paraId="1D030577" w14:textId="77777777" w:rsidR="008C7EE2" w:rsidRDefault="008C7EE2" w:rsidP="00C7183A">
      <w:pPr>
        <w:ind w:left="360" w:hanging="270"/>
        <w:rPr>
          <w:rFonts w:ascii="Arial" w:hAnsi="Arial" w:cs="Arial"/>
          <w:color w:val="002060"/>
          <w:sz w:val="22"/>
          <w:szCs w:val="22"/>
        </w:rPr>
      </w:pPr>
    </w:p>
    <w:p w14:paraId="17F556F0" w14:textId="77777777" w:rsidR="008C7EE2" w:rsidRDefault="008C7EE2" w:rsidP="00C7183A">
      <w:pPr>
        <w:ind w:left="360" w:hanging="270"/>
        <w:rPr>
          <w:rFonts w:ascii="Arial" w:hAnsi="Arial" w:cs="Arial"/>
          <w:color w:val="002060"/>
          <w:sz w:val="22"/>
          <w:szCs w:val="22"/>
        </w:rPr>
      </w:pPr>
    </w:p>
    <w:p w14:paraId="3A14EB36" w14:textId="77777777" w:rsidR="00961E01" w:rsidRPr="00961E01" w:rsidRDefault="00961E01" w:rsidP="00C7183A">
      <w:pPr>
        <w:ind w:left="360" w:hanging="270"/>
        <w:rPr>
          <w:rFonts w:ascii="Arial" w:hAnsi="Arial" w:cs="Arial"/>
          <w:sz w:val="22"/>
          <w:szCs w:val="22"/>
        </w:rPr>
      </w:pPr>
      <w:r w:rsidRPr="00961E01">
        <w:rPr>
          <w:rFonts w:ascii="Arial" w:hAnsi="Arial" w:cs="Arial"/>
          <w:sz w:val="22"/>
          <w:szCs w:val="22"/>
        </w:rPr>
        <w:t>3.</w:t>
      </w:r>
      <w:r w:rsidRPr="00961E01">
        <w:rPr>
          <w:rFonts w:ascii="Arial" w:hAnsi="Arial" w:cs="Arial"/>
          <w:sz w:val="22"/>
          <w:szCs w:val="22"/>
        </w:rPr>
        <w:tab/>
        <w:t xml:space="preserve">State the </w:t>
      </w:r>
      <w:r>
        <w:rPr>
          <w:rFonts w:ascii="Arial" w:hAnsi="Arial" w:cs="Arial"/>
          <w:sz w:val="22"/>
          <w:szCs w:val="22"/>
        </w:rPr>
        <w:t xml:space="preserve">sponsoring </w:t>
      </w:r>
      <w:r w:rsidRPr="00961E01">
        <w:rPr>
          <w:rFonts w:ascii="Arial" w:hAnsi="Arial" w:cs="Arial"/>
          <w:sz w:val="22"/>
          <w:szCs w:val="22"/>
        </w:rPr>
        <w:t>institution’s mission:</w:t>
      </w:r>
    </w:p>
    <w:p w14:paraId="4F904F08" w14:textId="77777777" w:rsidR="00961E01" w:rsidRDefault="00961E01" w:rsidP="00C7183A">
      <w:pPr>
        <w:ind w:left="360" w:hanging="270"/>
        <w:rPr>
          <w:rFonts w:ascii="Arial" w:hAnsi="Arial" w:cs="Arial"/>
          <w:color w:val="002060"/>
          <w:sz w:val="22"/>
          <w:szCs w:val="22"/>
        </w:rPr>
      </w:pPr>
    </w:p>
    <w:p w14:paraId="6E34CCA1" w14:textId="77777777" w:rsidR="00961E01" w:rsidRDefault="00961E01" w:rsidP="00C7183A">
      <w:pPr>
        <w:ind w:left="360" w:hanging="270"/>
        <w:rPr>
          <w:rFonts w:ascii="Arial" w:hAnsi="Arial" w:cs="Arial"/>
          <w:color w:val="002060"/>
          <w:sz w:val="22"/>
          <w:szCs w:val="22"/>
        </w:rPr>
      </w:pPr>
      <w:r>
        <w:rPr>
          <w:rFonts w:ascii="Arial" w:hAnsi="Arial" w:cs="Arial"/>
          <w:color w:val="002060"/>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A9B3DD0" w14:textId="77777777" w:rsidR="00961E01" w:rsidRDefault="00961E01" w:rsidP="00C7183A">
      <w:pPr>
        <w:ind w:left="360" w:hanging="270"/>
        <w:rPr>
          <w:rFonts w:ascii="Arial" w:hAnsi="Arial" w:cs="Arial"/>
          <w:color w:val="002060"/>
          <w:sz w:val="22"/>
          <w:szCs w:val="22"/>
        </w:rPr>
      </w:pPr>
    </w:p>
    <w:p w14:paraId="309F422F" w14:textId="77777777" w:rsidR="00961E01" w:rsidRPr="00961E01" w:rsidRDefault="00961E01" w:rsidP="00C7183A">
      <w:pPr>
        <w:ind w:left="360" w:hanging="270"/>
        <w:rPr>
          <w:rFonts w:ascii="Arial" w:hAnsi="Arial" w:cs="Arial"/>
          <w:sz w:val="22"/>
          <w:szCs w:val="22"/>
        </w:rPr>
      </w:pPr>
      <w:r w:rsidRPr="00961E01">
        <w:rPr>
          <w:rFonts w:ascii="Arial" w:hAnsi="Arial" w:cs="Arial"/>
          <w:sz w:val="22"/>
          <w:szCs w:val="22"/>
        </w:rPr>
        <w:t>4.</w:t>
      </w:r>
      <w:r w:rsidRPr="00961E01">
        <w:rPr>
          <w:rFonts w:ascii="Arial" w:hAnsi="Arial" w:cs="Arial"/>
          <w:sz w:val="22"/>
          <w:szCs w:val="22"/>
        </w:rPr>
        <w:tab/>
      </w:r>
      <w:r w:rsidR="00A9522B">
        <w:rPr>
          <w:rFonts w:ascii="Arial" w:hAnsi="Arial" w:cs="Arial"/>
          <w:sz w:val="22"/>
          <w:szCs w:val="22"/>
        </w:rPr>
        <w:t>Describe how</w:t>
      </w:r>
      <w:r w:rsidRPr="00961E01">
        <w:rPr>
          <w:rFonts w:ascii="Arial" w:hAnsi="Arial" w:cs="Arial"/>
          <w:sz w:val="22"/>
          <w:szCs w:val="22"/>
        </w:rPr>
        <w:t xml:space="preserve"> the program determined that the program goal(s) is/are compatible with the mission of the sponsor</w:t>
      </w:r>
      <w:r w:rsidR="00D3329B">
        <w:rPr>
          <w:rFonts w:ascii="Arial" w:hAnsi="Arial" w:cs="Arial"/>
          <w:sz w:val="22"/>
          <w:szCs w:val="22"/>
        </w:rPr>
        <w:t>.</w:t>
      </w:r>
    </w:p>
    <w:p w14:paraId="68BAD505" w14:textId="77777777" w:rsidR="00961E01" w:rsidRPr="00961E01" w:rsidRDefault="00961E01" w:rsidP="00C7183A">
      <w:pPr>
        <w:ind w:left="360" w:hanging="270"/>
        <w:rPr>
          <w:rFonts w:ascii="Arial" w:hAnsi="Arial" w:cs="Arial"/>
          <w:sz w:val="22"/>
          <w:szCs w:val="22"/>
        </w:rPr>
      </w:pPr>
    </w:p>
    <w:p w14:paraId="628B19C0" w14:textId="77777777" w:rsidR="00961E01" w:rsidRPr="00961E01" w:rsidRDefault="00961E01" w:rsidP="00C7183A">
      <w:pPr>
        <w:ind w:left="360" w:hanging="270"/>
        <w:rPr>
          <w:rFonts w:ascii="Arial" w:hAnsi="Arial" w:cs="Arial"/>
          <w:sz w:val="22"/>
          <w:szCs w:val="22"/>
        </w:rPr>
      </w:pPr>
      <w:r w:rsidRPr="00961E01">
        <w:rPr>
          <w:rFonts w:ascii="Arial" w:hAnsi="Arial" w:cs="Arial"/>
          <w:sz w:val="22"/>
          <w:szCs w:val="22"/>
        </w:rPr>
        <w:tab/>
      </w:r>
      <w:r w:rsidRPr="00961E01">
        <w:rPr>
          <w:rFonts w:ascii="Arial" w:hAnsi="Arial" w:cs="Arial"/>
          <w:sz w:val="22"/>
          <w:szCs w:val="22"/>
        </w:rPr>
        <w:fldChar w:fldCharType="begin">
          <w:ffData>
            <w:name w:val="Text1"/>
            <w:enabled/>
            <w:calcOnExit w:val="0"/>
            <w:textInput/>
          </w:ffData>
        </w:fldChar>
      </w:r>
      <w:r w:rsidRPr="00961E01">
        <w:rPr>
          <w:rFonts w:ascii="Arial" w:hAnsi="Arial" w:cs="Arial"/>
          <w:sz w:val="22"/>
          <w:szCs w:val="22"/>
        </w:rPr>
        <w:instrText xml:space="preserve"> FORMTEXT </w:instrText>
      </w:r>
      <w:r w:rsidRPr="00961E01">
        <w:rPr>
          <w:rFonts w:ascii="Arial" w:hAnsi="Arial" w:cs="Arial"/>
          <w:sz w:val="22"/>
          <w:szCs w:val="22"/>
        </w:rPr>
      </w:r>
      <w:r w:rsidRPr="00961E01">
        <w:rPr>
          <w:rFonts w:ascii="Arial" w:hAnsi="Arial" w:cs="Arial"/>
          <w:sz w:val="22"/>
          <w:szCs w:val="22"/>
        </w:rPr>
        <w:fldChar w:fldCharType="separate"/>
      </w:r>
      <w:r w:rsidRPr="00961E01">
        <w:rPr>
          <w:rFonts w:ascii="Arial" w:hAnsi="Arial" w:cs="Arial"/>
          <w:noProof/>
          <w:sz w:val="22"/>
          <w:szCs w:val="22"/>
        </w:rPr>
        <w:t> </w:t>
      </w:r>
      <w:r w:rsidRPr="00961E01">
        <w:rPr>
          <w:rFonts w:ascii="Arial" w:hAnsi="Arial" w:cs="Arial"/>
          <w:noProof/>
          <w:sz w:val="22"/>
          <w:szCs w:val="22"/>
        </w:rPr>
        <w:t> </w:t>
      </w:r>
      <w:r w:rsidRPr="00961E01">
        <w:rPr>
          <w:rFonts w:ascii="Arial" w:hAnsi="Arial" w:cs="Arial"/>
          <w:noProof/>
          <w:sz w:val="22"/>
          <w:szCs w:val="22"/>
        </w:rPr>
        <w:t> </w:t>
      </w:r>
      <w:r w:rsidRPr="00961E01">
        <w:rPr>
          <w:rFonts w:ascii="Arial" w:hAnsi="Arial" w:cs="Arial"/>
          <w:noProof/>
          <w:sz w:val="22"/>
          <w:szCs w:val="22"/>
        </w:rPr>
        <w:t> </w:t>
      </w:r>
      <w:r w:rsidRPr="00961E01">
        <w:rPr>
          <w:rFonts w:ascii="Arial" w:hAnsi="Arial" w:cs="Arial"/>
          <w:noProof/>
          <w:sz w:val="22"/>
          <w:szCs w:val="22"/>
        </w:rPr>
        <w:t> </w:t>
      </w:r>
      <w:r w:rsidRPr="00961E01">
        <w:rPr>
          <w:rFonts w:ascii="Arial" w:hAnsi="Arial" w:cs="Arial"/>
          <w:sz w:val="22"/>
          <w:szCs w:val="22"/>
        </w:rPr>
        <w:fldChar w:fldCharType="end"/>
      </w:r>
    </w:p>
    <w:p w14:paraId="0D67BB09" w14:textId="77777777" w:rsidR="009C5E0F" w:rsidRDefault="009C5E0F" w:rsidP="00C7183A">
      <w:pPr>
        <w:ind w:left="360" w:hanging="270"/>
        <w:rPr>
          <w:rFonts w:ascii="Arial" w:hAnsi="Arial" w:cs="Arial"/>
          <w:color w:val="002060"/>
          <w:sz w:val="22"/>
          <w:szCs w:val="22"/>
        </w:rPr>
      </w:pPr>
    </w:p>
    <w:p w14:paraId="5F7F0B67" w14:textId="77777777" w:rsidR="009C5E0F" w:rsidRDefault="009C5E0F" w:rsidP="00C7183A">
      <w:pPr>
        <w:ind w:left="360" w:hanging="270"/>
        <w:rPr>
          <w:rFonts w:ascii="Arial" w:hAnsi="Arial" w:cs="Arial"/>
          <w:color w:val="002060"/>
          <w:sz w:val="22"/>
          <w:szCs w:val="22"/>
        </w:rPr>
      </w:pPr>
    </w:p>
    <w:p w14:paraId="27E56508" w14:textId="77777777" w:rsidR="009C5E0F" w:rsidRDefault="00C57D83" w:rsidP="00C7183A">
      <w:pPr>
        <w:ind w:left="360" w:hanging="270"/>
        <w:rPr>
          <w:rFonts w:ascii="Arial" w:hAnsi="Arial" w:cs="Arial"/>
          <w:color w:val="002060"/>
          <w:sz w:val="22"/>
          <w:szCs w:val="22"/>
        </w:rPr>
      </w:pPr>
      <w:r>
        <w:rPr>
          <w:noProof/>
        </w:rPr>
        <mc:AlternateContent>
          <mc:Choice Requires="wps">
            <w:drawing>
              <wp:inline distT="0" distB="0" distL="0" distR="0" wp14:anchorId="136DA5FE" wp14:editId="7085B51F">
                <wp:extent cx="6633845" cy="2023745"/>
                <wp:effectExtent l="0" t="0" r="14605" b="1460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2023745"/>
                        </a:xfrm>
                        <a:prstGeom prst="rect">
                          <a:avLst/>
                        </a:prstGeom>
                        <a:solidFill>
                          <a:srgbClr val="D8D8D8"/>
                        </a:solidFill>
                        <a:ln w="9525">
                          <a:solidFill>
                            <a:srgbClr val="000000"/>
                          </a:solidFill>
                          <a:miter lim="800000"/>
                          <a:headEnd/>
                          <a:tailEnd/>
                        </a:ln>
                      </wps:spPr>
                      <wps:txbx>
                        <w:txbxContent>
                          <w:p w14:paraId="37E758A7" w14:textId="77777777" w:rsidR="00A37814" w:rsidRDefault="00A37814" w:rsidP="009C5E0F">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14:paraId="4140E159" w14:textId="77777777" w:rsidR="00A37814" w:rsidRPr="000F3936" w:rsidRDefault="00A37814" w:rsidP="009C5E0F">
                            <w:pPr>
                              <w:pStyle w:val="Default"/>
                              <w:rPr>
                                <w:rFonts w:ascii="Arial" w:hAnsi="Arial" w:cs="Arial"/>
                                <w:b/>
                                <w:color w:val="auto"/>
                                <w:sz w:val="22"/>
                                <w:szCs w:val="22"/>
                              </w:rPr>
                            </w:pPr>
                          </w:p>
                          <w:p w14:paraId="7111F5A3" w14:textId="77777777" w:rsidR="00A37814" w:rsidRPr="009C5E0F" w:rsidRDefault="00A37814" w:rsidP="009C5E0F">
                            <w:pPr>
                              <w:pStyle w:val="Default"/>
                              <w:ind w:left="420"/>
                              <w:rPr>
                                <w:rFonts w:ascii="Arial" w:hAnsi="Arial" w:cs="Arial"/>
                                <w:b/>
                                <w:color w:val="auto"/>
                                <w:sz w:val="22"/>
                                <w:szCs w:val="22"/>
                              </w:rPr>
                            </w:pPr>
                            <w:r w:rsidRPr="009C5E0F">
                              <w:rPr>
                                <w:rFonts w:ascii="Arial" w:hAnsi="Arial" w:cs="Arial"/>
                                <w:b/>
                                <w:color w:val="auto"/>
                                <w:sz w:val="22"/>
                                <w:szCs w:val="22"/>
                              </w:rPr>
                              <w:t>B.</w:t>
                            </w:r>
                            <w:proofErr w:type="gramStart"/>
                            <w:r w:rsidRPr="009C5E0F">
                              <w:rPr>
                                <w:rFonts w:ascii="Arial" w:hAnsi="Arial" w:cs="Arial"/>
                                <w:b/>
                                <w:color w:val="auto"/>
                                <w:sz w:val="22"/>
                                <w:szCs w:val="22"/>
                              </w:rPr>
                              <w:tab/>
                            </w:r>
                            <w:r>
                              <w:rPr>
                                <w:rFonts w:ascii="Arial" w:hAnsi="Arial" w:cs="Arial"/>
                                <w:b/>
                                <w:color w:val="auto"/>
                                <w:sz w:val="22"/>
                                <w:szCs w:val="22"/>
                              </w:rPr>
                              <w:t xml:space="preserve">  </w:t>
                            </w:r>
                            <w:r w:rsidRPr="009C5E0F">
                              <w:rPr>
                                <w:rFonts w:ascii="Arial" w:hAnsi="Arial" w:cs="Arial"/>
                                <w:b/>
                                <w:color w:val="auto"/>
                                <w:sz w:val="22"/>
                                <w:szCs w:val="22"/>
                              </w:rPr>
                              <w:t>Appropriateness</w:t>
                            </w:r>
                            <w:proofErr w:type="gramEnd"/>
                            <w:r w:rsidRPr="009C5E0F">
                              <w:rPr>
                                <w:rFonts w:ascii="Arial" w:hAnsi="Arial" w:cs="Arial"/>
                                <w:b/>
                                <w:color w:val="auto"/>
                                <w:sz w:val="22"/>
                                <w:szCs w:val="22"/>
                              </w:rPr>
                              <w:t xml:space="preserve"> of Goals and Learning Domains </w:t>
                            </w:r>
                          </w:p>
                          <w:p w14:paraId="5909540B" w14:textId="77777777" w:rsidR="00A37814" w:rsidRPr="009C5E0F" w:rsidRDefault="00A37814" w:rsidP="009C5E0F">
                            <w:pPr>
                              <w:pStyle w:val="Default"/>
                              <w:ind w:left="855"/>
                              <w:rPr>
                                <w:rFonts w:ascii="Arial" w:hAnsi="Arial" w:cs="Arial"/>
                                <w:color w:val="auto"/>
                                <w:sz w:val="22"/>
                                <w:szCs w:val="22"/>
                              </w:rPr>
                            </w:pPr>
                            <w:r w:rsidRPr="009C5E0F">
                              <w:rPr>
                                <w:rFonts w:ascii="Arial" w:hAnsi="Arial" w:cs="Arial"/>
                                <w:color w:val="auto"/>
                                <w:sz w:val="22"/>
                                <w:szCs w:val="22"/>
                              </w:rPr>
                              <w:t xml:space="preserve">The program must regularly assess its goals and learning domains. Program personnel must identify and respond to changes in the needs and/or expectations of its communities of interest. </w:t>
                            </w:r>
                          </w:p>
                          <w:p w14:paraId="55E9FE24" w14:textId="77777777" w:rsidR="00A37814" w:rsidRPr="009C5E0F" w:rsidRDefault="00A37814" w:rsidP="009C5E0F">
                            <w:pPr>
                              <w:pStyle w:val="Default"/>
                              <w:ind w:left="855"/>
                              <w:rPr>
                                <w:rFonts w:ascii="Arial" w:hAnsi="Arial" w:cs="Arial"/>
                                <w:color w:val="auto"/>
                                <w:sz w:val="22"/>
                                <w:szCs w:val="22"/>
                              </w:rPr>
                            </w:pPr>
                          </w:p>
                          <w:p w14:paraId="0CC7843F" w14:textId="77777777" w:rsidR="00A37814" w:rsidRPr="009C5E0F" w:rsidRDefault="00A37814" w:rsidP="009C5E0F">
                            <w:pPr>
                              <w:pStyle w:val="Default"/>
                              <w:ind w:left="855"/>
                              <w:rPr>
                                <w:rFonts w:ascii="Arial" w:hAnsi="Arial" w:cs="Arial"/>
                                <w:color w:val="auto"/>
                                <w:sz w:val="22"/>
                                <w:szCs w:val="22"/>
                              </w:rPr>
                            </w:pPr>
                            <w:r w:rsidRPr="009C5E0F">
                              <w:rPr>
                                <w:rFonts w:ascii="Arial" w:hAnsi="Arial" w:cs="Arial"/>
                                <w:color w:val="auto"/>
                                <w:sz w:val="22"/>
                                <w:szCs w:val="22"/>
                              </w:rPr>
                              <w:t xml:space="preserve">An advisory committee, which is representative of at least each of the communities of interest named in these </w:t>
                            </w:r>
                            <w:r w:rsidRPr="009C5E0F">
                              <w:rPr>
                                <w:rFonts w:ascii="Arial" w:hAnsi="Arial" w:cs="Arial"/>
                                <w:b/>
                                <w:color w:val="auto"/>
                                <w:sz w:val="22"/>
                                <w:szCs w:val="22"/>
                              </w:rPr>
                              <w:t>Standards</w:t>
                            </w:r>
                            <w:r w:rsidRPr="009C5E0F">
                              <w:rPr>
                                <w:rFonts w:ascii="Arial" w:hAnsi="Arial" w:cs="Arial"/>
                                <w:color w:val="auto"/>
                                <w:sz w:val="22"/>
                                <w:szCs w:val="22"/>
                              </w:rPr>
                              <w:t xml:space="preserve">, must be </w:t>
                            </w:r>
                            <w:proofErr w:type="gramStart"/>
                            <w:r w:rsidRPr="009C5E0F">
                              <w:rPr>
                                <w:rFonts w:ascii="Arial" w:hAnsi="Arial" w:cs="Arial"/>
                                <w:color w:val="auto"/>
                                <w:sz w:val="22"/>
                                <w:szCs w:val="22"/>
                              </w:rPr>
                              <w:t>designated</w:t>
                            </w:r>
                            <w:proofErr w:type="gramEnd"/>
                            <w:r w:rsidRPr="009C5E0F">
                              <w:rPr>
                                <w:rFonts w:ascii="Arial" w:hAnsi="Arial" w:cs="Arial"/>
                                <w:color w:val="auto"/>
                                <w:sz w:val="22"/>
                                <w:szCs w:val="22"/>
                              </w:rPr>
                              <w:t xml:space="preserve"> and charged with the responsibility of meeting at least annually, to assist program and sponsor personnel in formulating and periodically revising appropriate goals and learning domains, monitoring needs and expectations, and ensuring program responsiveness to change. </w:t>
                            </w:r>
                          </w:p>
                          <w:p w14:paraId="5D291E35" w14:textId="77777777" w:rsidR="00A37814" w:rsidRDefault="00A37814"/>
                        </w:txbxContent>
                      </wps:txbx>
                      <wps:bodyPr rot="0" vert="horz" wrap="square" lIns="91440" tIns="45720" rIns="91440" bIns="45720" anchor="t" anchorCtr="0" upright="1">
                        <a:noAutofit/>
                      </wps:bodyPr>
                    </wps:wsp>
                  </a:graphicData>
                </a:graphic>
              </wp:inline>
            </w:drawing>
          </mc:Choice>
          <mc:Fallback>
            <w:pict>
              <v:shape id="_x0000_s1030" type="#_x0000_t202" style="width:522.35pt;height:1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" fillcolor="#d8d8d8">
                <v:textbox>
                  <w:txbxContent>
                    <w:p w:rsidR="00A37814" w:rsidRDefault="00A37814" w:rsidP="009C5E0F">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rsidR="00A37814" w:rsidRPr="000F3936" w:rsidRDefault="00A37814" w:rsidP="009C5E0F">
                      <w:pPr>
                        <w:pStyle w:val="Default"/>
                        <w:rPr>
                          <w:rFonts w:ascii="Arial" w:hAnsi="Arial" w:cs="Arial"/>
                          <w:b/>
                          <w:color w:val="auto"/>
                          <w:sz w:val="22"/>
                          <w:szCs w:val="22"/>
                        </w:rPr>
                      </w:pPr>
                    </w:p>
                    <w:p w:rsidR="00A37814" w:rsidRPr="009C5E0F" w:rsidRDefault="00A37814" w:rsidP="009C5E0F">
                      <w:pPr>
                        <w:pStyle w:val="Default"/>
                        <w:ind w:left="420"/>
                        <w:rPr>
                          <w:rFonts w:ascii="Arial" w:hAnsi="Arial" w:cs="Arial"/>
                          <w:b/>
                          <w:color w:val="auto"/>
                          <w:sz w:val="22"/>
                          <w:szCs w:val="22"/>
                        </w:rPr>
                      </w:pPr>
                      <w:r w:rsidRPr="009C5E0F">
                        <w:rPr>
                          <w:rFonts w:ascii="Arial" w:hAnsi="Arial" w:cs="Arial"/>
                          <w:b/>
                          <w:color w:val="auto"/>
                          <w:sz w:val="22"/>
                          <w:szCs w:val="22"/>
                        </w:rPr>
                        <w:t>B.</w:t>
                      </w:r>
                      <w:r w:rsidRPr="009C5E0F">
                        <w:rPr>
                          <w:rFonts w:ascii="Arial" w:hAnsi="Arial" w:cs="Arial"/>
                          <w:b/>
                          <w:color w:val="auto"/>
                          <w:sz w:val="22"/>
                          <w:szCs w:val="22"/>
                        </w:rPr>
                        <w:tab/>
                      </w:r>
                      <w:r>
                        <w:rPr>
                          <w:rFonts w:ascii="Arial" w:hAnsi="Arial" w:cs="Arial"/>
                          <w:b/>
                          <w:color w:val="auto"/>
                          <w:sz w:val="22"/>
                          <w:szCs w:val="22"/>
                        </w:rPr>
                        <w:t xml:space="preserve">  </w:t>
                      </w:r>
                      <w:r w:rsidRPr="009C5E0F">
                        <w:rPr>
                          <w:rFonts w:ascii="Arial" w:hAnsi="Arial" w:cs="Arial"/>
                          <w:b/>
                          <w:color w:val="auto"/>
                          <w:sz w:val="22"/>
                          <w:szCs w:val="22"/>
                        </w:rPr>
                        <w:t xml:space="preserve">Appropriateness of Goals and Learning Domains </w:t>
                      </w:r>
                    </w:p>
                    <w:p w:rsidR="00A37814" w:rsidRPr="009C5E0F" w:rsidRDefault="00A37814" w:rsidP="009C5E0F">
                      <w:pPr>
                        <w:pStyle w:val="Default"/>
                        <w:ind w:left="855"/>
                        <w:rPr>
                          <w:rFonts w:ascii="Arial" w:hAnsi="Arial" w:cs="Arial"/>
                          <w:color w:val="auto"/>
                          <w:sz w:val="22"/>
                          <w:szCs w:val="22"/>
                        </w:rPr>
                      </w:pPr>
                      <w:r w:rsidRPr="009C5E0F">
                        <w:rPr>
                          <w:rFonts w:ascii="Arial" w:hAnsi="Arial" w:cs="Arial"/>
                          <w:color w:val="auto"/>
                          <w:sz w:val="22"/>
                          <w:szCs w:val="22"/>
                        </w:rPr>
                        <w:t xml:space="preserve">The program must regularly assess its goals and learning domains. Program personnel must identify and respond to changes in the needs and/or expectations of its communities of interest. </w:t>
                      </w:r>
                    </w:p>
                    <w:p w:rsidR="00A37814" w:rsidRPr="009C5E0F" w:rsidRDefault="00A37814" w:rsidP="009C5E0F">
                      <w:pPr>
                        <w:pStyle w:val="Default"/>
                        <w:ind w:left="855"/>
                        <w:rPr>
                          <w:rFonts w:ascii="Arial" w:hAnsi="Arial" w:cs="Arial"/>
                          <w:color w:val="auto"/>
                          <w:sz w:val="22"/>
                          <w:szCs w:val="22"/>
                        </w:rPr>
                      </w:pPr>
                    </w:p>
                    <w:p w:rsidR="00A37814" w:rsidRPr="009C5E0F" w:rsidRDefault="00A37814" w:rsidP="009C5E0F">
                      <w:pPr>
                        <w:pStyle w:val="Default"/>
                        <w:ind w:left="855"/>
                        <w:rPr>
                          <w:rFonts w:ascii="Arial" w:hAnsi="Arial" w:cs="Arial"/>
                          <w:color w:val="auto"/>
                          <w:sz w:val="22"/>
                          <w:szCs w:val="22"/>
                        </w:rPr>
                      </w:pPr>
                      <w:r w:rsidRPr="009C5E0F">
                        <w:rPr>
                          <w:rFonts w:ascii="Arial" w:hAnsi="Arial" w:cs="Arial"/>
                          <w:color w:val="auto"/>
                          <w:sz w:val="22"/>
                          <w:szCs w:val="22"/>
                        </w:rPr>
                        <w:t xml:space="preserve">An advisory committee, which is representative of at least each of the communities of interest named in these </w:t>
                      </w:r>
                      <w:r w:rsidRPr="009C5E0F">
                        <w:rPr>
                          <w:rFonts w:ascii="Arial" w:hAnsi="Arial" w:cs="Arial"/>
                          <w:b/>
                          <w:color w:val="auto"/>
                          <w:sz w:val="22"/>
                          <w:szCs w:val="22"/>
                        </w:rPr>
                        <w:t>Standards</w:t>
                      </w:r>
                      <w:r w:rsidRPr="009C5E0F">
                        <w:rPr>
                          <w:rFonts w:ascii="Arial" w:hAnsi="Arial" w:cs="Arial"/>
                          <w:color w:val="auto"/>
                          <w:sz w:val="22"/>
                          <w:szCs w:val="22"/>
                        </w:rPr>
                        <w:t xml:space="preserve">, must be designated and charged with the responsibility of meeting at least annually, to assist program and sponsor personnel in formulating and periodically revising appropriate goals and learning domains, monitoring needs and expectations, and ensuring program responsiveness to change. </w:t>
                      </w:r>
                    </w:p>
                    <w:p w:rsidR="00A37814" w:rsidRDefault="00A37814"/>
                  </w:txbxContent>
                </v:textbox>
                <w10:anchorlock/>
              </v:shape>
            </w:pict>
          </mc:Fallback>
        </mc:AlternateContent>
      </w:r>
    </w:p>
    <w:p w14:paraId="2661ABFD" w14:textId="77777777" w:rsidR="009C5E0F" w:rsidRDefault="009C5E0F" w:rsidP="00C7183A">
      <w:pPr>
        <w:ind w:left="360" w:hanging="270"/>
        <w:rPr>
          <w:rFonts w:ascii="Arial" w:hAnsi="Arial" w:cs="Arial"/>
          <w:color w:val="002060"/>
          <w:sz w:val="22"/>
          <w:szCs w:val="22"/>
        </w:rPr>
      </w:pPr>
    </w:p>
    <w:p w14:paraId="0C0FD8B6" w14:textId="77777777" w:rsidR="00C7183A" w:rsidRDefault="009C5E0F" w:rsidP="00C7183A">
      <w:pPr>
        <w:ind w:left="360" w:hanging="270"/>
        <w:rPr>
          <w:rFonts w:ascii="Arial" w:hAnsi="Arial" w:cs="Arial"/>
          <w:sz w:val="22"/>
          <w:szCs w:val="22"/>
        </w:rPr>
      </w:pPr>
      <w:r>
        <w:rPr>
          <w:rFonts w:ascii="Arial" w:hAnsi="Arial" w:cs="Arial"/>
          <w:sz w:val="22"/>
          <w:szCs w:val="22"/>
        </w:rPr>
        <w:t>1</w:t>
      </w:r>
      <w:r w:rsidR="00C7183A" w:rsidRPr="00C7183A">
        <w:rPr>
          <w:rFonts w:ascii="Arial" w:hAnsi="Arial" w:cs="Arial"/>
          <w:sz w:val="22"/>
          <w:szCs w:val="22"/>
        </w:rPr>
        <w:t>.</w:t>
      </w:r>
      <w:r w:rsidR="00C7183A" w:rsidRPr="00C7183A">
        <w:rPr>
          <w:rFonts w:ascii="Arial" w:hAnsi="Arial" w:cs="Arial"/>
          <w:sz w:val="22"/>
          <w:szCs w:val="22"/>
        </w:rPr>
        <w:tab/>
        <w:t>List the individuals and the community of interest each represents on the Program Advisory Committee (</w:t>
      </w:r>
      <w:r w:rsidR="00C7183A">
        <w:rPr>
          <w:rFonts w:ascii="Arial" w:hAnsi="Arial" w:cs="Arial"/>
          <w:sz w:val="22"/>
          <w:szCs w:val="22"/>
        </w:rPr>
        <w:t xml:space="preserve">use row </w:t>
      </w:r>
      <w:r w:rsidR="001E0378">
        <w:rPr>
          <w:rFonts w:ascii="Arial" w:hAnsi="Arial" w:cs="Arial"/>
          <w:sz w:val="22"/>
          <w:szCs w:val="22"/>
        </w:rPr>
        <w:t>11</w:t>
      </w:r>
      <w:r w:rsidR="00C7183A">
        <w:rPr>
          <w:rFonts w:ascii="Arial" w:hAnsi="Arial" w:cs="Arial"/>
          <w:sz w:val="22"/>
          <w:szCs w:val="22"/>
        </w:rPr>
        <w:t xml:space="preserve"> for additional individuals).</w:t>
      </w:r>
    </w:p>
    <w:p w14:paraId="56F982C0" w14:textId="77777777" w:rsidR="009C5E0F" w:rsidRPr="00C7183A" w:rsidRDefault="009C5E0F" w:rsidP="00C7183A">
      <w:pPr>
        <w:ind w:left="360" w:hanging="270"/>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994"/>
      </w:tblGrid>
      <w:tr w:rsidR="005F1649" w:rsidRPr="009C5E0F" w14:paraId="1D56F201" w14:textId="77777777" w:rsidTr="009B5224">
        <w:tc>
          <w:tcPr>
            <w:tcW w:w="5371" w:type="dxa"/>
            <w:shd w:val="clear" w:color="auto" w:fill="auto"/>
          </w:tcPr>
          <w:p w14:paraId="3D19E847" w14:textId="77777777" w:rsidR="00C7183A" w:rsidRPr="009C5E0F" w:rsidRDefault="001E0378" w:rsidP="009C5E0F">
            <w:pPr>
              <w:jc w:val="center"/>
              <w:rPr>
                <w:rFonts w:ascii="Arial" w:hAnsi="Arial" w:cs="Arial"/>
                <w:b/>
                <w:sz w:val="22"/>
                <w:szCs w:val="22"/>
              </w:rPr>
            </w:pPr>
            <w:r w:rsidRPr="009C5E0F">
              <w:rPr>
                <w:rFonts w:ascii="Arial" w:hAnsi="Arial" w:cs="Arial"/>
                <w:b/>
                <w:sz w:val="22"/>
                <w:szCs w:val="22"/>
              </w:rPr>
              <w:t>Community of Interest</w:t>
            </w:r>
          </w:p>
        </w:tc>
        <w:tc>
          <w:tcPr>
            <w:tcW w:w="5069" w:type="dxa"/>
            <w:shd w:val="clear" w:color="auto" w:fill="auto"/>
          </w:tcPr>
          <w:p w14:paraId="25F0AE2E" w14:textId="77777777" w:rsidR="00C7183A" w:rsidRPr="009C5E0F" w:rsidRDefault="001E0378" w:rsidP="009C5E0F">
            <w:pPr>
              <w:jc w:val="center"/>
              <w:rPr>
                <w:rFonts w:ascii="Arial" w:hAnsi="Arial" w:cs="Arial"/>
                <w:b/>
                <w:sz w:val="22"/>
                <w:szCs w:val="22"/>
              </w:rPr>
            </w:pPr>
            <w:r w:rsidRPr="009C5E0F">
              <w:rPr>
                <w:rFonts w:ascii="Arial" w:hAnsi="Arial" w:cs="Arial"/>
                <w:b/>
                <w:sz w:val="22"/>
                <w:szCs w:val="22"/>
              </w:rPr>
              <w:t>Member Name &amp; Organization</w:t>
            </w:r>
          </w:p>
        </w:tc>
      </w:tr>
      <w:tr w:rsidR="005F1649" w:rsidRPr="009C5E0F" w14:paraId="14028377" w14:textId="77777777" w:rsidTr="009B5224">
        <w:tc>
          <w:tcPr>
            <w:tcW w:w="5371" w:type="dxa"/>
            <w:shd w:val="clear" w:color="auto" w:fill="auto"/>
          </w:tcPr>
          <w:p w14:paraId="2B8EDB4B" w14:textId="77777777" w:rsidR="00C7183A" w:rsidRPr="009C5E0F" w:rsidRDefault="001E0378" w:rsidP="00916685">
            <w:pPr>
              <w:rPr>
                <w:rFonts w:ascii="Arial" w:hAnsi="Arial" w:cs="Arial"/>
                <w:sz w:val="22"/>
                <w:szCs w:val="22"/>
              </w:rPr>
            </w:pPr>
            <w:r w:rsidRPr="009C5E0F">
              <w:rPr>
                <w:rFonts w:ascii="Arial" w:hAnsi="Arial" w:cs="Arial"/>
                <w:sz w:val="22"/>
                <w:szCs w:val="22"/>
              </w:rPr>
              <w:t xml:space="preserve">1.  Employer </w:t>
            </w:r>
          </w:p>
        </w:tc>
        <w:tc>
          <w:tcPr>
            <w:tcW w:w="5069" w:type="dxa"/>
            <w:shd w:val="clear" w:color="auto" w:fill="auto"/>
          </w:tcPr>
          <w:p w14:paraId="227F984D"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5F1649" w:rsidRPr="009C5E0F" w14:paraId="4082F4C4" w14:textId="77777777" w:rsidTr="009B5224">
        <w:tc>
          <w:tcPr>
            <w:tcW w:w="5371" w:type="dxa"/>
            <w:shd w:val="clear" w:color="auto" w:fill="auto"/>
          </w:tcPr>
          <w:p w14:paraId="3F7A1644" w14:textId="77777777" w:rsidR="00C7183A" w:rsidRPr="009C5E0F" w:rsidRDefault="001E0378" w:rsidP="00916685">
            <w:pPr>
              <w:rPr>
                <w:rFonts w:ascii="Arial" w:hAnsi="Arial" w:cs="Arial"/>
                <w:sz w:val="22"/>
                <w:szCs w:val="22"/>
              </w:rPr>
            </w:pPr>
            <w:r w:rsidRPr="009C5E0F">
              <w:rPr>
                <w:rFonts w:ascii="Arial" w:hAnsi="Arial" w:cs="Arial"/>
                <w:sz w:val="22"/>
                <w:szCs w:val="22"/>
              </w:rPr>
              <w:t>2.  Employer</w:t>
            </w:r>
          </w:p>
        </w:tc>
        <w:tc>
          <w:tcPr>
            <w:tcW w:w="5069" w:type="dxa"/>
            <w:shd w:val="clear" w:color="auto" w:fill="auto"/>
          </w:tcPr>
          <w:p w14:paraId="49B504B8"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5F1649" w:rsidRPr="009C5E0F" w14:paraId="30654D70" w14:textId="77777777" w:rsidTr="009B5224">
        <w:tc>
          <w:tcPr>
            <w:tcW w:w="5371" w:type="dxa"/>
            <w:shd w:val="clear" w:color="auto" w:fill="auto"/>
          </w:tcPr>
          <w:p w14:paraId="7AF4C895" w14:textId="77777777" w:rsidR="00C7183A" w:rsidRPr="009C5E0F" w:rsidRDefault="001E0378" w:rsidP="00916685">
            <w:pPr>
              <w:rPr>
                <w:rFonts w:ascii="Arial" w:hAnsi="Arial" w:cs="Arial"/>
                <w:sz w:val="22"/>
                <w:szCs w:val="22"/>
              </w:rPr>
            </w:pPr>
            <w:r w:rsidRPr="009C5E0F">
              <w:rPr>
                <w:rFonts w:ascii="Arial" w:hAnsi="Arial" w:cs="Arial"/>
                <w:sz w:val="22"/>
                <w:szCs w:val="22"/>
              </w:rPr>
              <w:t>3.  Employer</w:t>
            </w:r>
          </w:p>
        </w:tc>
        <w:tc>
          <w:tcPr>
            <w:tcW w:w="5069" w:type="dxa"/>
            <w:shd w:val="clear" w:color="auto" w:fill="auto"/>
          </w:tcPr>
          <w:p w14:paraId="1BC003FA"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5F1649" w:rsidRPr="009C5E0F" w14:paraId="5B19A2EE" w14:textId="77777777" w:rsidTr="009B5224">
        <w:tc>
          <w:tcPr>
            <w:tcW w:w="5371" w:type="dxa"/>
            <w:shd w:val="clear" w:color="auto" w:fill="auto"/>
          </w:tcPr>
          <w:p w14:paraId="39587D55" w14:textId="77777777" w:rsidR="00C7183A" w:rsidRPr="009C5E0F" w:rsidRDefault="001E0378" w:rsidP="00916685">
            <w:pPr>
              <w:rPr>
                <w:rFonts w:ascii="Arial" w:hAnsi="Arial" w:cs="Arial"/>
                <w:sz w:val="22"/>
                <w:szCs w:val="22"/>
              </w:rPr>
            </w:pPr>
            <w:r w:rsidRPr="009C5E0F">
              <w:rPr>
                <w:rFonts w:ascii="Arial" w:hAnsi="Arial" w:cs="Arial"/>
                <w:sz w:val="22"/>
                <w:szCs w:val="22"/>
              </w:rPr>
              <w:t>4.  Program Graduate</w:t>
            </w:r>
          </w:p>
        </w:tc>
        <w:tc>
          <w:tcPr>
            <w:tcW w:w="5069" w:type="dxa"/>
            <w:shd w:val="clear" w:color="auto" w:fill="auto"/>
          </w:tcPr>
          <w:p w14:paraId="12CCEFD6" w14:textId="77777777" w:rsidR="00C7183A" w:rsidRPr="009C5E0F" w:rsidRDefault="00D3329B" w:rsidP="00916685">
            <w:pPr>
              <w:rPr>
                <w:rFonts w:ascii="Arial" w:hAnsi="Arial" w:cs="Arial"/>
                <w:sz w:val="22"/>
                <w:szCs w:val="22"/>
              </w:rPr>
            </w:pPr>
            <w:r>
              <w:rPr>
                <w:rFonts w:ascii="Arial" w:hAnsi="Arial" w:cs="Arial"/>
                <w:color w:val="002060"/>
                <w:sz w:val="22"/>
                <w:szCs w:val="22"/>
              </w:rPr>
              <w:t>Not applicable prior to graduation of first cohort</w:t>
            </w:r>
          </w:p>
        </w:tc>
      </w:tr>
      <w:tr w:rsidR="005F1649" w:rsidRPr="009C5E0F" w14:paraId="0A61C1B2" w14:textId="77777777" w:rsidTr="009B5224">
        <w:tc>
          <w:tcPr>
            <w:tcW w:w="5371" w:type="dxa"/>
            <w:shd w:val="clear" w:color="auto" w:fill="auto"/>
          </w:tcPr>
          <w:p w14:paraId="018C7B87" w14:textId="77777777" w:rsidR="00C7183A" w:rsidRPr="009C5E0F" w:rsidRDefault="001E0378" w:rsidP="00916685">
            <w:pPr>
              <w:rPr>
                <w:rFonts w:ascii="Arial" w:hAnsi="Arial" w:cs="Arial"/>
                <w:sz w:val="22"/>
                <w:szCs w:val="22"/>
              </w:rPr>
            </w:pPr>
            <w:r w:rsidRPr="009C5E0F">
              <w:rPr>
                <w:rFonts w:ascii="Arial" w:hAnsi="Arial" w:cs="Arial"/>
                <w:sz w:val="22"/>
                <w:szCs w:val="22"/>
              </w:rPr>
              <w:t>5.  Physician/Program Medical Director</w:t>
            </w:r>
          </w:p>
        </w:tc>
        <w:tc>
          <w:tcPr>
            <w:tcW w:w="5069" w:type="dxa"/>
            <w:shd w:val="clear" w:color="auto" w:fill="auto"/>
          </w:tcPr>
          <w:p w14:paraId="056B8F36"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5F1649" w:rsidRPr="009C5E0F" w14:paraId="6B040169" w14:textId="77777777" w:rsidTr="009B5224">
        <w:tc>
          <w:tcPr>
            <w:tcW w:w="5371" w:type="dxa"/>
            <w:shd w:val="clear" w:color="auto" w:fill="auto"/>
          </w:tcPr>
          <w:p w14:paraId="635075AE" w14:textId="77777777" w:rsidR="00C7183A" w:rsidRPr="009C5E0F" w:rsidRDefault="001E0378" w:rsidP="00916685">
            <w:pPr>
              <w:rPr>
                <w:rFonts w:ascii="Arial" w:hAnsi="Arial" w:cs="Arial"/>
                <w:sz w:val="22"/>
                <w:szCs w:val="22"/>
              </w:rPr>
            </w:pPr>
            <w:r w:rsidRPr="009C5E0F">
              <w:rPr>
                <w:rFonts w:ascii="Arial" w:hAnsi="Arial" w:cs="Arial"/>
                <w:sz w:val="22"/>
                <w:szCs w:val="22"/>
              </w:rPr>
              <w:t>6.  Currently enrolled student(s)</w:t>
            </w:r>
          </w:p>
        </w:tc>
        <w:tc>
          <w:tcPr>
            <w:tcW w:w="5069" w:type="dxa"/>
            <w:shd w:val="clear" w:color="auto" w:fill="auto"/>
          </w:tcPr>
          <w:p w14:paraId="20BF6EA2"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5F1649" w:rsidRPr="009C5E0F" w14:paraId="763BBB36" w14:textId="77777777" w:rsidTr="009B5224">
        <w:tc>
          <w:tcPr>
            <w:tcW w:w="5371" w:type="dxa"/>
            <w:shd w:val="clear" w:color="auto" w:fill="auto"/>
          </w:tcPr>
          <w:p w14:paraId="13B6FAB4" w14:textId="77777777" w:rsidR="00C7183A" w:rsidRPr="009C5E0F" w:rsidRDefault="001E0378" w:rsidP="00916685">
            <w:pPr>
              <w:rPr>
                <w:rFonts w:ascii="Arial" w:hAnsi="Arial" w:cs="Arial"/>
                <w:sz w:val="22"/>
                <w:szCs w:val="22"/>
              </w:rPr>
            </w:pPr>
            <w:r w:rsidRPr="009C5E0F">
              <w:rPr>
                <w:rFonts w:ascii="Arial" w:hAnsi="Arial" w:cs="Arial"/>
                <w:sz w:val="22"/>
                <w:szCs w:val="22"/>
              </w:rPr>
              <w:t>7.  Public member</w:t>
            </w:r>
          </w:p>
        </w:tc>
        <w:tc>
          <w:tcPr>
            <w:tcW w:w="5069" w:type="dxa"/>
            <w:shd w:val="clear" w:color="auto" w:fill="auto"/>
          </w:tcPr>
          <w:p w14:paraId="6DBC920C" w14:textId="77777777" w:rsidR="00C7183A"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1E0378" w:rsidRPr="009C5E0F" w14:paraId="266A4622" w14:textId="77777777" w:rsidTr="009B5224">
        <w:tc>
          <w:tcPr>
            <w:tcW w:w="5371" w:type="dxa"/>
            <w:shd w:val="clear" w:color="auto" w:fill="auto"/>
          </w:tcPr>
          <w:p w14:paraId="6C89F356" w14:textId="77777777" w:rsidR="001E0378" w:rsidRPr="009C5E0F" w:rsidRDefault="001E0378" w:rsidP="009C5E0F">
            <w:pPr>
              <w:ind w:left="270" w:hanging="270"/>
              <w:rPr>
                <w:rFonts w:ascii="Arial" w:hAnsi="Arial" w:cs="Arial"/>
                <w:sz w:val="22"/>
                <w:szCs w:val="22"/>
              </w:rPr>
            </w:pPr>
            <w:r w:rsidRPr="009C5E0F">
              <w:rPr>
                <w:rFonts w:ascii="Arial" w:hAnsi="Arial" w:cs="Arial"/>
                <w:sz w:val="22"/>
                <w:szCs w:val="22"/>
              </w:rPr>
              <w:t>8.  Faculty (</w:t>
            </w:r>
            <w:r w:rsidRPr="009C5E0F">
              <w:rPr>
                <w:rFonts w:ascii="Arial" w:hAnsi="Arial" w:cs="Arial"/>
                <w:i/>
                <w:sz w:val="22"/>
                <w:szCs w:val="22"/>
              </w:rPr>
              <w:t>ex officio</w:t>
            </w:r>
            <w:r w:rsidRPr="009C5E0F">
              <w:rPr>
                <w:rFonts w:ascii="Arial" w:hAnsi="Arial" w:cs="Arial"/>
                <w:sz w:val="22"/>
                <w:szCs w:val="22"/>
              </w:rPr>
              <w:t>): (List name(s) and role(s) in   program)</w:t>
            </w:r>
          </w:p>
        </w:tc>
        <w:tc>
          <w:tcPr>
            <w:tcW w:w="5069" w:type="dxa"/>
            <w:shd w:val="clear" w:color="auto" w:fill="auto"/>
          </w:tcPr>
          <w:p w14:paraId="034919AA" w14:textId="77777777" w:rsidR="001E0378"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1E0378" w:rsidRPr="009C5E0F" w14:paraId="3066299D" w14:textId="77777777" w:rsidTr="009B5224">
        <w:tc>
          <w:tcPr>
            <w:tcW w:w="5371" w:type="dxa"/>
            <w:shd w:val="clear" w:color="auto" w:fill="auto"/>
          </w:tcPr>
          <w:p w14:paraId="561142BF" w14:textId="77777777" w:rsidR="001E0378" w:rsidRPr="009C5E0F" w:rsidRDefault="001E0378" w:rsidP="009C5E0F">
            <w:pPr>
              <w:ind w:left="270" w:hanging="270"/>
              <w:rPr>
                <w:rFonts w:ascii="Arial" w:hAnsi="Arial" w:cs="Arial"/>
                <w:sz w:val="22"/>
                <w:szCs w:val="22"/>
              </w:rPr>
            </w:pPr>
            <w:r w:rsidRPr="009C5E0F">
              <w:rPr>
                <w:rFonts w:ascii="Arial" w:hAnsi="Arial" w:cs="Arial"/>
                <w:sz w:val="22"/>
                <w:szCs w:val="22"/>
              </w:rPr>
              <w:t>9.  Program Director: (</w:t>
            </w:r>
            <w:r w:rsidRPr="009C5E0F">
              <w:rPr>
                <w:rFonts w:ascii="Arial" w:hAnsi="Arial" w:cs="Arial"/>
                <w:i/>
                <w:sz w:val="22"/>
                <w:szCs w:val="22"/>
              </w:rPr>
              <w:t>ex officio</w:t>
            </w:r>
            <w:r w:rsidRPr="009C5E0F">
              <w:rPr>
                <w:rFonts w:ascii="Arial" w:hAnsi="Arial" w:cs="Arial"/>
                <w:sz w:val="22"/>
                <w:szCs w:val="22"/>
              </w:rPr>
              <w:t>)</w:t>
            </w:r>
          </w:p>
        </w:tc>
        <w:tc>
          <w:tcPr>
            <w:tcW w:w="5069" w:type="dxa"/>
            <w:shd w:val="clear" w:color="auto" w:fill="auto"/>
          </w:tcPr>
          <w:p w14:paraId="6F3A734C" w14:textId="77777777" w:rsidR="001E0378"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1E0378" w:rsidRPr="009C5E0F" w14:paraId="5C8FF84F" w14:textId="77777777" w:rsidTr="009B5224">
        <w:tc>
          <w:tcPr>
            <w:tcW w:w="5371" w:type="dxa"/>
            <w:shd w:val="clear" w:color="auto" w:fill="auto"/>
          </w:tcPr>
          <w:p w14:paraId="5A574161" w14:textId="77777777" w:rsidR="001E0378" w:rsidRPr="009C5E0F" w:rsidRDefault="001E0378" w:rsidP="009C5E0F">
            <w:pPr>
              <w:ind w:left="270" w:hanging="270"/>
              <w:rPr>
                <w:rFonts w:ascii="Arial" w:hAnsi="Arial" w:cs="Arial"/>
                <w:sz w:val="22"/>
                <w:szCs w:val="22"/>
              </w:rPr>
            </w:pPr>
            <w:r w:rsidRPr="009C5E0F">
              <w:rPr>
                <w:rFonts w:ascii="Arial" w:hAnsi="Arial" w:cs="Arial"/>
                <w:sz w:val="22"/>
                <w:szCs w:val="22"/>
              </w:rPr>
              <w:t>10. Sponsor administration (</w:t>
            </w:r>
            <w:r w:rsidRPr="009C5E0F">
              <w:rPr>
                <w:rFonts w:ascii="Arial" w:hAnsi="Arial" w:cs="Arial"/>
                <w:i/>
                <w:sz w:val="22"/>
                <w:szCs w:val="22"/>
              </w:rPr>
              <w:t>ex officio</w:t>
            </w:r>
            <w:r w:rsidRPr="009C5E0F">
              <w:rPr>
                <w:rFonts w:ascii="Arial" w:hAnsi="Arial" w:cs="Arial"/>
                <w:sz w:val="22"/>
                <w:szCs w:val="22"/>
              </w:rPr>
              <w:t>)</w:t>
            </w:r>
          </w:p>
        </w:tc>
        <w:tc>
          <w:tcPr>
            <w:tcW w:w="5069" w:type="dxa"/>
            <w:shd w:val="clear" w:color="auto" w:fill="auto"/>
          </w:tcPr>
          <w:p w14:paraId="6073FBCE" w14:textId="77777777" w:rsidR="001E0378"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r w:rsidR="001E0378" w:rsidRPr="009C5E0F" w14:paraId="7DC076FD" w14:textId="77777777" w:rsidTr="009B5224">
        <w:tc>
          <w:tcPr>
            <w:tcW w:w="5371" w:type="dxa"/>
            <w:shd w:val="clear" w:color="auto" w:fill="auto"/>
          </w:tcPr>
          <w:p w14:paraId="1A35CCD0" w14:textId="77777777" w:rsidR="001E0378" w:rsidRPr="009C5E0F" w:rsidRDefault="001E0378" w:rsidP="009C5E0F">
            <w:pPr>
              <w:ind w:left="360" w:hanging="360"/>
              <w:rPr>
                <w:rFonts w:ascii="Arial" w:hAnsi="Arial" w:cs="Arial"/>
                <w:sz w:val="22"/>
                <w:szCs w:val="22"/>
              </w:rPr>
            </w:pPr>
            <w:r w:rsidRPr="009C5E0F">
              <w:rPr>
                <w:rFonts w:ascii="Arial" w:hAnsi="Arial" w:cs="Arial"/>
                <w:sz w:val="22"/>
                <w:szCs w:val="22"/>
              </w:rPr>
              <w:t>11. List name(s) and role(s)/communities of interest of other committee members:</w:t>
            </w:r>
          </w:p>
        </w:tc>
        <w:tc>
          <w:tcPr>
            <w:tcW w:w="5069" w:type="dxa"/>
            <w:shd w:val="clear" w:color="auto" w:fill="auto"/>
          </w:tcPr>
          <w:p w14:paraId="1CFF006F" w14:textId="77777777" w:rsidR="001E0378" w:rsidRPr="009C5E0F" w:rsidRDefault="001E0378" w:rsidP="00916685">
            <w:pPr>
              <w:rPr>
                <w:rFonts w:ascii="Arial" w:hAnsi="Arial" w:cs="Arial"/>
                <w:sz w:val="22"/>
                <w:szCs w:val="22"/>
              </w:rPr>
            </w:pPr>
            <w:r w:rsidRPr="009C5E0F">
              <w:rPr>
                <w:rFonts w:ascii="Arial" w:hAnsi="Arial" w:cs="Arial"/>
                <w:color w:val="002060"/>
                <w:sz w:val="22"/>
                <w:szCs w:val="22"/>
              </w:rPr>
              <w:fldChar w:fldCharType="begin">
                <w:ffData>
                  <w:name w:val="Text1"/>
                  <w:enabled/>
                  <w:calcOnExit w:val="0"/>
                  <w:textInput/>
                </w:ffData>
              </w:fldChar>
            </w:r>
            <w:r w:rsidRPr="009C5E0F">
              <w:rPr>
                <w:rFonts w:ascii="Arial" w:hAnsi="Arial" w:cs="Arial"/>
                <w:color w:val="002060"/>
                <w:sz w:val="22"/>
                <w:szCs w:val="22"/>
              </w:rPr>
              <w:instrText xml:space="preserve"> FORMTEXT </w:instrText>
            </w:r>
            <w:r w:rsidRPr="009C5E0F">
              <w:rPr>
                <w:rFonts w:ascii="Arial" w:hAnsi="Arial" w:cs="Arial"/>
                <w:color w:val="002060"/>
                <w:sz w:val="22"/>
                <w:szCs w:val="22"/>
              </w:rPr>
            </w:r>
            <w:r w:rsidRPr="009C5E0F">
              <w:rPr>
                <w:rFonts w:ascii="Arial" w:hAnsi="Arial" w:cs="Arial"/>
                <w:color w:val="002060"/>
                <w:sz w:val="22"/>
                <w:szCs w:val="22"/>
              </w:rPr>
              <w:fldChar w:fldCharType="separate"/>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noProof/>
                <w:color w:val="002060"/>
                <w:sz w:val="22"/>
                <w:szCs w:val="22"/>
              </w:rPr>
              <w:t> </w:t>
            </w:r>
            <w:r w:rsidRPr="009C5E0F">
              <w:rPr>
                <w:rFonts w:ascii="Arial" w:hAnsi="Arial" w:cs="Arial"/>
                <w:color w:val="002060"/>
                <w:sz w:val="22"/>
                <w:szCs w:val="22"/>
              </w:rPr>
              <w:fldChar w:fldCharType="end"/>
            </w:r>
          </w:p>
        </w:tc>
      </w:tr>
    </w:tbl>
    <w:p w14:paraId="5BA1D1DA" w14:textId="77777777" w:rsidR="00916685" w:rsidRPr="007640C8" w:rsidRDefault="00916685" w:rsidP="00916685">
      <w:pPr>
        <w:ind w:left="360"/>
        <w:rPr>
          <w:rFonts w:ascii="Arial" w:hAnsi="Arial" w:cs="Arial"/>
          <w:sz w:val="22"/>
          <w:szCs w:val="22"/>
        </w:rPr>
      </w:pPr>
    </w:p>
    <w:p w14:paraId="69FC8178" w14:textId="77777777" w:rsidR="00916685" w:rsidRPr="007640C8" w:rsidRDefault="009C5E0F" w:rsidP="00A2047E">
      <w:pPr>
        <w:ind w:left="360" w:hanging="270"/>
        <w:rPr>
          <w:rFonts w:ascii="Arial" w:hAnsi="Arial" w:cs="Arial"/>
          <w:sz w:val="22"/>
          <w:szCs w:val="22"/>
        </w:rPr>
      </w:pPr>
      <w:r>
        <w:rPr>
          <w:rFonts w:ascii="Arial" w:hAnsi="Arial" w:cs="Arial"/>
          <w:sz w:val="22"/>
          <w:szCs w:val="22"/>
        </w:rPr>
        <w:t>2.</w:t>
      </w:r>
      <w:r>
        <w:rPr>
          <w:rFonts w:ascii="Arial" w:hAnsi="Arial" w:cs="Arial"/>
          <w:sz w:val="22"/>
          <w:szCs w:val="22"/>
        </w:rPr>
        <w:tab/>
        <w:t xml:space="preserve">Has the Program Advisory Committee met at least once?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sidR="00980CBC">
        <w:rPr>
          <w:rFonts w:ascii="Arial" w:hAnsi="Arial" w:cs="Arial"/>
          <w:sz w:val="22"/>
          <w:szCs w:val="22"/>
        </w:rPr>
        <w:t xml:space="preserve"> </w:t>
      </w:r>
      <w:r w:rsidR="00980CBC">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16FFBA4E" w14:textId="77777777" w:rsidR="00895F57" w:rsidRDefault="009C5E0F" w:rsidP="00A2047E">
      <w:pPr>
        <w:ind w:left="360"/>
        <w:rPr>
          <w:rFonts w:ascii="Arial" w:hAnsi="Arial" w:cs="Arial"/>
          <w:color w:val="002060"/>
          <w:sz w:val="22"/>
          <w:szCs w:val="22"/>
        </w:rPr>
      </w:pPr>
      <w:r>
        <w:rPr>
          <w:rFonts w:ascii="Arial" w:hAnsi="Arial" w:cs="Arial"/>
          <w:sz w:val="22"/>
          <w:szCs w:val="22"/>
        </w:rPr>
        <w:t xml:space="preserve">If NO, please explain: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6B9AF06A" w14:textId="77777777" w:rsidR="009C5E0F" w:rsidRDefault="009C5E0F" w:rsidP="00A2047E">
      <w:pPr>
        <w:ind w:left="360"/>
        <w:rPr>
          <w:rFonts w:ascii="Arial" w:hAnsi="Arial" w:cs="Arial"/>
          <w:color w:val="002060"/>
          <w:sz w:val="22"/>
          <w:szCs w:val="22"/>
        </w:rPr>
      </w:pPr>
    </w:p>
    <w:p w14:paraId="3206078C" w14:textId="77777777" w:rsidR="009C5E0F" w:rsidRPr="009C5E0F" w:rsidRDefault="009C5E0F" w:rsidP="00A2047E">
      <w:pPr>
        <w:ind w:left="360" w:hanging="270"/>
        <w:rPr>
          <w:rFonts w:ascii="Arial" w:hAnsi="Arial" w:cs="Arial"/>
          <w:sz w:val="22"/>
          <w:szCs w:val="22"/>
        </w:rPr>
      </w:pPr>
      <w:r w:rsidRPr="009C5E0F">
        <w:rPr>
          <w:rFonts w:ascii="Arial" w:hAnsi="Arial" w:cs="Arial"/>
          <w:sz w:val="22"/>
          <w:szCs w:val="22"/>
        </w:rPr>
        <w:t>3.  List the dates of all Program Advisory Committee meetings in the last two calendar years:</w:t>
      </w:r>
    </w:p>
    <w:p w14:paraId="2C5C5536" w14:textId="77777777" w:rsidR="009C5E0F" w:rsidRDefault="009C5E0F" w:rsidP="00A2047E">
      <w:pPr>
        <w:ind w:left="360" w:hanging="270"/>
        <w:rPr>
          <w:rFonts w:ascii="Arial" w:hAnsi="Arial" w:cs="Arial"/>
          <w:sz w:val="22"/>
          <w:szCs w:val="22"/>
        </w:rPr>
      </w:pPr>
      <w:r w:rsidRPr="009C5E0F">
        <w:rPr>
          <w:rFonts w:ascii="Arial" w:hAnsi="Arial" w:cs="Arial"/>
          <w:sz w:val="22"/>
          <w:szCs w:val="22"/>
        </w:rPr>
        <w:tab/>
      </w:r>
      <w:r w:rsidRPr="009C5E0F">
        <w:rPr>
          <w:rFonts w:ascii="Arial" w:hAnsi="Arial" w:cs="Arial"/>
          <w:sz w:val="22"/>
          <w:szCs w:val="22"/>
        </w:rPr>
        <w:fldChar w:fldCharType="begin">
          <w:ffData>
            <w:name w:val="Text1"/>
            <w:enabled/>
            <w:calcOnExit w:val="0"/>
            <w:textInput/>
          </w:ffData>
        </w:fldChar>
      </w:r>
      <w:r w:rsidRPr="009C5E0F">
        <w:rPr>
          <w:rFonts w:ascii="Arial" w:hAnsi="Arial" w:cs="Arial"/>
          <w:sz w:val="22"/>
          <w:szCs w:val="22"/>
        </w:rPr>
        <w:instrText xml:space="preserve"> FORMTEXT </w:instrText>
      </w:r>
      <w:r w:rsidRPr="009C5E0F">
        <w:rPr>
          <w:rFonts w:ascii="Arial" w:hAnsi="Arial" w:cs="Arial"/>
          <w:sz w:val="22"/>
          <w:szCs w:val="22"/>
        </w:rPr>
      </w:r>
      <w:r w:rsidRPr="009C5E0F">
        <w:rPr>
          <w:rFonts w:ascii="Arial" w:hAnsi="Arial" w:cs="Arial"/>
          <w:sz w:val="22"/>
          <w:szCs w:val="22"/>
        </w:rPr>
        <w:fldChar w:fldCharType="separate"/>
      </w:r>
      <w:r w:rsidRPr="009C5E0F">
        <w:rPr>
          <w:rFonts w:ascii="Arial" w:hAnsi="Arial" w:cs="Arial"/>
          <w:noProof/>
          <w:sz w:val="22"/>
          <w:szCs w:val="22"/>
        </w:rPr>
        <w:t> </w:t>
      </w:r>
      <w:r w:rsidRPr="009C5E0F">
        <w:rPr>
          <w:rFonts w:ascii="Arial" w:hAnsi="Arial" w:cs="Arial"/>
          <w:noProof/>
          <w:sz w:val="22"/>
          <w:szCs w:val="22"/>
        </w:rPr>
        <w:t> </w:t>
      </w:r>
      <w:r w:rsidRPr="009C5E0F">
        <w:rPr>
          <w:rFonts w:ascii="Arial" w:hAnsi="Arial" w:cs="Arial"/>
          <w:noProof/>
          <w:sz w:val="22"/>
          <w:szCs w:val="22"/>
        </w:rPr>
        <w:t> </w:t>
      </w:r>
      <w:r w:rsidRPr="009C5E0F">
        <w:rPr>
          <w:rFonts w:ascii="Arial" w:hAnsi="Arial" w:cs="Arial"/>
          <w:noProof/>
          <w:sz w:val="22"/>
          <w:szCs w:val="22"/>
        </w:rPr>
        <w:t> </w:t>
      </w:r>
      <w:r w:rsidRPr="009C5E0F">
        <w:rPr>
          <w:rFonts w:ascii="Arial" w:hAnsi="Arial" w:cs="Arial"/>
          <w:noProof/>
          <w:sz w:val="22"/>
          <w:szCs w:val="22"/>
        </w:rPr>
        <w:t> </w:t>
      </w:r>
      <w:r w:rsidRPr="009C5E0F">
        <w:rPr>
          <w:rFonts w:ascii="Arial" w:hAnsi="Arial" w:cs="Arial"/>
          <w:sz w:val="22"/>
          <w:szCs w:val="22"/>
        </w:rPr>
        <w:fldChar w:fldCharType="end"/>
      </w:r>
    </w:p>
    <w:p w14:paraId="6D3DB9CD" w14:textId="77777777" w:rsidR="009C5E0F" w:rsidRDefault="009C5E0F" w:rsidP="00A2047E">
      <w:pPr>
        <w:ind w:left="360" w:hanging="270"/>
        <w:rPr>
          <w:rFonts w:ascii="Arial" w:hAnsi="Arial" w:cs="Arial"/>
          <w:sz w:val="22"/>
          <w:szCs w:val="22"/>
        </w:rPr>
      </w:pPr>
    </w:p>
    <w:p w14:paraId="740DEEB9" w14:textId="77777777" w:rsidR="009C5E0F" w:rsidRPr="00D3329B" w:rsidRDefault="00D3329B" w:rsidP="00A2047E">
      <w:pPr>
        <w:ind w:left="360" w:hanging="270"/>
        <w:rPr>
          <w:rFonts w:ascii="Arial" w:hAnsi="Arial" w:cs="Arial"/>
          <w:b/>
          <w:i/>
          <w:color w:val="FF0000"/>
          <w:sz w:val="22"/>
          <w:szCs w:val="22"/>
        </w:rPr>
      </w:pPr>
      <w:r>
        <w:rPr>
          <w:rFonts w:ascii="Arial" w:hAnsi="Arial" w:cs="Arial"/>
          <w:b/>
          <w:i/>
          <w:color w:val="FF0000"/>
          <w:sz w:val="22"/>
          <w:szCs w:val="22"/>
        </w:rPr>
        <w:tab/>
      </w:r>
      <w:r w:rsidR="009C5E0F" w:rsidRPr="00D3329B">
        <w:rPr>
          <w:rFonts w:ascii="Arial" w:hAnsi="Arial" w:cs="Arial"/>
          <w:b/>
          <w:i/>
          <w:color w:val="FF0000"/>
          <w:sz w:val="22"/>
          <w:szCs w:val="22"/>
        </w:rPr>
        <w:t>Place</w:t>
      </w:r>
      <w:r w:rsidR="005F1649" w:rsidRPr="00D3329B">
        <w:rPr>
          <w:rFonts w:ascii="Arial" w:hAnsi="Arial" w:cs="Arial"/>
          <w:b/>
          <w:i/>
          <w:color w:val="FF0000"/>
          <w:sz w:val="22"/>
          <w:szCs w:val="22"/>
        </w:rPr>
        <w:t xml:space="preserve"> in APPENDIX </w:t>
      </w:r>
      <w:r w:rsidRPr="00D3329B">
        <w:rPr>
          <w:rFonts w:ascii="Arial" w:hAnsi="Arial" w:cs="Arial"/>
          <w:b/>
          <w:i/>
          <w:color w:val="FF0000"/>
          <w:sz w:val="22"/>
          <w:szCs w:val="22"/>
        </w:rPr>
        <w:t>B</w:t>
      </w:r>
      <w:r w:rsidR="005F1649" w:rsidRPr="00D3329B">
        <w:rPr>
          <w:rFonts w:ascii="Arial" w:hAnsi="Arial" w:cs="Arial"/>
          <w:b/>
          <w:i/>
          <w:color w:val="FF0000"/>
          <w:sz w:val="22"/>
          <w:szCs w:val="22"/>
        </w:rPr>
        <w:t xml:space="preserve"> copies of the Program Advisory Committee meeting minutes for the dates listed.</w:t>
      </w:r>
    </w:p>
    <w:p w14:paraId="558C15C8" w14:textId="77777777" w:rsidR="000F3936" w:rsidRPr="00895F57" w:rsidRDefault="000F3936"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7A2C8D1E" w14:textId="77777777" w:rsidR="005F1649" w:rsidRDefault="005F1649"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jc w:val="both"/>
        <w:rPr>
          <w:rFonts w:ascii="Arial" w:hAnsi="Arial" w:cs="Arial"/>
          <w:i/>
          <w:sz w:val="20"/>
          <w:szCs w:val="20"/>
        </w:rPr>
      </w:pPr>
    </w:p>
    <w:p w14:paraId="1A2EB495" w14:textId="77777777" w:rsidR="005F1649" w:rsidRDefault="0086737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jc w:val="both"/>
        <w:rPr>
          <w:rFonts w:ascii="Arial" w:hAnsi="Arial" w:cs="Arial"/>
          <w:i/>
          <w:sz w:val="20"/>
          <w:szCs w:val="20"/>
        </w:rPr>
      </w:pPr>
      <w:r>
        <w:rPr>
          <w:noProof/>
        </w:rPr>
        <w:lastRenderedPageBreak/>
        <mc:AlternateContent>
          <mc:Choice Requires="wps">
            <w:drawing>
              <wp:inline distT="0" distB="0" distL="0" distR="0" wp14:anchorId="54825AC6" wp14:editId="27E14927">
                <wp:extent cx="6591300" cy="1767840"/>
                <wp:effectExtent l="0" t="0" r="19050" b="2286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767840"/>
                        </a:xfrm>
                        <a:prstGeom prst="rect">
                          <a:avLst/>
                        </a:prstGeom>
                        <a:solidFill>
                          <a:srgbClr val="D8D8D8"/>
                        </a:solidFill>
                        <a:ln w="9525">
                          <a:solidFill>
                            <a:srgbClr val="000000"/>
                          </a:solidFill>
                          <a:miter lim="800000"/>
                          <a:headEnd/>
                          <a:tailEnd/>
                        </a:ln>
                      </wps:spPr>
                      <wps:txbx>
                        <w:txbxContent>
                          <w:p w14:paraId="69EC9A5D" w14:textId="77777777" w:rsidR="00A37814" w:rsidRDefault="00A37814" w:rsidP="005F1649">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14:paraId="34EACD3C" w14:textId="77777777" w:rsidR="00A37814" w:rsidRPr="000F3936" w:rsidRDefault="00A37814" w:rsidP="005F1649">
                            <w:pPr>
                              <w:pStyle w:val="Default"/>
                              <w:rPr>
                                <w:rFonts w:ascii="Arial" w:hAnsi="Arial" w:cs="Arial"/>
                                <w:b/>
                                <w:color w:val="auto"/>
                                <w:sz w:val="22"/>
                                <w:szCs w:val="22"/>
                              </w:rPr>
                            </w:pPr>
                          </w:p>
                          <w:p w14:paraId="2ED03C68" w14:textId="77777777" w:rsidR="00A37814" w:rsidRPr="005F1649" w:rsidRDefault="00A37814" w:rsidP="005F1649">
                            <w:pPr>
                              <w:pStyle w:val="Default"/>
                              <w:ind w:left="420"/>
                              <w:rPr>
                                <w:rFonts w:ascii="Arial" w:hAnsi="Arial" w:cs="Arial"/>
                                <w:b/>
                                <w:color w:val="auto"/>
                                <w:sz w:val="22"/>
                                <w:szCs w:val="22"/>
                              </w:rPr>
                            </w:pPr>
                            <w:r w:rsidRPr="005F1649">
                              <w:rPr>
                                <w:rFonts w:ascii="Arial" w:hAnsi="Arial" w:cs="Arial"/>
                                <w:b/>
                                <w:color w:val="auto"/>
                                <w:sz w:val="22"/>
                                <w:szCs w:val="22"/>
                              </w:rPr>
                              <w:t>C.</w:t>
                            </w:r>
                            <w:r w:rsidRPr="005F1649">
                              <w:rPr>
                                <w:rFonts w:ascii="Arial" w:hAnsi="Arial" w:cs="Arial"/>
                                <w:b/>
                                <w:color w:val="auto"/>
                                <w:sz w:val="22"/>
                                <w:szCs w:val="22"/>
                              </w:rPr>
                              <w:tab/>
                              <w:t xml:space="preserve"> Minimum Expectations </w:t>
                            </w:r>
                          </w:p>
                          <w:p w14:paraId="05AA31CF" w14:textId="77777777" w:rsidR="00A37814" w:rsidRPr="005F1649" w:rsidRDefault="00A37814" w:rsidP="005F1649">
                            <w:pPr>
                              <w:pStyle w:val="Default"/>
                              <w:ind w:left="912" w:hanging="12"/>
                              <w:rPr>
                                <w:rFonts w:ascii="Arial" w:hAnsi="Arial" w:cs="Arial"/>
                                <w:color w:val="auto"/>
                                <w:sz w:val="22"/>
                                <w:szCs w:val="22"/>
                              </w:rPr>
                            </w:pPr>
                            <w:r w:rsidRPr="005F1649">
                              <w:rPr>
                                <w:rFonts w:ascii="Arial" w:hAnsi="Arial" w:cs="Arial"/>
                                <w:color w:val="auto"/>
                                <w:sz w:val="22"/>
                                <w:szCs w:val="22"/>
                              </w:rPr>
                              <w:tab/>
                              <w:t xml:space="preserve">The program must have the following goal defining minimum expectations: “To prepare competent entry-level intraoperative neurophysiologic monitoring specialists in the cognitive (knowledge), psychomotor (skills), and affective (behavior) learning domains.”  </w:t>
                            </w:r>
                          </w:p>
                          <w:p w14:paraId="6D45855F" w14:textId="77777777" w:rsidR="00A37814" w:rsidRPr="005F1649" w:rsidRDefault="00A37814" w:rsidP="005F1649">
                            <w:pPr>
                              <w:pStyle w:val="Default"/>
                              <w:ind w:left="912" w:hanging="492"/>
                              <w:rPr>
                                <w:rFonts w:ascii="Arial" w:hAnsi="Arial" w:cs="Arial"/>
                                <w:color w:val="auto"/>
                                <w:sz w:val="22"/>
                                <w:szCs w:val="22"/>
                              </w:rPr>
                            </w:pPr>
                          </w:p>
                          <w:p w14:paraId="1F1A900A" w14:textId="77777777" w:rsidR="00A37814" w:rsidRPr="005F1649" w:rsidRDefault="00A37814" w:rsidP="005F1649">
                            <w:pPr>
                              <w:pStyle w:val="Default"/>
                              <w:ind w:left="912" w:hanging="492"/>
                              <w:rPr>
                                <w:rFonts w:ascii="Arial" w:hAnsi="Arial" w:cs="Arial"/>
                                <w:color w:val="auto"/>
                                <w:sz w:val="22"/>
                                <w:szCs w:val="22"/>
                              </w:rPr>
                            </w:pPr>
                            <w:r w:rsidRPr="005F1649">
                              <w:rPr>
                                <w:rFonts w:ascii="Arial" w:hAnsi="Arial" w:cs="Arial"/>
                                <w:color w:val="auto"/>
                                <w:sz w:val="22"/>
                                <w:szCs w:val="22"/>
                              </w:rPr>
                              <w:tab/>
                              <w:t xml:space="preserve">Programs adopting educational goals beyond entry-level competence must clearly delineate this intent and provide evidence that all students have achieved the basic competencies prior to entry into the field. </w:t>
                            </w:r>
                          </w:p>
                          <w:p w14:paraId="5914934B" w14:textId="77777777" w:rsidR="00A37814" w:rsidRDefault="00A37814"/>
                        </w:txbxContent>
                      </wps:txbx>
                      <wps:bodyPr rot="0" vert="horz" wrap="square" lIns="91440" tIns="45720" rIns="91440" bIns="45720" anchor="t" anchorCtr="0" upright="1">
                        <a:noAutofit/>
                      </wps:bodyPr>
                    </wps:wsp>
                  </a:graphicData>
                </a:graphic>
              </wp:inline>
            </w:drawing>
          </mc:Choice>
          <mc:Fallback>
            <w:pict>
              <v:shape id="_x0000_s1031" type="#_x0000_t202" style="width:519pt;height:1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" fillcolor="#d8d8d8">
                <v:textbox>
                  <w:txbxContent>
                    <w:p w:rsidR="00A37814" w:rsidRDefault="00A37814" w:rsidP="005F1649">
                      <w:pPr>
                        <w:pStyle w:val="Default"/>
                        <w:rPr>
                          <w:rFonts w:ascii="Arial" w:hAnsi="Arial" w:cs="Arial"/>
                          <w:b/>
                          <w:color w:val="auto"/>
                          <w:sz w:val="22"/>
                          <w:szCs w:val="22"/>
                        </w:rPr>
                      </w:pPr>
                      <w:r>
                        <w:rPr>
                          <w:rFonts w:ascii="Arial" w:hAnsi="Arial" w:cs="Arial"/>
                          <w:b/>
                          <w:color w:val="auto"/>
                          <w:sz w:val="22"/>
                          <w:szCs w:val="22"/>
                        </w:rPr>
                        <w:t xml:space="preserve">Standard </w:t>
                      </w:r>
                      <w:r w:rsidRPr="000F3936">
                        <w:rPr>
                          <w:rFonts w:ascii="Arial" w:hAnsi="Arial" w:cs="Arial"/>
                          <w:b/>
                          <w:color w:val="auto"/>
                          <w:sz w:val="22"/>
                          <w:szCs w:val="22"/>
                        </w:rPr>
                        <w:t>II.</w:t>
                      </w:r>
                      <w:r w:rsidRPr="000F3936">
                        <w:rPr>
                          <w:rFonts w:ascii="Arial" w:hAnsi="Arial" w:cs="Arial"/>
                          <w:b/>
                          <w:color w:val="auto"/>
                          <w:sz w:val="22"/>
                          <w:szCs w:val="22"/>
                        </w:rPr>
                        <w:tab/>
                        <w:t xml:space="preserve">Program Goals </w:t>
                      </w:r>
                    </w:p>
                    <w:p w:rsidR="00A37814" w:rsidRPr="000F3936" w:rsidRDefault="00A37814" w:rsidP="005F1649">
                      <w:pPr>
                        <w:pStyle w:val="Default"/>
                        <w:rPr>
                          <w:rFonts w:ascii="Arial" w:hAnsi="Arial" w:cs="Arial"/>
                          <w:b/>
                          <w:color w:val="auto"/>
                          <w:sz w:val="22"/>
                          <w:szCs w:val="22"/>
                        </w:rPr>
                      </w:pPr>
                    </w:p>
                    <w:p w:rsidR="00A37814" w:rsidRPr="005F1649" w:rsidRDefault="00A37814" w:rsidP="005F1649">
                      <w:pPr>
                        <w:pStyle w:val="Default"/>
                        <w:ind w:left="420"/>
                        <w:rPr>
                          <w:rFonts w:ascii="Arial" w:hAnsi="Arial" w:cs="Arial"/>
                          <w:b/>
                          <w:color w:val="auto"/>
                          <w:sz w:val="22"/>
                          <w:szCs w:val="22"/>
                        </w:rPr>
                      </w:pPr>
                      <w:r w:rsidRPr="005F1649">
                        <w:rPr>
                          <w:rFonts w:ascii="Arial" w:hAnsi="Arial" w:cs="Arial"/>
                          <w:b/>
                          <w:color w:val="auto"/>
                          <w:sz w:val="22"/>
                          <w:szCs w:val="22"/>
                        </w:rPr>
                        <w:t>C.</w:t>
                      </w:r>
                      <w:r w:rsidRPr="005F1649">
                        <w:rPr>
                          <w:rFonts w:ascii="Arial" w:hAnsi="Arial" w:cs="Arial"/>
                          <w:b/>
                          <w:color w:val="auto"/>
                          <w:sz w:val="22"/>
                          <w:szCs w:val="22"/>
                        </w:rPr>
                        <w:tab/>
                        <w:t xml:space="preserve"> Minimum Expectations </w:t>
                      </w:r>
                    </w:p>
                    <w:p w:rsidR="00A37814" w:rsidRPr="005F1649" w:rsidRDefault="00A37814" w:rsidP="005F1649">
                      <w:pPr>
                        <w:pStyle w:val="Default"/>
                        <w:ind w:left="912" w:hanging="12"/>
                        <w:rPr>
                          <w:rFonts w:ascii="Arial" w:hAnsi="Arial" w:cs="Arial"/>
                          <w:color w:val="auto"/>
                          <w:sz w:val="22"/>
                          <w:szCs w:val="22"/>
                        </w:rPr>
                      </w:pPr>
                      <w:r w:rsidRPr="005F1649">
                        <w:rPr>
                          <w:rFonts w:ascii="Arial" w:hAnsi="Arial" w:cs="Arial"/>
                          <w:color w:val="auto"/>
                          <w:sz w:val="22"/>
                          <w:szCs w:val="22"/>
                        </w:rPr>
                        <w:tab/>
                        <w:t xml:space="preserve">The program must have the following goal defining minimum expectations: “To prepare competent entry-level intraoperative neurophysiologic monitoring specialists in the cognitive (knowledge), psychomotor (skills), and affective (behavior) learning domains.”  </w:t>
                      </w:r>
                    </w:p>
                    <w:p w:rsidR="00A37814" w:rsidRPr="005F1649" w:rsidRDefault="00A37814" w:rsidP="005F1649">
                      <w:pPr>
                        <w:pStyle w:val="Default"/>
                        <w:ind w:left="912" w:hanging="492"/>
                        <w:rPr>
                          <w:rFonts w:ascii="Arial" w:hAnsi="Arial" w:cs="Arial"/>
                          <w:color w:val="auto"/>
                          <w:sz w:val="22"/>
                          <w:szCs w:val="22"/>
                        </w:rPr>
                      </w:pPr>
                    </w:p>
                    <w:p w:rsidR="00A37814" w:rsidRPr="005F1649" w:rsidRDefault="00A37814" w:rsidP="005F1649">
                      <w:pPr>
                        <w:pStyle w:val="Default"/>
                        <w:ind w:left="912" w:hanging="492"/>
                        <w:rPr>
                          <w:rFonts w:ascii="Arial" w:hAnsi="Arial" w:cs="Arial"/>
                          <w:color w:val="auto"/>
                          <w:sz w:val="22"/>
                          <w:szCs w:val="22"/>
                        </w:rPr>
                      </w:pPr>
                      <w:r w:rsidRPr="005F1649">
                        <w:rPr>
                          <w:rFonts w:ascii="Arial" w:hAnsi="Arial" w:cs="Arial"/>
                          <w:color w:val="auto"/>
                          <w:sz w:val="22"/>
                          <w:szCs w:val="22"/>
                        </w:rPr>
                        <w:tab/>
                        <w:t xml:space="preserve">Programs adopting educational goals beyond entry-level competence must clearly delineate this intent and provide evidence that all students have achieved the basic competencies prior to entry into the field. </w:t>
                      </w:r>
                    </w:p>
                    <w:p w:rsidR="00A37814" w:rsidRDefault="00A37814"/>
                  </w:txbxContent>
                </v:textbox>
                <w10:anchorlock/>
              </v:shape>
            </w:pict>
          </mc:Fallback>
        </mc:AlternateContent>
      </w:r>
    </w:p>
    <w:p w14:paraId="0CD27533" w14:textId="77777777" w:rsidR="005F1649" w:rsidRDefault="005F1649"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jc w:val="both"/>
        <w:rPr>
          <w:rFonts w:ascii="Arial" w:hAnsi="Arial" w:cs="Arial"/>
          <w:i/>
          <w:sz w:val="20"/>
          <w:szCs w:val="20"/>
        </w:rPr>
      </w:pPr>
    </w:p>
    <w:p w14:paraId="00E6DA6E" w14:textId="77777777" w:rsidR="00867374" w:rsidRDefault="00867374"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33566A94" w14:textId="77777777" w:rsid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1.</w:t>
      </w:r>
      <w:r>
        <w:rPr>
          <w:rFonts w:ascii="Arial" w:hAnsi="Arial" w:cs="Arial"/>
          <w:sz w:val="22"/>
          <w:szCs w:val="22"/>
        </w:rPr>
        <w:tab/>
      </w:r>
      <w:r w:rsidRPr="00655312">
        <w:rPr>
          <w:rFonts w:ascii="Arial" w:hAnsi="Arial" w:cs="Arial"/>
          <w:b/>
          <w:sz w:val="22"/>
          <w:szCs w:val="22"/>
        </w:rPr>
        <w:t>Standard II.C</w:t>
      </w:r>
      <w:r>
        <w:rPr>
          <w:rFonts w:ascii="Arial" w:hAnsi="Arial" w:cs="Arial"/>
          <w:sz w:val="22"/>
          <w:szCs w:val="22"/>
        </w:rPr>
        <w:t xml:space="preserve"> states the minimum expectation goal as</w:t>
      </w:r>
      <w:proofErr w:type="gramStart"/>
      <w:r>
        <w:rPr>
          <w:rFonts w:ascii="Arial" w:hAnsi="Arial" w:cs="Arial"/>
          <w:sz w:val="22"/>
          <w:szCs w:val="22"/>
        </w:rPr>
        <w:t>:  “</w:t>
      </w:r>
      <w:proofErr w:type="gramEnd"/>
      <w:r>
        <w:rPr>
          <w:rFonts w:ascii="Arial" w:hAnsi="Arial" w:cs="Arial"/>
          <w:sz w:val="22"/>
          <w:szCs w:val="22"/>
        </w:rPr>
        <w:t xml:space="preserve">To prepare competent entry-level intraoperative neurophysiologic monitoring specialists in the cognitive (knowledge), psychomotor (skills), and affective (behavior) learning domains.” </w:t>
      </w:r>
    </w:p>
    <w:p w14:paraId="15438796" w14:textId="77777777" w:rsid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5AB53FF9" w14:textId="77777777" w:rsidR="005F1649" w:rsidRP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ab/>
        <w:t xml:space="preserve">Are there any additional goals to be reviewed for accreditation?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766417AC" w14:textId="77777777" w:rsid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78ED0C54" w14:textId="77777777" w:rsidR="005F1649" w:rsidRP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ab/>
        <w:t xml:space="preserve">If YES, list the additional program goals and learning domains: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38FEF39E" w14:textId="77777777" w:rsid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i/>
          <w:sz w:val="20"/>
          <w:szCs w:val="20"/>
        </w:rPr>
      </w:pPr>
    </w:p>
    <w:p w14:paraId="27D4CD0A" w14:textId="77777777" w:rsid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ab/>
        <w:t>If YES, describe the methods/process by which the additional stated goal(s) were developed</w:t>
      </w:r>
      <w:r w:rsidR="00A2047E">
        <w:rPr>
          <w:rFonts w:ascii="Arial" w:hAnsi="Arial" w:cs="Arial"/>
          <w:sz w:val="22"/>
          <w:szCs w:val="22"/>
        </w:rPr>
        <w:t xml:space="preserve"> and </w:t>
      </w:r>
      <w:r>
        <w:rPr>
          <w:rFonts w:ascii="Arial" w:hAnsi="Arial" w:cs="Arial"/>
          <w:sz w:val="22"/>
          <w:szCs w:val="22"/>
        </w:rPr>
        <w:t>adopted:</w:t>
      </w:r>
    </w:p>
    <w:p w14:paraId="29CACDE7" w14:textId="77777777" w:rsidR="005F1649" w:rsidRP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6449E584" w14:textId="77777777" w:rsidR="005F1649" w:rsidRDefault="005F1649"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01F6E78D" w14:textId="77777777" w:rsidR="006303C3" w:rsidRDefault="00AD60AE"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2.</w:t>
      </w:r>
      <w:r>
        <w:rPr>
          <w:rFonts w:ascii="Arial" w:hAnsi="Arial" w:cs="Arial"/>
          <w:sz w:val="22"/>
          <w:szCs w:val="22"/>
        </w:rPr>
        <w:tab/>
        <w:t>Describe how the minimum goal(s) were established and communicated to the communities of interest.</w:t>
      </w:r>
    </w:p>
    <w:p w14:paraId="781DC397" w14:textId="77777777" w:rsidR="00AD60AE" w:rsidRDefault="00AD60AE"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28E580FA" w14:textId="77777777" w:rsidR="00AD60AE" w:rsidRDefault="00AD60AE"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791D0D0" w14:textId="77777777" w:rsidR="00AD60AE" w:rsidRDefault="00AD60AE"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p>
    <w:p w14:paraId="000474D0" w14:textId="77777777" w:rsidR="005F1649" w:rsidRPr="005F1649" w:rsidRDefault="00AD60AE"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rPr>
          <w:rFonts w:ascii="Arial" w:hAnsi="Arial" w:cs="Arial"/>
          <w:sz w:val="22"/>
          <w:szCs w:val="22"/>
        </w:rPr>
      </w:pPr>
      <w:r>
        <w:rPr>
          <w:rFonts w:ascii="Arial" w:hAnsi="Arial" w:cs="Arial"/>
          <w:sz w:val="22"/>
          <w:szCs w:val="22"/>
        </w:rPr>
        <w:t>3</w:t>
      </w:r>
      <w:r w:rsidR="005F1649">
        <w:rPr>
          <w:rFonts w:ascii="Arial" w:hAnsi="Arial" w:cs="Arial"/>
          <w:sz w:val="22"/>
          <w:szCs w:val="22"/>
        </w:rPr>
        <w:t>.</w:t>
      </w:r>
      <w:r w:rsidR="005F1649">
        <w:rPr>
          <w:rFonts w:ascii="Arial" w:hAnsi="Arial" w:cs="Arial"/>
          <w:sz w:val="22"/>
          <w:szCs w:val="22"/>
        </w:rPr>
        <w:tab/>
        <w:t xml:space="preserve">How will the program ensure that the goal(s) and learning domains continue to meet the needs and expectations of the communities of interest </w:t>
      </w:r>
      <w:r w:rsidR="00DB1A33">
        <w:rPr>
          <w:rFonts w:ascii="Arial" w:hAnsi="Arial" w:cs="Arial"/>
          <w:sz w:val="22"/>
          <w:szCs w:val="22"/>
        </w:rPr>
        <w:t>listed in Standard II.A? Check all that apply in the list below.</w:t>
      </w:r>
    </w:p>
    <w:p w14:paraId="4601FA59" w14:textId="77777777" w:rsidR="00847DF8" w:rsidRDefault="00847DF8"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0"/>
          <w:szCs w:val="20"/>
        </w:rPr>
      </w:pPr>
    </w:p>
    <w:p w14:paraId="54EDF74F" w14:textId="77777777" w:rsidR="00961E01" w:rsidRDefault="00961E01"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2"/>
          <w:szCs w:val="22"/>
        </w:rPr>
      </w:pPr>
      <w:r w:rsidRPr="00961E01">
        <w:rPr>
          <w:rFonts w:ascii="Arial" w:hAnsi="Arial" w:cs="Arial"/>
          <w:sz w:val="22"/>
          <w:szCs w:val="22"/>
        </w:rPr>
        <w:t>Advisory Committee</w:t>
      </w: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p>
    <w:p w14:paraId="48356445" w14:textId="77777777" w:rsidR="00961E01" w:rsidRDefault="00961E01"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2"/>
          <w:szCs w:val="22"/>
        </w:rPr>
      </w:pPr>
      <w:r>
        <w:rPr>
          <w:rFonts w:ascii="Arial" w:hAnsi="Arial" w:cs="Arial"/>
          <w:sz w:val="22"/>
          <w:szCs w:val="22"/>
        </w:rPr>
        <w:t>Employer Surveys</w:t>
      </w: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p>
    <w:p w14:paraId="43548B59" w14:textId="77777777" w:rsidR="00961E01" w:rsidRDefault="00961E01"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2"/>
          <w:szCs w:val="22"/>
        </w:rPr>
      </w:pPr>
      <w:r>
        <w:rPr>
          <w:rFonts w:ascii="Arial" w:hAnsi="Arial" w:cs="Arial"/>
          <w:sz w:val="22"/>
          <w:szCs w:val="22"/>
        </w:rPr>
        <w:t>Graduate Surveys</w:t>
      </w: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p>
    <w:p w14:paraId="1D72BED5" w14:textId="77777777" w:rsidR="00961E01" w:rsidRDefault="00961E01"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2"/>
          <w:szCs w:val="22"/>
        </w:rPr>
      </w:pPr>
      <w:r>
        <w:rPr>
          <w:rFonts w:ascii="Arial" w:hAnsi="Arial" w:cs="Arial"/>
          <w:sz w:val="22"/>
          <w:szCs w:val="22"/>
        </w:rPr>
        <w:t>Student Surveys</w:t>
      </w:r>
      <w:r>
        <w:rPr>
          <w:rFonts w:ascii="Arial" w:hAnsi="Arial" w:cs="Arial"/>
          <w:sz w:val="22"/>
          <w:szCs w:val="22"/>
        </w:rPr>
        <w:tab/>
      </w: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p>
    <w:p w14:paraId="560FC1A0" w14:textId="77777777" w:rsidR="00961E01" w:rsidRDefault="00961E01"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2"/>
          <w:szCs w:val="22"/>
        </w:rPr>
      </w:pPr>
      <w:r>
        <w:rPr>
          <w:rFonts w:ascii="Arial" w:hAnsi="Arial" w:cs="Arial"/>
          <w:sz w:val="22"/>
          <w:szCs w:val="22"/>
        </w:rPr>
        <w:t xml:space="preserve">Other  </w:t>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Pr>
          <w:rFonts w:ascii="Arial" w:hAnsi="Arial" w:cs="Arial"/>
          <w:sz w:val="22"/>
          <w:szCs w:val="22"/>
        </w:rPr>
        <w:t xml:space="preserve">; please describe: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35840592" w14:textId="77777777" w:rsidR="00AE28D4" w:rsidRPr="005D440C" w:rsidRDefault="007E0AF2" w:rsidP="00A2047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firstLine="18"/>
        <w:rPr>
          <w:rFonts w:ascii="Arial" w:hAnsi="Arial" w:cs="Arial"/>
          <w:sz w:val="20"/>
          <w:szCs w:val="20"/>
        </w:rPr>
      </w:pPr>
      <w:r>
        <w:rPr>
          <w:rFonts w:ascii="Arial" w:hAnsi="Arial" w:cs="Arial"/>
          <w:sz w:val="22"/>
          <w:szCs w:val="22"/>
        </w:rPr>
        <w:br w:type="page"/>
      </w:r>
    </w:p>
    <w:p w14:paraId="24D681D7" w14:textId="77777777" w:rsidR="00B2236B"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firstLine="12"/>
        <w:jc w:val="both"/>
        <w:rPr>
          <w:rFonts w:ascii="Arial" w:hAnsi="Arial" w:cs="Arial"/>
          <w:sz w:val="20"/>
          <w:szCs w:val="20"/>
        </w:rPr>
      </w:pPr>
      <w:r>
        <w:rPr>
          <w:noProof/>
        </w:rPr>
        <w:lastRenderedPageBreak/>
        <mc:AlternateContent>
          <mc:Choice Requires="wps">
            <w:drawing>
              <wp:anchor distT="0" distB="0" distL="114300" distR="114300" simplePos="0" relativeHeight="251652096" behindDoc="0" locked="0" layoutInCell="1" allowOverlap="1" wp14:anchorId="08C0343D" wp14:editId="50A0BE2F">
                <wp:simplePos x="0" y="0"/>
                <wp:positionH relativeFrom="column">
                  <wp:align>center</wp:align>
                </wp:positionH>
                <wp:positionV relativeFrom="paragraph">
                  <wp:posOffset>-140970</wp:posOffset>
                </wp:positionV>
                <wp:extent cx="6691630" cy="1464945"/>
                <wp:effectExtent l="8890" t="11430" r="508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64945"/>
                        </a:xfrm>
                        <a:prstGeom prst="rect">
                          <a:avLst/>
                        </a:prstGeom>
                        <a:solidFill>
                          <a:srgbClr val="D8D8D8"/>
                        </a:solidFill>
                        <a:ln w="9525">
                          <a:solidFill>
                            <a:srgbClr val="000000"/>
                          </a:solidFill>
                          <a:miter lim="800000"/>
                          <a:headEnd/>
                          <a:tailEnd/>
                        </a:ln>
                      </wps:spPr>
                      <wps:txbx>
                        <w:txbxContent>
                          <w:p w14:paraId="5508823E" w14:textId="77777777" w:rsidR="00A37814" w:rsidRDefault="00A37814" w:rsidP="008E381D">
                            <w:pPr>
                              <w:pStyle w:val="Default"/>
                              <w:ind w:left="420"/>
                              <w:rPr>
                                <w:rFonts w:ascii="Arial" w:hAnsi="Arial" w:cs="Arial"/>
                                <w:b/>
                                <w:color w:val="auto"/>
                                <w:sz w:val="22"/>
                                <w:szCs w:val="22"/>
                              </w:rPr>
                            </w:pPr>
                            <w:r>
                              <w:rPr>
                                <w:rFonts w:ascii="Arial" w:hAnsi="Arial" w:cs="Arial"/>
                                <w:b/>
                                <w:color w:val="auto"/>
                                <w:sz w:val="22"/>
                                <w:szCs w:val="22"/>
                              </w:rPr>
                              <w:t>Standard III.  Resources</w:t>
                            </w:r>
                          </w:p>
                          <w:p w14:paraId="427956F2" w14:textId="77777777" w:rsidR="00A37814" w:rsidRDefault="00A37814" w:rsidP="008E381D">
                            <w:pPr>
                              <w:pStyle w:val="Default"/>
                              <w:ind w:left="420"/>
                              <w:rPr>
                                <w:rFonts w:ascii="Arial" w:hAnsi="Arial" w:cs="Arial"/>
                                <w:b/>
                                <w:color w:val="auto"/>
                                <w:sz w:val="22"/>
                                <w:szCs w:val="22"/>
                              </w:rPr>
                            </w:pPr>
                          </w:p>
                          <w:p w14:paraId="44095443" w14:textId="77777777" w:rsidR="00A37814" w:rsidRPr="008E381D" w:rsidRDefault="00A37814" w:rsidP="008E381D">
                            <w:pPr>
                              <w:pStyle w:val="Default"/>
                              <w:ind w:left="420"/>
                              <w:rPr>
                                <w:rFonts w:ascii="Arial" w:hAnsi="Arial" w:cs="Arial"/>
                                <w:b/>
                                <w:color w:val="auto"/>
                                <w:sz w:val="22"/>
                                <w:szCs w:val="22"/>
                              </w:rPr>
                            </w:pPr>
                            <w:r w:rsidRPr="008E381D">
                              <w:rPr>
                                <w:rFonts w:ascii="Arial" w:hAnsi="Arial" w:cs="Arial"/>
                                <w:b/>
                                <w:color w:val="auto"/>
                                <w:sz w:val="22"/>
                                <w:szCs w:val="22"/>
                              </w:rPr>
                              <w:t>A.</w:t>
                            </w:r>
                            <w:r w:rsidRPr="008E381D">
                              <w:rPr>
                                <w:rFonts w:ascii="Arial" w:hAnsi="Arial" w:cs="Arial"/>
                                <w:b/>
                                <w:color w:val="auto"/>
                                <w:sz w:val="22"/>
                                <w:szCs w:val="22"/>
                              </w:rPr>
                              <w:tab/>
                              <w:t xml:space="preserve">Type and Amount </w:t>
                            </w:r>
                          </w:p>
                          <w:p w14:paraId="34F259B8" w14:textId="77777777" w:rsidR="00A37814" w:rsidRPr="008E381D" w:rsidRDefault="00A37814" w:rsidP="008E381D">
                            <w:pPr>
                              <w:pStyle w:val="Default"/>
                              <w:ind w:left="855" w:hanging="435"/>
                              <w:rPr>
                                <w:rFonts w:ascii="Arial" w:hAnsi="Arial" w:cs="Arial"/>
                                <w:color w:val="auto"/>
                                <w:sz w:val="22"/>
                                <w:szCs w:val="22"/>
                              </w:rPr>
                            </w:pPr>
                            <w:r w:rsidRPr="008E381D">
                              <w:rPr>
                                <w:rFonts w:ascii="Arial" w:hAnsi="Arial" w:cs="Arial"/>
                                <w:color w:val="auto"/>
                                <w:sz w:val="22"/>
                                <w:szCs w:val="22"/>
                              </w:rPr>
                              <w:tab/>
                              <w:t xml:space="preserve">Program resources must be sufficient to ensure the achievement of the program’s goals and outcomes. Resources must </w:t>
                            </w:r>
                            <w:proofErr w:type="gramStart"/>
                            <w:r w:rsidRPr="008E381D">
                              <w:rPr>
                                <w:rFonts w:ascii="Arial" w:hAnsi="Arial" w:cs="Arial"/>
                                <w:color w:val="auto"/>
                                <w:sz w:val="22"/>
                                <w:szCs w:val="22"/>
                              </w:rPr>
                              <w:t>include, but</w:t>
                            </w:r>
                            <w:proofErr w:type="gramEnd"/>
                            <w:r w:rsidRPr="008E381D">
                              <w:rPr>
                                <w:rFonts w:ascii="Arial" w:hAnsi="Arial" w:cs="Arial"/>
                                <w:color w:val="auto"/>
                                <w:sz w:val="22"/>
                                <w:szCs w:val="22"/>
                              </w:rPr>
                              <w:t xml:space="preserve"> are not limited to: faculty; clerical and support staff; curriculum; finances; offices; classroom, laboratory, and ancillary student facilities; clinical affiliates; equipment; supplies; computer resources; instructional reference materials; physician instructional interaction; and faculty/staff continuing education. </w:t>
                            </w:r>
                          </w:p>
                          <w:p w14:paraId="5068B758" w14:textId="77777777" w:rsidR="00A37814" w:rsidRPr="008E381D" w:rsidRDefault="00A37814" w:rsidP="008E381D">
                            <w:pPr>
                              <w:pStyle w:val="Default"/>
                              <w:ind w:left="420"/>
                              <w:rPr>
                                <w:rFonts w:ascii="Arial" w:hAnsi="Arial" w:cs="Arial"/>
                                <w:color w:val="auto"/>
                                <w:sz w:val="22"/>
                                <w:szCs w:val="22"/>
                              </w:rPr>
                            </w:pPr>
                          </w:p>
                          <w:p w14:paraId="5C4E7A17" w14:textId="77777777" w:rsidR="00A37814" w:rsidRDefault="00A378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E5A34" id="_x0000_s1032" type="#_x0000_t202" style="position:absolute;left:0;text-align:left;margin-left:0;margin-top:-11.1pt;width:526.9pt;height:115.3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" fillcolor="#d8d8d8">
                <v:textbox>
                  <w:txbxContent>
                    <w:p w:rsidR="00A37814" w:rsidRDefault="00A37814" w:rsidP="008E381D">
                      <w:pPr>
                        <w:pStyle w:val="Default"/>
                        <w:ind w:left="420"/>
                        <w:rPr>
                          <w:rFonts w:ascii="Arial" w:hAnsi="Arial" w:cs="Arial"/>
                          <w:b/>
                          <w:color w:val="auto"/>
                          <w:sz w:val="22"/>
                          <w:szCs w:val="22"/>
                        </w:rPr>
                      </w:pPr>
                      <w:r>
                        <w:rPr>
                          <w:rFonts w:ascii="Arial" w:hAnsi="Arial" w:cs="Arial"/>
                          <w:b/>
                          <w:color w:val="auto"/>
                          <w:sz w:val="22"/>
                          <w:szCs w:val="22"/>
                        </w:rPr>
                        <w:t>Standard III.  Resources</w:t>
                      </w:r>
                    </w:p>
                    <w:p w:rsidR="00A37814" w:rsidRDefault="00A37814" w:rsidP="008E381D">
                      <w:pPr>
                        <w:pStyle w:val="Default"/>
                        <w:ind w:left="420"/>
                        <w:rPr>
                          <w:rFonts w:ascii="Arial" w:hAnsi="Arial" w:cs="Arial"/>
                          <w:b/>
                          <w:color w:val="auto"/>
                          <w:sz w:val="22"/>
                          <w:szCs w:val="22"/>
                        </w:rPr>
                      </w:pPr>
                    </w:p>
                    <w:p w:rsidR="00A37814" w:rsidRPr="008E381D" w:rsidRDefault="00A37814" w:rsidP="008E381D">
                      <w:pPr>
                        <w:pStyle w:val="Default"/>
                        <w:ind w:left="420"/>
                        <w:rPr>
                          <w:rFonts w:ascii="Arial" w:hAnsi="Arial" w:cs="Arial"/>
                          <w:b/>
                          <w:color w:val="auto"/>
                          <w:sz w:val="22"/>
                          <w:szCs w:val="22"/>
                        </w:rPr>
                      </w:pPr>
                      <w:r w:rsidRPr="008E381D">
                        <w:rPr>
                          <w:rFonts w:ascii="Arial" w:hAnsi="Arial" w:cs="Arial"/>
                          <w:b/>
                          <w:color w:val="auto"/>
                          <w:sz w:val="22"/>
                          <w:szCs w:val="22"/>
                        </w:rPr>
                        <w:t>A.</w:t>
                      </w:r>
                      <w:r w:rsidRPr="008E381D">
                        <w:rPr>
                          <w:rFonts w:ascii="Arial" w:hAnsi="Arial" w:cs="Arial"/>
                          <w:b/>
                          <w:color w:val="auto"/>
                          <w:sz w:val="22"/>
                          <w:szCs w:val="22"/>
                        </w:rPr>
                        <w:tab/>
                        <w:t xml:space="preserve">Type and Amount </w:t>
                      </w:r>
                    </w:p>
                    <w:p w:rsidR="00A37814" w:rsidRPr="008E381D" w:rsidRDefault="00A37814" w:rsidP="008E381D">
                      <w:pPr>
                        <w:pStyle w:val="Default"/>
                        <w:ind w:left="855" w:hanging="435"/>
                        <w:rPr>
                          <w:rFonts w:ascii="Arial" w:hAnsi="Arial" w:cs="Arial"/>
                          <w:color w:val="auto"/>
                          <w:sz w:val="22"/>
                          <w:szCs w:val="22"/>
                        </w:rPr>
                      </w:pPr>
                      <w:r w:rsidRPr="008E381D">
                        <w:rPr>
                          <w:rFonts w:ascii="Arial" w:hAnsi="Arial" w:cs="Arial"/>
                          <w:color w:val="auto"/>
                          <w:sz w:val="22"/>
                          <w:szCs w:val="22"/>
                        </w:rPr>
                        <w:tab/>
                        <w:t xml:space="preserve">Program resources must be sufficient to ensure the achievement of the program’s goals and outcomes. Resources must include, but are not limited to: faculty; clerical and support staff; curriculum; finances; offices; classroom, laboratory, and ancillary student facilities; clinical affiliates; equipment; supplies; computer resources; instructional reference materials; physician instructional interaction; and faculty/staff continuing education. </w:t>
                      </w:r>
                    </w:p>
                    <w:p w:rsidR="00A37814" w:rsidRPr="008E381D" w:rsidRDefault="00A37814" w:rsidP="008E381D">
                      <w:pPr>
                        <w:pStyle w:val="Default"/>
                        <w:ind w:left="420"/>
                        <w:rPr>
                          <w:rFonts w:ascii="Arial" w:hAnsi="Arial" w:cs="Arial"/>
                          <w:color w:val="auto"/>
                          <w:sz w:val="22"/>
                          <w:szCs w:val="22"/>
                        </w:rPr>
                      </w:pPr>
                    </w:p>
                    <w:p w:rsidR="00A37814" w:rsidRDefault="00A37814"/>
                  </w:txbxContent>
                </v:textbox>
              </v:shape>
            </w:pict>
          </mc:Fallback>
        </mc:AlternateContent>
      </w:r>
    </w:p>
    <w:p w14:paraId="543FD9BD" w14:textId="77777777" w:rsidR="00847DF8" w:rsidRDefault="00847DF8"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firstLine="12"/>
        <w:jc w:val="both"/>
        <w:rPr>
          <w:rFonts w:ascii="Arial" w:hAnsi="Arial" w:cs="Arial"/>
          <w:sz w:val="20"/>
          <w:szCs w:val="20"/>
        </w:rPr>
      </w:pPr>
    </w:p>
    <w:p w14:paraId="30911030" w14:textId="77777777" w:rsidR="00AE28D4" w:rsidRPr="00A43AA1" w:rsidRDefault="00AE28D4"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0"/>
          <w:szCs w:val="20"/>
        </w:rPr>
      </w:pPr>
    </w:p>
    <w:p w14:paraId="4826C3D3"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12334CF2"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551BAAD7"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2175EC86"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43FF922B"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3E974C05"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4D4C31D5"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7F20A64C" w14:textId="77777777" w:rsidR="008E381D" w:rsidRDefault="008E381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i/>
          <w:sz w:val="20"/>
          <w:szCs w:val="20"/>
        </w:rPr>
      </w:pPr>
    </w:p>
    <w:p w14:paraId="22989D5C" w14:textId="77777777" w:rsidR="00D012FD" w:rsidRDefault="00D012F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1.</w:t>
      </w:r>
      <w:r>
        <w:rPr>
          <w:rFonts w:ascii="Arial" w:hAnsi="Arial" w:cs="Arial"/>
          <w:sz w:val="22"/>
          <w:szCs w:val="22"/>
        </w:rPr>
        <w:tab/>
        <w:t>Are the program resources sufficient to ensure achievement of the program’s goals and outcomes?</w:t>
      </w:r>
    </w:p>
    <w:p w14:paraId="53D98DB0" w14:textId="77777777" w:rsidR="00F96ECB" w:rsidRDefault="00F96EC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5C1D8CC6" w14:textId="77777777" w:rsidR="00D012FD" w:rsidRDefault="00D012F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74AE8116" w14:textId="77777777" w:rsidR="00F96ECB" w:rsidRDefault="00F96EC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659B1E2E" w14:textId="77777777" w:rsidR="00F50E48" w:rsidRDefault="00CC13DF"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2</w:t>
      </w:r>
      <w:r w:rsidR="00D87D73" w:rsidRPr="00BF5FF1">
        <w:rPr>
          <w:rFonts w:ascii="Arial" w:hAnsi="Arial" w:cs="Arial"/>
          <w:sz w:val="22"/>
          <w:szCs w:val="22"/>
        </w:rPr>
        <w:t>.</w:t>
      </w:r>
      <w:r w:rsidR="00A82CD5" w:rsidRPr="00BF5FF1">
        <w:rPr>
          <w:rFonts w:ascii="Arial" w:hAnsi="Arial" w:cs="Arial"/>
          <w:sz w:val="22"/>
          <w:szCs w:val="22"/>
        </w:rPr>
        <w:tab/>
      </w:r>
      <w:r w:rsidR="00D012FD">
        <w:rPr>
          <w:rFonts w:ascii="Arial" w:hAnsi="Arial" w:cs="Arial"/>
          <w:sz w:val="22"/>
          <w:szCs w:val="22"/>
        </w:rPr>
        <w:t>Describe the process used to determine that the current number of faculty is sufficient to ensure the achievement of the program’s goals and outcomes.</w:t>
      </w:r>
      <w:r w:rsidR="00A9522B">
        <w:rPr>
          <w:rFonts w:ascii="Arial" w:hAnsi="Arial" w:cs="Arial"/>
          <w:sz w:val="22"/>
          <w:szCs w:val="22"/>
        </w:rPr>
        <w:t xml:space="preserve"> Describe the process by which the faculty:student ratio for lecture and laboratory courses was determined.</w:t>
      </w:r>
    </w:p>
    <w:p w14:paraId="0AE1A7DA" w14:textId="77777777" w:rsidR="00F96ECB" w:rsidRDefault="00F96EC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0DF10135" w14:textId="77777777" w:rsidR="00F50E48" w:rsidRDefault="00F50E4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1C80BC4" w14:textId="77777777" w:rsidR="00F50E48" w:rsidRDefault="00F50E4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22786347" w14:textId="77777777" w:rsidR="00F50E48" w:rsidRPr="00655312" w:rsidRDefault="00F50E4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BF5FF1">
        <w:rPr>
          <w:rFonts w:ascii="Arial" w:hAnsi="Arial" w:cs="Arial"/>
          <w:sz w:val="22"/>
          <w:szCs w:val="22"/>
        </w:rPr>
        <w:t xml:space="preserve"> </w:t>
      </w:r>
      <w:r w:rsidR="00CC13DF">
        <w:rPr>
          <w:rFonts w:ascii="Arial" w:hAnsi="Arial" w:cs="Arial"/>
          <w:sz w:val="22"/>
          <w:szCs w:val="22"/>
        </w:rPr>
        <w:t>3</w:t>
      </w:r>
      <w:r w:rsidR="00F96ECB">
        <w:rPr>
          <w:rFonts w:ascii="Arial" w:hAnsi="Arial" w:cs="Arial"/>
          <w:sz w:val="22"/>
          <w:szCs w:val="22"/>
        </w:rPr>
        <w:t>.</w:t>
      </w:r>
      <w:r>
        <w:rPr>
          <w:rFonts w:ascii="Arial" w:hAnsi="Arial" w:cs="Arial"/>
          <w:sz w:val="22"/>
          <w:szCs w:val="22"/>
        </w:rPr>
        <w:tab/>
      </w:r>
      <w:r w:rsidR="00655312">
        <w:rPr>
          <w:rFonts w:ascii="Arial" w:hAnsi="Arial" w:cs="Arial"/>
          <w:b/>
          <w:i/>
          <w:color w:val="FF0000"/>
          <w:sz w:val="22"/>
          <w:szCs w:val="22"/>
        </w:rPr>
        <w:t xml:space="preserve">Complete a Faculty </w:t>
      </w:r>
      <w:r w:rsidR="00040AB1">
        <w:rPr>
          <w:rFonts w:ascii="Arial" w:hAnsi="Arial" w:cs="Arial"/>
          <w:b/>
          <w:i/>
          <w:color w:val="FF0000"/>
          <w:sz w:val="22"/>
          <w:szCs w:val="22"/>
        </w:rPr>
        <w:t>Workload</w:t>
      </w:r>
      <w:r w:rsidR="00655312">
        <w:rPr>
          <w:rFonts w:ascii="Arial" w:hAnsi="Arial" w:cs="Arial"/>
          <w:b/>
          <w:i/>
          <w:color w:val="FF0000"/>
          <w:sz w:val="22"/>
          <w:szCs w:val="22"/>
        </w:rPr>
        <w:t xml:space="preserve"> Form for each faculty who teaches in the program and insert it in APPENDIX </w:t>
      </w:r>
      <w:r w:rsidR="00DB1A33">
        <w:rPr>
          <w:rFonts w:ascii="Arial" w:hAnsi="Arial" w:cs="Arial"/>
          <w:b/>
          <w:i/>
          <w:color w:val="FF0000"/>
          <w:sz w:val="22"/>
          <w:szCs w:val="22"/>
        </w:rPr>
        <w:t>C</w:t>
      </w:r>
      <w:r w:rsidR="00655312">
        <w:rPr>
          <w:rFonts w:ascii="Arial" w:hAnsi="Arial" w:cs="Arial"/>
          <w:b/>
          <w:i/>
          <w:color w:val="FF0000"/>
          <w:sz w:val="22"/>
          <w:szCs w:val="22"/>
        </w:rPr>
        <w:t>.</w:t>
      </w:r>
    </w:p>
    <w:p w14:paraId="7F85650B" w14:textId="77777777" w:rsidR="00DD67BD" w:rsidRDefault="00DD67B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b/>
          <w:i/>
          <w:sz w:val="20"/>
          <w:szCs w:val="20"/>
        </w:rPr>
      </w:pPr>
    </w:p>
    <w:p w14:paraId="3B82576C" w14:textId="77777777" w:rsidR="0063550D" w:rsidRDefault="00CC13DF"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4</w:t>
      </w:r>
      <w:r w:rsidR="009E0F23" w:rsidRPr="00025E2F">
        <w:rPr>
          <w:rFonts w:ascii="Arial" w:hAnsi="Arial" w:cs="Arial"/>
          <w:sz w:val="22"/>
          <w:szCs w:val="22"/>
        </w:rPr>
        <w:t>.</w:t>
      </w:r>
      <w:r w:rsidR="0063550D" w:rsidRPr="00025E2F">
        <w:rPr>
          <w:rFonts w:ascii="Arial" w:hAnsi="Arial" w:cs="Arial"/>
          <w:sz w:val="22"/>
          <w:szCs w:val="22"/>
        </w:rPr>
        <w:tab/>
        <w:t>Describe the type and amount of clerical/support staff</w:t>
      </w:r>
      <w:r w:rsidR="00847DF8" w:rsidRPr="00025E2F">
        <w:rPr>
          <w:rFonts w:ascii="Arial" w:hAnsi="Arial" w:cs="Arial"/>
          <w:sz w:val="22"/>
          <w:szCs w:val="22"/>
        </w:rPr>
        <w:t xml:space="preserve"> designated to support the </w:t>
      </w:r>
      <w:r w:rsidR="00A2047E">
        <w:rPr>
          <w:rFonts w:ascii="Arial" w:hAnsi="Arial" w:cs="Arial"/>
          <w:sz w:val="22"/>
          <w:szCs w:val="22"/>
        </w:rPr>
        <w:t>IONM</w:t>
      </w:r>
      <w:r w:rsidR="00847DF8" w:rsidRPr="00025E2F">
        <w:rPr>
          <w:rFonts w:ascii="Arial" w:hAnsi="Arial" w:cs="Arial"/>
          <w:sz w:val="22"/>
          <w:szCs w:val="22"/>
        </w:rPr>
        <w:t xml:space="preserve"> program</w:t>
      </w:r>
      <w:r w:rsidR="00025E2F">
        <w:rPr>
          <w:rFonts w:ascii="Arial" w:hAnsi="Arial" w:cs="Arial"/>
          <w:sz w:val="22"/>
          <w:szCs w:val="22"/>
        </w:rPr>
        <w:t>, including how it was determined that this amount of clerical/support staff</w:t>
      </w:r>
      <w:r w:rsidR="005D2884">
        <w:rPr>
          <w:rFonts w:ascii="Arial" w:hAnsi="Arial" w:cs="Arial"/>
          <w:sz w:val="22"/>
          <w:szCs w:val="22"/>
        </w:rPr>
        <w:t xml:space="preserve"> would adequately support attainment of the program’s goals and outcomes</w:t>
      </w:r>
      <w:r w:rsidR="0063550D" w:rsidRPr="00025E2F">
        <w:rPr>
          <w:rFonts w:ascii="Arial" w:hAnsi="Arial" w:cs="Arial"/>
          <w:sz w:val="22"/>
          <w:szCs w:val="22"/>
        </w:rPr>
        <w:t>.</w:t>
      </w:r>
      <w:r w:rsidR="00025E2F">
        <w:rPr>
          <w:rFonts w:ascii="Arial" w:hAnsi="Arial" w:cs="Arial"/>
          <w:sz w:val="22"/>
          <w:szCs w:val="22"/>
        </w:rPr>
        <w:t xml:space="preserve"> </w:t>
      </w:r>
      <w:r w:rsidR="00F96ECB">
        <w:rPr>
          <w:rFonts w:ascii="Arial" w:hAnsi="Arial" w:cs="Arial"/>
          <w:sz w:val="22"/>
          <w:szCs w:val="22"/>
        </w:rPr>
        <w:t xml:space="preserve">List the name of each individual who provides support to the </w:t>
      </w:r>
      <w:proofErr w:type="gramStart"/>
      <w:r w:rsidR="00F96ECB">
        <w:rPr>
          <w:rFonts w:ascii="Arial" w:hAnsi="Arial" w:cs="Arial"/>
          <w:sz w:val="22"/>
          <w:szCs w:val="22"/>
        </w:rPr>
        <w:t>program, and</w:t>
      </w:r>
      <w:proofErr w:type="gramEnd"/>
      <w:r w:rsidR="00F96ECB">
        <w:rPr>
          <w:rFonts w:ascii="Arial" w:hAnsi="Arial" w:cs="Arial"/>
          <w:sz w:val="22"/>
          <w:szCs w:val="22"/>
        </w:rPr>
        <w:t xml:space="preserve"> describe the responsibilities of those individuals.</w:t>
      </w:r>
    </w:p>
    <w:p w14:paraId="1260B0F7" w14:textId="77777777" w:rsidR="005D2884" w:rsidRPr="00025E2F" w:rsidRDefault="005D2884"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2271A855" w14:textId="77777777" w:rsidR="00847DF8" w:rsidRDefault="00847DF8" w:rsidP="003607B0">
      <w:pPr>
        <w:ind w:left="360"/>
        <w:rPr>
          <w:rFonts w:ascii="Arial" w:hAnsi="Arial" w:cs="Arial"/>
          <w:color w:val="002060"/>
          <w:sz w:val="22"/>
          <w:szCs w:val="22"/>
        </w:rPr>
      </w:pPr>
      <w:r w:rsidRPr="00025E2F">
        <w:rPr>
          <w:rFonts w:ascii="Arial" w:hAnsi="Arial" w:cs="Arial"/>
          <w:color w:val="002060"/>
          <w:sz w:val="22"/>
          <w:szCs w:val="22"/>
        </w:rPr>
        <w:fldChar w:fldCharType="begin">
          <w:ffData>
            <w:name w:val="Text1"/>
            <w:enabled/>
            <w:calcOnExit w:val="0"/>
            <w:textInput/>
          </w:ffData>
        </w:fldChar>
      </w:r>
      <w:r w:rsidRPr="00025E2F">
        <w:rPr>
          <w:rFonts w:ascii="Arial" w:hAnsi="Arial" w:cs="Arial"/>
          <w:color w:val="002060"/>
          <w:sz w:val="22"/>
          <w:szCs w:val="22"/>
        </w:rPr>
        <w:instrText xml:space="preserve"> FORMTEXT </w:instrText>
      </w:r>
      <w:r w:rsidRPr="00025E2F">
        <w:rPr>
          <w:rFonts w:ascii="Arial" w:hAnsi="Arial" w:cs="Arial"/>
          <w:color w:val="002060"/>
          <w:sz w:val="22"/>
          <w:szCs w:val="22"/>
        </w:rPr>
      </w:r>
      <w:r w:rsidRPr="00025E2F">
        <w:rPr>
          <w:rFonts w:ascii="Arial" w:hAnsi="Arial" w:cs="Arial"/>
          <w:color w:val="002060"/>
          <w:sz w:val="22"/>
          <w:szCs w:val="22"/>
        </w:rPr>
        <w:fldChar w:fldCharType="separate"/>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color w:val="002060"/>
          <w:sz w:val="22"/>
          <w:szCs w:val="22"/>
        </w:rPr>
        <w:fldChar w:fldCharType="end"/>
      </w:r>
    </w:p>
    <w:p w14:paraId="7D538BFC" w14:textId="77777777" w:rsidR="005D2884" w:rsidRDefault="005D2884" w:rsidP="003607B0">
      <w:pPr>
        <w:ind w:left="360"/>
        <w:rPr>
          <w:rFonts w:ascii="Arial" w:hAnsi="Arial" w:cs="Arial"/>
          <w:color w:val="002060"/>
          <w:sz w:val="22"/>
          <w:szCs w:val="22"/>
        </w:rPr>
      </w:pPr>
    </w:p>
    <w:p w14:paraId="092E2ADA" w14:textId="77777777" w:rsidR="005D2884" w:rsidRDefault="00CC13DF" w:rsidP="003607B0">
      <w:pPr>
        <w:tabs>
          <w:tab w:val="left" w:pos="450"/>
        </w:tabs>
        <w:ind w:left="450" w:hanging="450"/>
        <w:rPr>
          <w:rFonts w:ascii="Arial" w:hAnsi="Arial" w:cs="Arial"/>
          <w:sz w:val="22"/>
          <w:szCs w:val="22"/>
        </w:rPr>
      </w:pPr>
      <w:r>
        <w:rPr>
          <w:rFonts w:ascii="Arial" w:hAnsi="Arial" w:cs="Arial"/>
          <w:sz w:val="22"/>
          <w:szCs w:val="22"/>
        </w:rPr>
        <w:t>5</w:t>
      </w:r>
      <w:r w:rsidR="005D2884">
        <w:rPr>
          <w:rFonts w:ascii="Arial" w:hAnsi="Arial" w:cs="Arial"/>
          <w:sz w:val="22"/>
          <w:szCs w:val="22"/>
        </w:rPr>
        <w:t>.</w:t>
      </w:r>
      <w:r w:rsidR="005D2884" w:rsidRPr="005D2884">
        <w:rPr>
          <w:rFonts w:ascii="Arial" w:hAnsi="Arial" w:cs="Arial"/>
          <w:sz w:val="22"/>
          <w:szCs w:val="22"/>
        </w:rPr>
        <w:tab/>
        <w:t xml:space="preserve">Describe </w:t>
      </w:r>
      <w:r w:rsidR="005D2884">
        <w:rPr>
          <w:rFonts w:ascii="Arial" w:hAnsi="Arial" w:cs="Arial"/>
          <w:sz w:val="22"/>
          <w:szCs w:val="22"/>
        </w:rPr>
        <w:t xml:space="preserve">the process used to develop the program’s curriculum, including how the current curriculum has been determined to support achievement of the program’s goals and outcomes. </w:t>
      </w:r>
    </w:p>
    <w:p w14:paraId="4B2E9AAD" w14:textId="77777777" w:rsidR="005D2884" w:rsidRDefault="005D2884" w:rsidP="003607B0">
      <w:pPr>
        <w:tabs>
          <w:tab w:val="left" w:pos="450"/>
        </w:tabs>
        <w:rPr>
          <w:rFonts w:ascii="Arial" w:hAnsi="Arial" w:cs="Arial"/>
          <w:sz w:val="22"/>
          <w:szCs w:val="22"/>
        </w:rPr>
      </w:pPr>
    </w:p>
    <w:p w14:paraId="55F0C280" w14:textId="77777777" w:rsidR="005D2884" w:rsidRDefault="005D2884" w:rsidP="003607B0">
      <w:pPr>
        <w:ind w:left="360"/>
        <w:rPr>
          <w:rFonts w:ascii="Arial" w:hAnsi="Arial" w:cs="Arial"/>
          <w:color w:val="002060"/>
          <w:sz w:val="22"/>
          <w:szCs w:val="22"/>
        </w:rPr>
      </w:pPr>
      <w:r w:rsidRPr="00025E2F">
        <w:rPr>
          <w:rFonts w:ascii="Arial" w:hAnsi="Arial" w:cs="Arial"/>
          <w:color w:val="002060"/>
          <w:sz w:val="22"/>
          <w:szCs w:val="22"/>
        </w:rPr>
        <w:fldChar w:fldCharType="begin">
          <w:ffData>
            <w:name w:val="Text1"/>
            <w:enabled/>
            <w:calcOnExit w:val="0"/>
            <w:textInput/>
          </w:ffData>
        </w:fldChar>
      </w:r>
      <w:r w:rsidRPr="00025E2F">
        <w:rPr>
          <w:rFonts w:ascii="Arial" w:hAnsi="Arial" w:cs="Arial"/>
          <w:color w:val="002060"/>
          <w:sz w:val="22"/>
          <w:szCs w:val="22"/>
        </w:rPr>
        <w:instrText xml:space="preserve"> FORMTEXT </w:instrText>
      </w:r>
      <w:r w:rsidRPr="00025E2F">
        <w:rPr>
          <w:rFonts w:ascii="Arial" w:hAnsi="Arial" w:cs="Arial"/>
          <w:color w:val="002060"/>
          <w:sz w:val="22"/>
          <w:szCs w:val="22"/>
        </w:rPr>
      </w:r>
      <w:r w:rsidRPr="00025E2F">
        <w:rPr>
          <w:rFonts w:ascii="Arial" w:hAnsi="Arial" w:cs="Arial"/>
          <w:color w:val="002060"/>
          <w:sz w:val="22"/>
          <w:szCs w:val="22"/>
        </w:rPr>
        <w:fldChar w:fldCharType="separate"/>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noProof/>
          <w:color w:val="002060"/>
          <w:sz w:val="22"/>
          <w:szCs w:val="22"/>
        </w:rPr>
        <w:t> </w:t>
      </w:r>
      <w:r w:rsidRPr="00025E2F">
        <w:rPr>
          <w:rFonts w:ascii="Arial" w:hAnsi="Arial" w:cs="Arial"/>
          <w:color w:val="002060"/>
          <w:sz w:val="22"/>
          <w:szCs w:val="22"/>
        </w:rPr>
        <w:fldChar w:fldCharType="end"/>
      </w:r>
    </w:p>
    <w:p w14:paraId="106298AC" w14:textId="77777777" w:rsidR="005D2884" w:rsidRPr="00025E2F" w:rsidRDefault="005D2884" w:rsidP="003607B0">
      <w:pPr>
        <w:tabs>
          <w:tab w:val="left" w:pos="450"/>
        </w:tabs>
        <w:rPr>
          <w:rFonts w:ascii="Arial" w:hAnsi="Arial" w:cs="Arial"/>
          <w:sz w:val="22"/>
          <w:szCs w:val="22"/>
        </w:rPr>
      </w:pPr>
    </w:p>
    <w:p w14:paraId="3187AEBD" w14:textId="77777777" w:rsidR="0063550D" w:rsidRPr="00655312" w:rsidRDefault="0078186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i/>
          <w:color w:val="FF0000"/>
          <w:sz w:val="22"/>
          <w:szCs w:val="22"/>
        </w:rPr>
      </w:pPr>
      <w:r>
        <w:rPr>
          <w:rFonts w:ascii="Arial" w:hAnsi="Arial" w:cs="Arial"/>
          <w:sz w:val="22"/>
          <w:szCs w:val="22"/>
        </w:rPr>
        <w:t>6</w:t>
      </w:r>
      <w:r w:rsidR="0063550D" w:rsidRPr="005D2884">
        <w:rPr>
          <w:rFonts w:ascii="Arial" w:hAnsi="Arial" w:cs="Arial"/>
          <w:sz w:val="22"/>
          <w:szCs w:val="22"/>
        </w:rPr>
        <w:t>.</w:t>
      </w:r>
      <w:r w:rsidR="0063550D" w:rsidRPr="005D2884">
        <w:rPr>
          <w:rFonts w:ascii="Arial" w:hAnsi="Arial" w:cs="Arial"/>
          <w:sz w:val="22"/>
          <w:szCs w:val="22"/>
        </w:rPr>
        <w:tab/>
        <w:t xml:space="preserve">Describe </w:t>
      </w:r>
      <w:r w:rsidR="005D2884">
        <w:rPr>
          <w:rFonts w:ascii="Arial" w:hAnsi="Arial" w:cs="Arial"/>
          <w:sz w:val="22"/>
          <w:szCs w:val="22"/>
        </w:rPr>
        <w:t>the process through which</w:t>
      </w:r>
      <w:r w:rsidR="0063550D" w:rsidRPr="005D2884">
        <w:rPr>
          <w:rFonts w:ascii="Arial" w:hAnsi="Arial" w:cs="Arial"/>
          <w:sz w:val="22"/>
          <w:szCs w:val="22"/>
        </w:rPr>
        <w:t xml:space="preserve"> the budget </w:t>
      </w:r>
      <w:r w:rsidR="005D2884">
        <w:rPr>
          <w:rFonts w:ascii="Arial" w:hAnsi="Arial" w:cs="Arial"/>
          <w:sz w:val="22"/>
          <w:szCs w:val="22"/>
        </w:rPr>
        <w:t xml:space="preserve">has been determined to be </w:t>
      </w:r>
      <w:r w:rsidR="0063550D" w:rsidRPr="005D2884">
        <w:rPr>
          <w:rFonts w:ascii="Arial" w:hAnsi="Arial" w:cs="Arial"/>
          <w:sz w:val="22"/>
          <w:szCs w:val="22"/>
        </w:rPr>
        <w:t xml:space="preserve">sufficient </w:t>
      </w:r>
      <w:r w:rsidR="005D2884">
        <w:rPr>
          <w:rFonts w:ascii="Arial" w:hAnsi="Arial" w:cs="Arial"/>
          <w:sz w:val="22"/>
          <w:szCs w:val="22"/>
        </w:rPr>
        <w:t>to support</w:t>
      </w:r>
      <w:r w:rsidR="0063550D" w:rsidRPr="005D2884">
        <w:rPr>
          <w:rFonts w:ascii="Arial" w:hAnsi="Arial" w:cs="Arial"/>
          <w:sz w:val="22"/>
          <w:szCs w:val="22"/>
        </w:rPr>
        <w:t xml:space="preserve"> achievement of the program’s goals and outcomes. </w:t>
      </w:r>
      <w:r w:rsidR="005D2884" w:rsidRPr="00655312">
        <w:rPr>
          <w:rFonts w:ascii="Arial" w:hAnsi="Arial" w:cs="Arial"/>
          <w:b/>
          <w:i/>
          <w:color w:val="FF0000"/>
          <w:sz w:val="22"/>
          <w:szCs w:val="22"/>
        </w:rPr>
        <w:t xml:space="preserve">Place in APPENDIX </w:t>
      </w:r>
      <w:r w:rsidR="008C21DF">
        <w:rPr>
          <w:rFonts w:ascii="Arial" w:hAnsi="Arial" w:cs="Arial"/>
          <w:b/>
          <w:i/>
          <w:color w:val="FF0000"/>
          <w:sz w:val="22"/>
          <w:szCs w:val="22"/>
        </w:rPr>
        <w:t xml:space="preserve">D </w:t>
      </w:r>
      <w:r w:rsidR="005D2884" w:rsidRPr="00655312">
        <w:rPr>
          <w:rFonts w:ascii="Arial" w:hAnsi="Arial" w:cs="Arial"/>
          <w:b/>
          <w:i/>
          <w:color w:val="FF0000"/>
          <w:sz w:val="22"/>
          <w:szCs w:val="22"/>
        </w:rPr>
        <w:t>the program’s budget for the current fiscal year.</w:t>
      </w:r>
      <w:r w:rsidR="0063550D" w:rsidRPr="00655312">
        <w:rPr>
          <w:rFonts w:ascii="Arial" w:hAnsi="Arial" w:cs="Arial"/>
          <w:i/>
          <w:color w:val="FF0000"/>
          <w:sz w:val="22"/>
          <w:szCs w:val="22"/>
        </w:rPr>
        <w:t xml:space="preserve"> </w:t>
      </w:r>
    </w:p>
    <w:p w14:paraId="3D47619A" w14:textId="77777777" w:rsidR="0063550D" w:rsidRPr="00655312" w:rsidRDefault="0063550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76781BB9" w14:textId="77777777" w:rsidR="00847DF8" w:rsidRPr="005D2884" w:rsidRDefault="00847DF8" w:rsidP="003607B0">
      <w:pPr>
        <w:ind w:left="360"/>
        <w:rPr>
          <w:rFonts w:ascii="Arial" w:hAnsi="Arial" w:cs="Arial"/>
          <w:sz w:val="20"/>
          <w:szCs w:val="20"/>
        </w:rPr>
      </w:pPr>
      <w:r w:rsidRPr="005D2884">
        <w:rPr>
          <w:rFonts w:ascii="Arial" w:hAnsi="Arial" w:cs="Arial"/>
          <w:color w:val="002060"/>
          <w:sz w:val="20"/>
          <w:szCs w:val="20"/>
        </w:rPr>
        <w:fldChar w:fldCharType="begin">
          <w:ffData>
            <w:name w:val="Text1"/>
            <w:enabled/>
            <w:calcOnExit w:val="0"/>
            <w:textInput/>
          </w:ffData>
        </w:fldChar>
      </w:r>
      <w:r w:rsidRPr="005D2884">
        <w:rPr>
          <w:rFonts w:ascii="Arial" w:hAnsi="Arial" w:cs="Arial"/>
          <w:color w:val="002060"/>
          <w:sz w:val="20"/>
          <w:szCs w:val="20"/>
        </w:rPr>
        <w:instrText xml:space="preserve"> FORMTEXT </w:instrText>
      </w:r>
      <w:r w:rsidRPr="005D2884">
        <w:rPr>
          <w:rFonts w:ascii="Arial" w:hAnsi="Arial" w:cs="Arial"/>
          <w:color w:val="002060"/>
          <w:sz w:val="20"/>
          <w:szCs w:val="20"/>
        </w:rPr>
      </w:r>
      <w:r w:rsidRPr="005D2884">
        <w:rPr>
          <w:rFonts w:ascii="Arial" w:hAnsi="Arial" w:cs="Arial"/>
          <w:color w:val="002060"/>
          <w:sz w:val="20"/>
          <w:szCs w:val="20"/>
        </w:rPr>
        <w:fldChar w:fldCharType="separate"/>
      </w:r>
      <w:r w:rsidRPr="005D2884">
        <w:rPr>
          <w:rFonts w:ascii="Arial" w:hAnsi="Arial" w:cs="Arial"/>
          <w:noProof/>
          <w:color w:val="002060"/>
          <w:sz w:val="20"/>
          <w:szCs w:val="20"/>
        </w:rPr>
        <w:t> </w:t>
      </w:r>
      <w:r w:rsidRPr="005D2884">
        <w:rPr>
          <w:rFonts w:ascii="Arial" w:hAnsi="Arial" w:cs="Arial"/>
          <w:noProof/>
          <w:color w:val="002060"/>
          <w:sz w:val="20"/>
          <w:szCs w:val="20"/>
        </w:rPr>
        <w:t> </w:t>
      </w:r>
      <w:r w:rsidRPr="005D2884">
        <w:rPr>
          <w:rFonts w:ascii="Arial" w:hAnsi="Arial" w:cs="Arial"/>
          <w:noProof/>
          <w:color w:val="002060"/>
          <w:sz w:val="20"/>
          <w:szCs w:val="20"/>
        </w:rPr>
        <w:t> </w:t>
      </w:r>
      <w:r w:rsidRPr="005D2884">
        <w:rPr>
          <w:rFonts w:ascii="Arial" w:hAnsi="Arial" w:cs="Arial"/>
          <w:noProof/>
          <w:color w:val="002060"/>
          <w:sz w:val="20"/>
          <w:szCs w:val="20"/>
        </w:rPr>
        <w:t> </w:t>
      </w:r>
      <w:r w:rsidRPr="005D2884">
        <w:rPr>
          <w:rFonts w:ascii="Arial" w:hAnsi="Arial" w:cs="Arial"/>
          <w:noProof/>
          <w:color w:val="002060"/>
          <w:sz w:val="20"/>
          <w:szCs w:val="20"/>
        </w:rPr>
        <w:t> </w:t>
      </w:r>
      <w:r w:rsidRPr="005D2884">
        <w:rPr>
          <w:rFonts w:ascii="Arial" w:hAnsi="Arial" w:cs="Arial"/>
          <w:color w:val="002060"/>
          <w:sz w:val="20"/>
          <w:szCs w:val="20"/>
        </w:rPr>
        <w:fldChar w:fldCharType="end"/>
      </w:r>
    </w:p>
    <w:p w14:paraId="78CC6CAF" w14:textId="77777777" w:rsidR="00847DF8" w:rsidRPr="005D2884" w:rsidRDefault="00847DF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0"/>
          <w:szCs w:val="20"/>
        </w:rPr>
      </w:pPr>
    </w:p>
    <w:p w14:paraId="557265BE" w14:textId="77777777" w:rsidR="00E60830" w:rsidRPr="007A2A40" w:rsidRDefault="0078186D" w:rsidP="003607B0">
      <w:pPr>
        <w:tabs>
          <w:tab w:val="left" w:pos="374"/>
        </w:tabs>
        <w:ind w:left="374" w:hanging="374"/>
        <w:rPr>
          <w:rFonts w:ascii="Arial" w:hAnsi="Arial" w:cs="Arial"/>
          <w:sz w:val="22"/>
          <w:szCs w:val="22"/>
        </w:rPr>
      </w:pPr>
      <w:r>
        <w:rPr>
          <w:rFonts w:ascii="Arial" w:hAnsi="Arial" w:cs="Arial"/>
          <w:sz w:val="22"/>
          <w:szCs w:val="22"/>
        </w:rPr>
        <w:t>7</w:t>
      </w:r>
      <w:r w:rsidR="00E60830" w:rsidRPr="007A2A40">
        <w:rPr>
          <w:rFonts w:ascii="Arial" w:hAnsi="Arial" w:cs="Arial"/>
          <w:sz w:val="22"/>
          <w:szCs w:val="22"/>
        </w:rPr>
        <w:t>.</w:t>
      </w:r>
      <w:r w:rsidR="00E60830" w:rsidRPr="007A2A40">
        <w:rPr>
          <w:rFonts w:ascii="Arial" w:hAnsi="Arial" w:cs="Arial"/>
          <w:sz w:val="22"/>
          <w:szCs w:val="22"/>
        </w:rPr>
        <w:tab/>
        <w:t>Describe administrative offices, classrooms, laboratories, and other facilities used by the program</w:t>
      </w:r>
      <w:r w:rsidR="007A2A40">
        <w:rPr>
          <w:rFonts w:ascii="Arial" w:hAnsi="Arial" w:cs="Arial"/>
          <w:sz w:val="22"/>
          <w:szCs w:val="22"/>
        </w:rPr>
        <w:t>, including how it has been determined that the space is adequate to support the achievement of the program’</w:t>
      </w:r>
      <w:r w:rsidR="00B65637">
        <w:rPr>
          <w:rFonts w:ascii="Arial" w:hAnsi="Arial" w:cs="Arial"/>
          <w:sz w:val="22"/>
          <w:szCs w:val="22"/>
        </w:rPr>
        <w:t>s goal and outcomes</w:t>
      </w:r>
      <w:r w:rsidR="00E60830" w:rsidRPr="007A2A40">
        <w:rPr>
          <w:rFonts w:ascii="Arial" w:hAnsi="Arial" w:cs="Arial"/>
          <w:sz w:val="22"/>
          <w:szCs w:val="22"/>
        </w:rPr>
        <w:t>.</w:t>
      </w:r>
    </w:p>
    <w:p w14:paraId="20B600B8" w14:textId="77777777" w:rsidR="00E60830" w:rsidRDefault="00E60830"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sz w:val="20"/>
          <w:szCs w:val="20"/>
        </w:rPr>
      </w:pPr>
    </w:p>
    <w:p w14:paraId="01464C65" w14:textId="77777777" w:rsidR="00847DF8" w:rsidRPr="007640C8" w:rsidRDefault="00847DF8" w:rsidP="003607B0">
      <w:pPr>
        <w:ind w:left="360"/>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0ED5EFD" w14:textId="77777777" w:rsidR="00847DF8" w:rsidRPr="00A43AA1" w:rsidRDefault="00847DF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sz w:val="20"/>
          <w:szCs w:val="20"/>
        </w:rPr>
      </w:pPr>
    </w:p>
    <w:p w14:paraId="2D61CE67" w14:textId="77777777" w:rsidR="00E60830" w:rsidRPr="00B65637" w:rsidRDefault="0078186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8</w:t>
      </w:r>
      <w:r w:rsidR="00E60830" w:rsidRPr="00B65637">
        <w:rPr>
          <w:rFonts w:ascii="Arial" w:hAnsi="Arial" w:cs="Arial"/>
          <w:sz w:val="22"/>
          <w:szCs w:val="22"/>
        </w:rPr>
        <w:t>.</w:t>
      </w:r>
      <w:r w:rsidR="00E60830" w:rsidRPr="00B65637">
        <w:rPr>
          <w:rFonts w:ascii="Arial" w:hAnsi="Arial" w:cs="Arial"/>
          <w:sz w:val="22"/>
          <w:szCs w:val="22"/>
        </w:rPr>
        <w:tab/>
        <w:t>Describe ancillary f</w:t>
      </w:r>
      <w:r w:rsidR="002B4E44" w:rsidRPr="00B65637">
        <w:rPr>
          <w:rFonts w:ascii="Arial" w:hAnsi="Arial" w:cs="Arial"/>
          <w:sz w:val="22"/>
          <w:szCs w:val="22"/>
        </w:rPr>
        <w:t>aci</w:t>
      </w:r>
      <w:r w:rsidR="00B65637">
        <w:rPr>
          <w:rFonts w:ascii="Arial" w:hAnsi="Arial" w:cs="Arial"/>
          <w:sz w:val="22"/>
          <w:szCs w:val="22"/>
        </w:rPr>
        <w:t>lities available to students (e.g.,</w:t>
      </w:r>
      <w:r w:rsidR="002B4E44" w:rsidRPr="00B65637">
        <w:rPr>
          <w:rFonts w:ascii="Arial" w:hAnsi="Arial" w:cs="Arial"/>
          <w:sz w:val="22"/>
          <w:szCs w:val="22"/>
        </w:rPr>
        <w:t xml:space="preserve"> student union</w:t>
      </w:r>
      <w:r w:rsidR="00B65637">
        <w:rPr>
          <w:rFonts w:ascii="Arial" w:hAnsi="Arial" w:cs="Arial"/>
          <w:sz w:val="22"/>
          <w:szCs w:val="22"/>
        </w:rPr>
        <w:t>, food service, campus café</w:t>
      </w:r>
      <w:r w:rsidR="002B4E44" w:rsidRPr="00B65637">
        <w:rPr>
          <w:rFonts w:ascii="Arial" w:hAnsi="Arial" w:cs="Arial"/>
          <w:sz w:val="22"/>
          <w:szCs w:val="22"/>
        </w:rPr>
        <w:t>).</w:t>
      </w:r>
    </w:p>
    <w:p w14:paraId="1C381721" w14:textId="77777777" w:rsidR="00AE28D4" w:rsidRDefault="00AE28D4"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sz w:val="20"/>
          <w:szCs w:val="20"/>
        </w:rPr>
      </w:pPr>
    </w:p>
    <w:p w14:paraId="2EDBFFAE" w14:textId="77777777" w:rsidR="00847DF8" w:rsidRPr="007640C8" w:rsidRDefault="00847DF8" w:rsidP="003607B0">
      <w:pPr>
        <w:ind w:left="360"/>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8EC7843" w14:textId="77777777" w:rsidR="00847DF8" w:rsidRPr="00A43AA1" w:rsidRDefault="00847DF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sz w:val="20"/>
          <w:szCs w:val="20"/>
        </w:rPr>
      </w:pPr>
    </w:p>
    <w:p w14:paraId="32CE6D75" w14:textId="77777777" w:rsidR="005D440C" w:rsidRPr="00B65637" w:rsidRDefault="0078186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9</w:t>
      </w:r>
      <w:r w:rsidR="00E60830" w:rsidRPr="00B65637">
        <w:rPr>
          <w:rFonts w:ascii="Arial" w:hAnsi="Arial" w:cs="Arial"/>
          <w:sz w:val="22"/>
          <w:szCs w:val="22"/>
        </w:rPr>
        <w:t>.</w:t>
      </w:r>
      <w:r w:rsidR="00E60830" w:rsidRPr="00B65637">
        <w:rPr>
          <w:rFonts w:ascii="Arial" w:hAnsi="Arial" w:cs="Arial"/>
          <w:sz w:val="22"/>
          <w:szCs w:val="22"/>
        </w:rPr>
        <w:tab/>
        <w:t>Describe the equipment/supplies, computer resources, and instructional reference</w:t>
      </w:r>
      <w:r w:rsidR="00B65637">
        <w:rPr>
          <w:rFonts w:ascii="Arial" w:hAnsi="Arial" w:cs="Arial"/>
          <w:sz w:val="22"/>
          <w:szCs w:val="22"/>
        </w:rPr>
        <w:t xml:space="preserve"> materials available to students, and the process by which it </w:t>
      </w:r>
      <w:r w:rsidR="009D4217">
        <w:rPr>
          <w:rFonts w:ascii="Arial" w:hAnsi="Arial" w:cs="Arial"/>
          <w:sz w:val="22"/>
          <w:szCs w:val="22"/>
        </w:rPr>
        <w:t>has been</w:t>
      </w:r>
      <w:r w:rsidR="00B65637">
        <w:rPr>
          <w:rFonts w:ascii="Arial" w:hAnsi="Arial" w:cs="Arial"/>
          <w:sz w:val="22"/>
          <w:szCs w:val="22"/>
        </w:rPr>
        <w:t xml:space="preserve"> determined that these resources are sufficient to support the achievement of the program’s goals and outcomes</w:t>
      </w:r>
      <w:r w:rsidR="00E60830" w:rsidRPr="00B65637">
        <w:rPr>
          <w:rFonts w:ascii="Arial" w:hAnsi="Arial" w:cs="Arial"/>
          <w:sz w:val="22"/>
          <w:szCs w:val="22"/>
        </w:rPr>
        <w:t>.</w:t>
      </w:r>
    </w:p>
    <w:p w14:paraId="3449EBD5" w14:textId="77777777" w:rsidR="00916F47" w:rsidRPr="00B65637" w:rsidRDefault="00916F47"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sz w:val="22"/>
          <w:szCs w:val="22"/>
        </w:rPr>
      </w:pPr>
    </w:p>
    <w:p w14:paraId="12E92B6A" w14:textId="77777777" w:rsidR="00847DF8" w:rsidRPr="00B65637" w:rsidRDefault="00847DF8" w:rsidP="003607B0">
      <w:pPr>
        <w:ind w:left="360"/>
        <w:rPr>
          <w:rFonts w:ascii="Arial" w:hAnsi="Arial" w:cs="Arial"/>
          <w:sz w:val="22"/>
          <w:szCs w:val="22"/>
        </w:rPr>
      </w:pPr>
      <w:r w:rsidRPr="00B65637">
        <w:rPr>
          <w:rFonts w:ascii="Arial" w:hAnsi="Arial" w:cs="Arial"/>
          <w:color w:val="002060"/>
          <w:sz w:val="22"/>
          <w:szCs w:val="22"/>
        </w:rPr>
        <w:fldChar w:fldCharType="begin">
          <w:ffData>
            <w:name w:val="Text1"/>
            <w:enabled/>
            <w:calcOnExit w:val="0"/>
            <w:textInput/>
          </w:ffData>
        </w:fldChar>
      </w:r>
      <w:r w:rsidRPr="00B65637">
        <w:rPr>
          <w:rFonts w:ascii="Arial" w:hAnsi="Arial" w:cs="Arial"/>
          <w:color w:val="002060"/>
          <w:sz w:val="22"/>
          <w:szCs w:val="22"/>
        </w:rPr>
        <w:instrText xml:space="preserve"> FORMTEXT </w:instrText>
      </w:r>
      <w:r w:rsidRPr="00B65637">
        <w:rPr>
          <w:rFonts w:ascii="Arial" w:hAnsi="Arial" w:cs="Arial"/>
          <w:color w:val="002060"/>
          <w:sz w:val="22"/>
          <w:szCs w:val="22"/>
        </w:rPr>
      </w:r>
      <w:r w:rsidRPr="00B65637">
        <w:rPr>
          <w:rFonts w:ascii="Arial" w:hAnsi="Arial" w:cs="Arial"/>
          <w:color w:val="002060"/>
          <w:sz w:val="22"/>
          <w:szCs w:val="22"/>
        </w:rPr>
        <w:fldChar w:fldCharType="separate"/>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color w:val="002060"/>
          <w:sz w:val="22"/>
          <w:szCs w:val="22"/>
        </w:rPr>
        <w:fldChar w:fldCharType="end"/>
      </w:r>
    </w:p>
    <w:p w14:paraId="16333D9A" w14:textId="77777777" w:rsidR="00847DF8" w:rsidRPr="00A43AA1" w:rsidRDefault="00847DF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sz w:val="20"/>
          <w:szCs w:val="20"/>
        </w:rPr>
      </w:pPr>
    </w:p>
    <w:p w14:paraId="46CF0A59" w14:textId="77777777" w:rsidR="00DC7F9A" w:rsidRDefault="0078186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10</w:t>
      </w:r>
      <w:r w:rsidR="00DC7F9A">
        <w:rPr>
          <w:rFonts w:ascii="Arial" w:hAnsi="Arial" w:cs="Arial"/>
          <w:sz w:val="22"/>
          <w:szCs w:val="22"/>
        </w:rPr>
        <w:t>.</w:t>
      </w:r>
      <w:r w:rsidR="00DC7F9A">
        <w:rPr>
          <w:rFonts w:ascii="Arial" w:hAnsi="Arial" w:cs="Arial"/>
          <w:sz w:val="22"/>
          <w:szCs w:val="22"/>
        </w:rPr>
        <w:tab/>
        <w:t>Describe the type and amount of all planned physician instructional involvement in the program.</w:t>
      </w:r>
    </w:p>
    <w:p w14:paraId="0FCCC42A" w14:textId="77777777" w:rsidR="00DC7F9A" w:rsidRDefault="00DC7F9A"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3D8E2BD7" w14:textId="77777777" w:rsidR="00DC7F9A" w:rsidRPr="00B65637" w:rsidRDefault="00B10625" w:rsidP="003607B0">
      <w:pPr>
        <w:ind w:left="450" w:hanging="90"/>
        <w:rPr>
          <w:rFonts w:ascii="Arial" w:hAnsi="Arial" w:cs="Arial"/>
          <w:sz w:val="22"/>
          <w:szCs w:val="22"/>
        </w:rPr>
      </w:pPr>
      <w:r>
        <w:rPr>
          <w:rFonts w:ascii="Arial" w:hAnsi="Arial" w:cs="Arial"/>
          <w:color w:val="002060"/>
          <w:sz w:val="22"/>
          <w:szCs w:val="22"/>
        </w:rPr>
        <w:tab/>
      </w:r>
      <w:r w:rsidR="00DC7F9A" w:rsidRPr="00B65637">
        <w:rPr>
          <w:rFonts w:ascii="Arial" w:hAnsi="Arial" w:cs="Arial"/>
          <w:color w:val="002060"/>
          <w:sz w:val="22"/>
          <w:szCs w:val="22"/>
        </w:rPr>
        <w:fldChar w:fldCharType="begin">
          <w:ffData>
            <w:name w:val="Text1"/>
            <w:enabled/>
            <w:calcOnExit w:val="0"/>
            <w:textInput/>
          </w:ffData>
        </w:fldChar>
      </w:r>
      <w:r w:rsidR="00DC7F9A" w:rsidRPr="00B65637">
        <w:rPr>
          <w:rFonts w:ascii="Arial" w:hAnsi="Arial" w:cs="Arial"/>
          <w:color w:val="002060"/>
          <w:sz w:val="22"/>
          <w:szCs w:val="22"/>
        </w:rPr>
        <w:instrText xml:space="preserve"> FORMTEXT </w:instrText>
      </w:r>
      <w:r w:rsidR="00DC7F9A" w:rsidRPr="00B65637">
        <w:rPr>
          <w:rFonts w:ascii="Arial" w:hAnsi="Arial" w:cs="Arial"/>
          <w:color w:val="002060"/>
          <w:sz w:val="22"/>
          <w:szCs w:val="22"/>
        </w:rPr>
      </w:r>
      <w:r w:rsidR="00DC7F9A" w:rsidRPr="00B65637">
        <w:rPr>
          <w:rFonts w:ascii="Arial" w:hAnsi="Arial" w:cs="Arial"/>
          <w:color w:val="002060"/>
          <w:sz w:val="22"/>
          <w:szCs w:val="22"/>
        </w:rPr>
        <w:fldChar w:fldCharType="separate"/>
      </w:r>
      <w:r w:rsidR="00DC7F9A" w:rsidRPr="00B65637">
        <w:rPr>
          <w:rFonts w:ascii="Arial" w:hAnsi="Arial" w:cs="Arial"/>
          <w:noProof/>
          <w:color w:val="002060"/>
          <w:sz w:val="22"/>
          <w:szCs w:val="22"/>
        </w:rPr>
        <w:t> </w:t>
      </w:r>
      <w:r w:rsidR="00DC7F9A" w:rsidRPr="00B65637">
        <w:rPr>
          <w:rFonts w:ascii="Arial" w:hAnsi="Arial" w:cs="Arial"/>
          <w:noProof/>
          <w:color w:val="002060"/>
          <w:sz w:val="22"/>
          <w:szCs w:val="22"/>
        </w:rPr>
        <w:t> </w:t>
      </w:r>
      <w:r w:rsidR="00DC7F9A" w:rsidRPr="00B65637">
        <w:rPr>
          <w:rFonts w:ascii="Arial" w:hAnsi="Arial" w:cs="Arial"/>
          <w:noProof/>
          <w:color w:val="002060"/>
          <w:sz w:val="22"/>
          <w:szCs w:val="22"/>
        </w:rPr>
        <w:t> </w:t>
      </w:r>
      <w:r w:rsidR="00DC7F9A" w:rsidRPr="00B65637">
        <w:rPr>
          <w:rFonts w:ascii="Arial" w:hAnsi="Arial" w:cs="Arial"/>
          <w:noProof/>
          <w:color w:val="002060"/>
          <w:sz w:val="22"/>
          <w:szCs w:val="22"/>
        </w:rPr>
        <w:t> </w:t>
      </w:r>
      <w:r w:rsidR="00DC7F9A" w:rsidRPr="00B65637">
        <w:rPr>
          <w:rFonts w:ascii="Arial" w:hAnsi="Arial" w:cs="Arial"/>
          <w:noProof/>
          <w:color w:val="002060"/>
          <w:sz w:val="22"/>
          <w:szCs w:val="22"/>
        </w:rPr>
        <w:t> </w:t>
      </w:r>
      <w:r w:rsidR="00DC7F9A" w:rsidRPr="00B65637">
        <w:rPr>
          <w:rFonts w:ascii="Arial" w:hAnsi="Arial" w:cs="Arial"/>
          <w:color w:val="002060"/>
          <w:sz w:val="22"/>
          <w:szCs w:val="22"/>
        </w:rPr>
        <w:fldChar w:fldCharType="end"/>
      </w:r>
    </w:p>
    <w:p w14:paraId="1234B3DF" w14:textId="77777777" w:rsidR="00DC7F9A" w:rsidRDefault="00DC7F9A"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0AE5208C" w14:textId="77777777" w:rsidR="009E0F23" w:rsidRPr="00B65637" w:rsidRDefault="0078186D"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11</w:t>
      </w:r>
      <w:r w:rsidR="00E60830" w:rsidRPr="00B65637">
        <w:rPr>
          <w:rFonts w:ascii="Arial" w:hAnsi="Arial" w:cs="Arial"/>
          <w:sz w:val="22"/>
          <w:szCs w:val="22"/>
        </w:rPr>
        <w:t>.</w:t>
      </w:r>
      <w:r w:rsidR="00E60830" w:rsidRPr="00B65637">
        <w:rPr>
          <w:rFonts w:ascii="Arial" w:hAnsi="Arial" w:cs="Arial"/>
          <w:sz w:val="22"/>
          <w:szCs w:val="22"/>
        </w:rPr>
        <w:tab/>
      </w:r>
      <w:r w:rsidR="002B4E44" w:rsidRPr="00B65637">
        <w:rPr>
          <w:rFonts w:ascii="Arial" w:hAnsi="Arial" w:cs="Arial"/>
          <w:sz w:val="22"/>
          <w:szCs w:val="22"/>
        </w:rPr>
        <w:t xml:space="preserve">Describe </w:t>
      </w:r>
      <w:r w:rsidR="00DC7F9A">
        <w:rPr>
          <w:rFonts w:ascii="Arial" w:hAnsi="Arial" w:cs="Arial"/>
          <w:sz w:val="22"/>
          <w:szCs w:val="22"/>
        </w:rPr>
        <w:t xml:space="preserve">the </w:t>
      </w:r>
      <w:r w:rsidR="002B4E44" w:rsidRPr="00B65637">
        <w:rPr>
          <w:rFonts w:ascii="Arial" w:hAnsi="Arial" w:cs="Arial"/>
          <w:sz w:val="22"/>
          <w:szCs w:val="22"/>
        </w:rPr>
        <w:t>resources available for faculty/staff continuing education</w:t>
      </w:r>
      <w:r w:rsidR="00B65637">
        <w:rPr>
          <w:rFonts w:ascii="Arial" w:hAnsi="Arial" w:cs="Arial"/>
          <w:sz w:val="22"/>
          <w:szCs w:val="22"/>
        </w:rPr>
        <w:t xml:space="preserve">, including an analysis of how </w:t>
      </w:r>
      <w:r w:rsidR="00DC7F9A">
        <w:rPr>
          <w:rFonts w:ascii="Arial" w:hAnsi="Arial" w:cs="Arial"/>
          <w:sz w:val="22"/>
          <w:szCs w:val="22"/>
        </w:rPr>
        <w:t xml:space="preserve">the planned </w:t>
      </w:r>
      <w:r w:rsidR="00B65637">
        <w:rPr>
          <w:rFonts w:ascii="Arial" w:hAnsi="Arial" w:cs="Arial"/>
          <w:sz w:val="22"/>
          <w:szCs w:val="22"/>
        </w:rPr>
        <w:t xml:space="preserve">faculty/staff continuing education </w:t>
      </w:r>
      <w:r w:rsidR="00DC7F9A">
        <w:rPr>
          <w:rFonts w:ascii="Arial" w:hAnsi="Arial" w:cs="Arial"/>
          <w:sz w:val="22"/>
          <w:szCs w:val="22"/>
        </w:rPr>
        <w:t xml:space="preserve">activities will </w:t>
      </w:r>
      <w:r w:rsidR="00B65637">
        <w:rPr>
          <w:rFonts w:ascii="Arial" w:hAnsi="Arial" w:cs="Arial"/>
          <w:sz w:val="22"/>
          <w:szCs w:val="22"/>
        </w:rPr>
        <w:t>contribute to the achievement of the program’s goals and outcomes</w:t>
      </w:r>
      <w:r w:rsidR="002B4E44" w:rsidRPr="00B65637">
        <w:rPr>
          <w:rFonts w:ascii="Arial" w:hAnsi="Arial" w:cs="Arial"/>
          <w:sz w:val="22"/>
          <w:szCs w:val="22"/>
        </w:rPr>
        <w:t>.</w:t>
      </w:r>
    </w:p>
    <w:p w14:paraId="131E469F" w14:textId="77777777" w:rsidR="003B1572" w:rsidRPr="00B65637" w:rsidRDefault="003B1572"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sz w:val="22"/>
          <w:szCs w:val="22"/>
        </w:rPr>
      </w:pPr>
    </w:p>
    <w:p w14:paraId="0B87F83D" w14:textId="77777777" w:rsidR="00847DF8" w:rsidRPr="00B65637" w:rsidRDefault="00847DF8" w:rsidP="003607B0">
      <w:pPr>
        <w:ind w:left="450"/>
        <w:rPr>
          <w:rFonts w:ascii="Arial" w:hAnsi="Arial" w:cs="Arial"/>
          <w:sz w:val="22"/>
          <w:szCs w:val="22"/>
        </w:rPr>
      </w:pPr>
      <w:r w:rsidRPr="00B65637">
        <w:rPr>
          <w:rFonts w:ascii="Arial" w:hAnsi="Arial" w:cs="Arial"/>
          <w:color w:val="002060"/>
          <w:sz w:val="22"/>
          <w:szCs w:val="22"/>
        </w:rPr>
        <w:fldChar w:fldCharType="begin">
          <w:ffData>
            <w:name w:val="Text1"/>
            <w:enabled/>
            <w:calcOnExit w:val="0"/>
            <w:textInput/>
          </w:ffData>
        </w:fldChar>
      </w:r>
      <w:r w:rsidRPr="00B65637">
        <w:rPr>
          <w:rFonts w:ascii="Arial" w:hAnsi="Arial" w:cs="Arial"/>
          <w:color w:val="002060"/>
          <w:sz w:val="22"/>
          <w:szCs w:val="22"/>
        </w:rPr>
        <w:instrText xml:space="preserve"> FORMTEXT </w:instrText>
      </w:r>
      <w:r w:rsidRPr="00B65637">
        <w:rPr>
          <w:rFonts w:ascii="Arial" w:hAnsi="Arial" w:cs="Arial"/>
          <w:color w:val="002060"/>
          <w:sz w:val="22"/>
          <w:szCs w:val="22"/>
        </w:rPr>
      </w:r>
      <w:r w:rsidRPr="00B65637">
        <w:rPr>
          <w:rFonts w:ascii="Arial" w:hAnsi="Arial" w:cs="Arial"/>
          <w:color w:val="002060"/>
          <w:sz w:val="22"/>
          <w:szCs w:val="22"/>
        </w:rPr>
        <w:fldChar w:fldCharType="separate"/>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color w:val="002060"/>
          <w:sz w:val="22"/>
          <w:szCs w:val="22"/>
        </w:rPr>
        <w:fldChar w:fldCharType="end"/>
      </w:r>
    </w:p>
    <w:p w14:paraId="7A4AF1A8" w14:textId="77777777" w:rsidR="00847DF8" w:rsidRDefault="00847DF8"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2825AE66" w14:textId="77777777" w:rsidR="00A9522B" w:rsidRDefault="00A9522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12.</w:t>
      </w:r>
      <w:r>
        <w:rPr>
          <w:rFonts w:ascii="Arial" w:hAnsi="Arial" w:cs="Arial"/>
          <w:sz w:val="22"/>
          <w:szCs w:val="22"/>
        </w:rPr>
        <w:tab/>
        <w:t>Describe the processe</w:t>
      </w:r>
      <w:r w:rsidR="008C21DF">
        <w:rPr>
          <w:rFonts w:ascii="Arial" w:hAnsi="Arial" w:cs="Arial"/>
          <w:sz w:val="22"/>
          <w:szCs w:val="22"/>
        </w:rPr>
        <w:t>s</w:t>
      </w:r>
      <w:r>
        <w:rPr>
          <w:rFonts w:ascii="Arial" w:hAnsi="Arial" w:cs="Arial"/>
          <w:sz w:val="22"/>
          <w:szCs w:val="22"/>
        </w:rPr>
        <w:t xml:space="preserve"> used to determine that the clinical education sites are sufficient in number to provide parallel learning experiences for each </w:t>
      </w:r>
      <w:proofErr w:type="gramStart"/>
      <w:r>
        <w:rPr>
          <w:rFonts w:ascii="Arial" w:hAnsi="Arial" w:cs="Arial"/>
          <w:sz w:val="22"/>
          <w:szCs w:val="22"/>
        </w:rPr>
        <w:t>student, and</w:t>
      </w:r>
      <w:proofErr w:type="gramEnd"/>
      <w:r>
        <w:rPr>
          <w:rFonts w:ascii="Arial" w:hAnsi="Arial" w:cs="Arial"/>
          <w:sz w:val="22"/>
          <w:szCs w:val="22"/>
        </w:rPr>
        <w:t xml:space="preserve"> provide sufficient variety to permit each student to achieve the program’s goals and outcomes.</w:t>
      </w:r>
    </w:p>
    <w:p w14:paraId="48A035FA" w14:textId="77777777" w:rsidR="00A9522B" w:rsidRDefault="00A9522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45439721" w14:textId="77777777" w:rsidR="00A9522B" w:rsidRPr="00B65637" w:rsidRDefault="00A9522B" w:rsidP="003607B0">
      <w:pPr>
        <w:ind w:left="450"/>
        <w:rPr>
          <w:rFonts w:ascii="Arial" w:hAnsi="Arial" w:cs="Arial"/>
          <w:sz w:val="22"/>
          <w:szCs w:val="22"/>
        </w:rPr>
      </w:pPr>
      <w:r w:rsidRPr="00B65637">
        <w:rPr>
          <w:rFonts w:ascii="Arial" w:hAnsi="Arial" w:cs="Arial"/>
          <w:color w:val="002060"/>
          <w:sz w:val="22"/>
          <w:szCs w:val="22"/>
        </w:rPr>
        <w:fldChar w:fldCharType="begin">
          <w:ffData>
            <w:name w:val="Text1"/>
            <w:enabled/>
            <w:calcOnExit w:val="0"/>
            <w:textInput/>
          </w:ffData>
        </w:fldChar>
      </w:r>
      <w:r w:rsidRPr="00B65637">
        <w:rPr>
          <w:rFonts w:ascii="Arial" w:hAnsi="Arial" w:cs="Arial"/>
          <w:color w:val="002060"/>
          <w:sz w:val="22"/>
          <w:szCs w:val="22"/>
        </w:rPr>
        <w:instrText xml:space="preserve"> FORMTEXT </w:instrText>
      </w:r>
      <w:r w:rsidRPr="00B65637">
        <w:rPr>
          <w:rFonts w:ascii="Arial" w:hAnsi="Arial" w:cs="Arial"/>
          <w:color w:val="002060"/>
          <w:sz w:val="22"/>
          <w:szCs w:val="22"/>
        </w:rPr>
      </w:r>
      <w:r w:rsidRPr="00B65637">
        <w:rPr>
          <w:rFonts w:ascii="Arial" w:hAnsi="Arial" w:cs="Arial"/>
          <w:color w:val="002060"/>
          <w:sz w:val="22"/>
          <w:szCs w:val="22"/>
        </w:rPr>
        <w:fldChar w:fldCharType="separate"/>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color w:val="002060"/>
          <w:sz w:val="22"/>
          <w:szCs w:val="22"/>
        </w:rPr>
        <w:fldChar w:fldCharType="end"/>
      </w:r>
    </w:p>
    <w:p w14:paraId="4D09A8A0" w14:textId="77777777" w:rsidR="00A9522B" w:rsidRPr="00A9522B" w:rsidRDefault="00A9522B"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0696E196" w14:textId="77777777" w:rsidR="00916F47" w:rsidRPr="00655312" w:rsidRDefault="003B1572"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color w:val="FF0000"/>
          <w:sz w:val="22"/>
          <w:szCs w:val="22"/>
        </w:rPr>
      </w:pPr>
      <w:r w:rsidRPr="00655312">
        <w:rPr>
          <w:rFonts w:ascii="Arial" w:hAnsi="Arial" w:cs="Arial"/>
          <w:b/>
          <w:i/>
          <w:color w:val="FF0000"/>
          <w:sz w:val="22"/>
          <w:szCs w:val="22"/>
        </w:rPr>
        <w:tab/>
      </w:r>
      <w:r w:rsidR="008C21DF">
        <w:rPr>
          <w:rFonts w:ascii="Arial" w:hAnsi="Arial" w:cs="Arial"/>
          <w:b/>
          <w:i/>
          <w:color w:val="FF0000"/>
          <w:sz w:val="22"/>
          <w:szCs w:val="22"/>
        </w:rPr>
        <w:t xml:space="preserve">Complete </w:t>
      </w:r>
      <w:r w:rsidRPr="00655312">
        <w:rPr>
          <w:rFonts w:ascii="Arial" w:hAnsi="Arial" w:cs="Arial"/>
          <w:b/>
          <w:i/>
          <w:color w:val="FF0000"/>
          <w:sz w:val="22"/>
          <w:szCs w:val="22"/>
        </w:rPr>
        <w:t xml:space="preserve">APPENDIX </w:t>
      </w:r>
      <w:r w:rsidR="008C21DF">
        <w:rPr>
          <w:rFonts w:ascii="Arial" w:hAnsi="Arial" w:cs="Arial"/>
          <w:b/>
          <w:i/>
          <w:color w:val="FF0000"/>
          <w:sz w:val="22"/>
          <w:szCs w:val="22"/>
        </w:rPr>
        <w:t>E, which is</w:t>
      </w:r>
      <w:r w:rsidRPr="00655312">
        <w:rPr>
          <w:rFonts w:ascii="Arial" w:hAnsi="Arial" w:cs="Arial"/>
          <w:b/>
          <w:i/>
          <w:color w:val="FF0000"/>
          <w:sz w:val="22"/>
          <w:szCs w:val="22"/>
        </w:rPr>
        <w:t xml:space="preserve"> a list of all clinical affiliates</w:t>
      </w:r>
      <w:r w:rsidR="00DB358C">
        <w:rPr>
          <w:rFonts w:ascii="Arial" w:hAnsi="Arial" w:cs="Arial"/>
          <w:b/>
          <w:i/>
          <w:color w:val="FF0000"/>
          <w:sz w:val="22"/>
          <w:szCs w:val="22"/>
        </w:rPr>
        <w:t xml:space="preserve">. List the affiliates </w:t>
      </w:r>
      <w:r w:rsidRPr="00655312">
        <w:rPr>
          <w:rFonts w:ascii="Arial" w:hAnsi="Arial" w:cs="Arial"/>
          <w:b/>
          <w:i/>
          <w:color w:val="FF0000"/>
          <w:sz w:val="22"/>
          <w:szCs w:val="22"/>
        </w:rPr>
        <w:t>in alphabetical order.  For each affiliate, include the name, full address</w:t>
      </w:r>
      <w:r w:rsidR="00A9522B">
        <w:rPr>
          <w:rFonts w:ascii="Arial" w:hAnsi="Arial" w:cs="Arial"/>
          <w:b/>
          <w:i/>
          <w:color w:val="FF0000"/>
          <w:sz w:val="22"/>
          <w:szCs w:val="22"/>
        </w:rPr>
        <w:t xml:space="preserve"> (including website and telephone number)</w:t>
      </w:r>
      <w:r w:rsidRPr="00655312">
        <w:rPr>
          <w:rFonts w:ascii="Arial" w:hAnsi="Arial" w:cs="Arial"/>
          <w:b/>
          <w:i/>
          <w:color w:val="FF0000"/>
          <w:sz w:val="22"/>
          <w:szCs w:val="22"/>
        </w:rPr>
        <w:t xml:space="preserve">, distance from the program, and </w:t>
      </w:r>
      <w:r w:rsidR="00A9522B">
        <w:rPr>
          <w:rFonts w:ascii="Arial" w:hAnsi="Arial" w:cs="Arial"/>
          <w:b/>
          <w:i/>
          <w:color w:val="FF0000"/>
          <w:sz w:val="22"/>
          <w:szCs w:val="22"/>
        </w:rPr>
        <w:t xml:space="preserve">the </w:t>
      </w:r>
      <w:r w:rsidRPr="00655312">
        <w:rPr>
          <w:rFonts w:ascii="Arial" w:hAnsi="Arial" w:cs="Arial"/>
          <w:b/>
          <w:i/>
          <w:color w:val="FF0000"/>
          <w:sz w:val="22"/>
          <w:szCs w:val="22"/>
        </w:rPr>
        <w:t>designated clinical instructor.</w:t>
      </w:r>
    </w:p>
    <w:p w14:paraId="6558FAB3" w14:textId="77777777" w:rsidR="00927A41" w:rsidRDefault="00927A41"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b/>
          <w:sz w:val="20"/>
          <w:szCs w:val="20"/>
        </w:rPr>
      </w:pPr>
    </w:p>
    <w:p w14:paraId="2196A29C" w14:textId="77777777" w:rsidR="00B65637" w:rsidRDefault="00B65637"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b/>
          <w:sz w:val="20"/>
          <w:szCs w:val="20"/>
        </w:rPr>
      </w:pPr>
    </w:p>
    <w:p w14:paraId="2AE8FEA2" w14:textId="77777777" w:rsidR="00B65637"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b/>
          <w:sz w:val="20"/>
          <w:szCs w:val="20"/>
        </w:rPr>
      </w:pPr>
      <w:r>
        <w:rPr>
          <w:noProof/>
        </w:rPr>
        <mc:AlternateContent>
          <mc:Choice Requires="wps">
            <w:drawing>
              <wp:inline distT="0" distB="0" distL="0" distR="0" wp14:anchorId="41ACE97D" wp14:editId="21864724">
                <wp:extent cx="6663690" cy="3848735"/>
                <wp:effectExtent l="0" t="0" r="22860" b="1841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3848735"/>
                        </a:xfrm>
                        <a:prstGeom prst="rect">
                          <a:avLst/>
                        </a:prstGeom>
                        <a:solidFill>
                          <a:srgbClr val="D8D8D8"/>
                        </a:solidFill>
                        <a:ln w="9525">
                          <a:solidFill>
                            <a:srgbClr val="000000"/>
                          </a:solidFill>
                          <a:miter lim="800000"/>
                          <a:headEnd/>
                          <a:tailEnd/>
                        </a:ln>
                      </wps:spPr>
                      <wps:txbx>
                        <w:txbxContent>
                          <w:p w14:paraId="4FA38009" w14:textId="77777777" w:rsidR="00A37814" w:rsidRPr="00DC7F9A" w:rsidRDefault="00A37814" w:rsidP="00DC7F9A">
                            <w:pPr>
                              <w:pStyle w:val="Default"/>
                              <w:ind w:left="420"/>
                              <w:rPr>
                                <w:rFonts w:ascii="Arial" w:hAnsi="Arial" w:cs="Arial"/>
                                <w:b/>
                                <w:color w:val="auto"/>
                                <w:sz w:val="22"/>
                                <w:szCs w:val="22"/>
                              </w:rPr>
                            </w:pPr>
                            <w:r w:rsidRPr="00DC7F9A">
                              <w:rPr>
                                <w:rFonts w:ascii="Arial" w:hAnsi="Arial" w:cs="Arial"/>
                                <w:b/>
                                <w:color w:val="auto"/>
                                <w:sz w:val="22"/>
                                <w:szCs w:val="22"/>
                              </w:rPr>
                              <w:t>Standard III.  Resources</w:t>
                            </w:r>
                          </w:p>
                          <w:p w14:paraId="4E73BEA6" w14:textId="77777777" w:rsidR="00A37814" w:rsidRPr="00DC7F9A" w:rsidRDefault="00A37814" w:rsidP="00DC7F9A">
                            <w:pPr>
                              <w:pStyle w:val="Default"/>
                              <w:ind w:left="420"/>
                              <w:rPr>
                                <w:rFonts w:ascii="Arial" w:hAnsi="Arial" w:cs="Arial"/>
                                <w:b/>
                                <w:color w:val="auto"/>
                                <w:sz w:val="22"/>
                                <w:szCs w:val="22"/>
                              </w:rPr>
                            </w:pPr>
                          </w:p>
                          <w:p w14:paraId="4965B6ED" w14:textId="77777777" w:rsidR="00A37814" w:rsidRPr="00DC7F9A" w:rsidRDefault="00A37814" w:rsidP="00DC7F9A">
                            <w:pPr>
                              <w:pStyle w:val="Default"/>
                              <w:ind w:left="420"/>
                              <w:rPr>
                                <w:rFonts w:ascii="Arial" w:hAnsi="Arial" w:cs="Arial"/>
                                <w:b/>
                                <w:color w:val="auto"/>
                                <w:sz w:val="22"/>
                                <w:szCs w:val="22"/>
                              </w:rPr>
                            </w:pPr>
                            <w:r w:rsidRPr="00DC7F9A">
                              <w:rPr>
                                <w:rFonts w:ascii="Arial" w:hAnsi="Arial" w:cs="Arial"/>
                                <w:b/>
                                <w:color w:val="auto"/>
                                <w:sz w:val="22"/>
                                <w:szCs w:val="22"/>
                              </w:rPr>
                              <w:tab/>
                              <w:t>B.</w:t>
                            </w:r>
                            <w:r w:rsidRPr="00DC7F9A">
                              <w:rPr>
                                <w:rFonts w:ascii="Arial" w:hAnsi="Arial" w:cs="Arial"/>
                                <w:b/>
                                <w:color w:val="auto"/>
                                <w:sz w:val="22"/>
                                <w:szCs w:val="22"/>
                              </w:rPr>
                              <w:tab/>
                              <w:t xml:space="preserve">Personnel </w:t>
                            </w:r>
                          </w:p>
                          <w:p w14:paraId="5E278D05" w14:textId="77777777" w:rsidR="00A37814" w:rsidRPr="00DC7F9A" w:rsidRDefault="00A37814" w:rsidP="00DC7F9A">
                            <w:pPr>
                              <w:pStyle w:val="Default"/>
                              <w:ind w:left="855" w:hanging="435"/>
                              <w:rPr>
                                <w:rFonts w:ascii="Arial" w:hAnsi="Arial" w:cs="Arial"/>
                                <w:color w:val="auto"/>
                                <w:sz w:val="22"/>
                                <w:szCs w:val="22"/>
                              </w:rPr>
                            </w:pPr>
                            <w:r w:rsidRPr="00DC7F9A">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 xml:space="preserve">The sponsor must appoint sufficient faculty and staff with the necessary qualifications </w:t>
                            </w:r>
                            <w:r>
                              <w:rPr>
                                <w:rFonts w:ascii="Arial" w:hAnsi="Arial" w:cs="Arial"/>
                                <w:color w:val="auto"/>
                                <w:sz w:val="22"/>
                                <w:szCs w:val="22"/>
                              </w:rPr>
                              <w:tab/>
                            </w:r>
                            <w:r w:rsidRPr="00DC7F9A">
                              <w:rPr>
                                <w:rFonts w:ascii="Arial" w:hAnsi="Arial" w:cs="Arial"/>
                                <w:color w:val="auto"/>
                                <w:sz w:val="22"/>
                                <w:szCs w:val="22"/>
                              </w:rPr>
                              <w:t xml:space="preserve">to perform the functions identified in documented job descriptions and to achieve the </w:t>
                            </w:r>
                            <w:r>
                              <w:rPr>
                                <w:rFonts w:ascii="Arial" w:hAnsi="Arial" w:cs="Arial"/>
                                <w:color w:val="auto"/>
                                <w:sz w:val="22"/>
                                <w:szCs w:val="22"/>
                              </w:rPr>
                              <w:tab/>
                            </w:r>
                            <w:r w:rsidRPr="00DC7F9A">
                              <w:rPr>
                                <w:rFonts w:ascii="Arial" w:hAnsi="Arial" w:cs="Arial"/>
                                <w:color w:val="auto"/>
                                <w:sz w:val="22"/>
                                <w:szCs w:val="22"/>
                              </w:rPr>
                              <w:t xml:space="preserve">program’s stated goals and outcomes. </w:t>
                            </w:r>
                          </w:p>
                          <w:p w14:paraId="2E59DA60" w14:textId="77777777" w:rsidR="00A37814" w:rsidRDefault="00A37814" w:rsidP="00DC7F9A">
                            <w:pPr>
                              <w:pStyle w:val="Default"/>
                              <w:ind w:left="648" w:firstLine="72"/>
                              <w:rPr>
                                <w:rFonts w:ascii="Arial" w:hAnsi="Arial" w:cs="Arial"/>
                                <w:color w:val="auto"/>
                                <w:sz w:val="22"/>
                                <w:szCs w:val="22"/>
                              </w:rPr>
                            </w:pPr>
                          </w:p>
                          <w:p w14:paraId="481B5B62" w14:textId="77777777" w:rsidR="00A37814" w:rsidRPr="00DC7F9A" w:rsidRDefault="00A37814" w:rsidP="00DC7F9A">
                            <w:pPr>
                              <w:pStyle w:val="Default"/>
                              <w:ind w:left="648" w:firstLine="72"/>
                              <w:rPr>
                                <w:rFonts w:ascii="Arial" w:hAnsi="Arial" w:cs="Arial"/>
                                <w:b/>
                                <w:color w:val="auto"/>
                                <w:sz w:val="22"/>
                                <w:szCs w:val="22"/>
                              </w:rPr>
                            </w:pPr>
                            <w:r>
                              <w:rPr>
                                <w:rFonts w:ascii="Arial" w:hAnsi="Arial" w:cs="Arial"/>
                                <w:color w:val="auto"/>
                                <w:sz w:val="22"/>
                                <w:szCs w:val="22"/>
                              </w:rPr>
                              <w:tab/>
                            </w:r>
                            <w:r w:rsidRPr="00DC7F9A">
                              <w:rPr>
                                <w:rFonts w:ascii="Arial" w:hAnsi="Arial" w:cs="Arial"/>
                                <w:b/>
                                <w:color w:val="auto"/>
                                <w:sz w:val="22"/>
                                <w:szCs w:val="22"/>
                              </w:rPr>
                              <w:t xml:space="preserve">1. </w:t>
                            </w:r>
                            <w:r w:rsidRPr="00DC7F9A">
                              <w:rPr>
                                <w:rFonts w:ascii="Arial" w:hAnsi="Arial" w:cs="Arial"/>
                                <w:b/>
                                <w:color w:val="auto"/>
                                <w:sz w:val="22"/>
                                <w:szCs w:val="22"/>
                              </w:rPr>
                              <w:tab/>
                              <w:t xml:space="preserve">Required Position(s) </w:t>
                            </w:r>
                          </w:p>
                          <w:p w14:paraId="5C8D9584" w14:textId="77777777" w:rsidR="00A37814" w:rsidRPr="00DC7F9A" w:rsidRDefault="00A37814" w:rsidP="008C21DF">
                            <w:pPr>
                              <w:pStyle w:val="Default"/>
                              <w:widowControl/>
                              <w:numPr>
                                <w:ilvl w:val="0"/>
                                <w:numId w:val="6"/>
                              </w:numPr>
                              <w:tabs>
                                <w:tab w:val="left" w:pos="2520"/>
                              </w:tabs>
                              <w:ind w:left="720" w:hanging="360"/>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t>a.</w:t>
                            </w:r>
                            <w:r>
                              <w:rPr>
                                <w:rFonts w:ascii="Arial" w:hAnsi="Arial" w:cs="Arial"/>
                                <w:b/>
                                <w:color w:val="auto"/>
                                <w:sz w:val="22"/>
                                <w:szCs w:val="22"/>
                              </w:rPr>
                              <w:tab/>
                            </w:r>
                            <w:r w:rsidRPr="00DC7F9A">
                              <w:rPr>
                                <w:rFonts w:ascii="Arial" w:hAnsi="Arial" w:cs="Arial"/>
                                <w:b/>
                                <w:color w:val="auto"/>
                                <w:sz w:val="22"/>
                                <w:szCs w:val="22"/>
                              </w:rPr>
                              <w:t xml:space="preserve">Program Director </w:t>
                            </w:r>
                          </w:p>
                          <w:p w14:paraId="3EADDDC4" w14:textId="77777777" w:rsidR="00A37814" w:rsidRPr="00DC7F9A" w:rsidRDefault="00A37814" w:rsidP="00DC7F9A">
                            <w:pPr>
                              <w:pStyle w:val="Default"/>
                              <w:ind w:left="2166" w:hanging="456"/>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sidRPr="00DC7F9A">
                              <w:rPr>
                                <w:rFonts w:ascii="Arial" w:hAnsi="Arial" w:cs="Arial"/>
                                <w:b/>
                                <w:color w:val="auto"/>
                                <w:sz w:val="22"/>
                                <w:szCs w:val="22"/>
                              </w:rPr>
                              <w:t>(1)</w:t>
                            </w:r>
                            <w:r w:rsidRPr="00DC7F9A">
                              <w:rPr>
                                <w:rFonts w:ascii="Arial" w:hAnsi="Arial" w:cs="Arial"/>
                                <w:b/>
                                <w:color w:val="auto"/>
                                <w:sz w:val="22"/>
                                <w:szCs w:val="22"/>
                              </w:rPr>
                              <w:tab/>
                              <w:t xml:space="preserve">Responsibilities </w:t>
                            </w:r>
                          </w:p>
                          <w:p w14:paraId="2F2188DD" w14:textId="77777777" w:rsidR="00A37814" w:rsidRPr="00DC7F9A" w:rsidRDefault="00A37814" w:rsidP="008C21DF">
                            <w:pPr>
                              <w:pStyle w:val="Default"/>
                              <w:ind w:left="3690"/>
                              <w:rPr>
                                <w:rFonts w:ascii="Arial" w:hAnsi="Arial" w:cs="Arial"/>
                                <w:color w:val="auto"/>
                                <w:sz w:val="22"/>
                                <w:szCs w:val="22"/>
                              </w:rPr>
                            </w:pPr>
                            <w:r w:rsidRPr="00DC7F9A">
                              <w:rPr>
                                <w:rFonts w:ascii="Arial" w:hAnsi="Arial" w:cs="Arial"/>
                                <w:color w:val="auto"/>
                                <w:sz w:val="22"/>
                                <w:szCs w:val="22"/>
                              </w:rPr>
                              <w:t xml:space="preserve">The Program Director must be responsible for the continuous review, planning, development, and general effectiveness of the program and professional content. </w:t>
                            </w:r>
                          </w:p>
                          <w:p w14:paraId="348C45E6" w14:textId="77777777" w:rsidR="00A37814" w:rsidRPr="00DC7F9A" w:rsidRDefault="00A37814" w:rsidP="00DC7F9A">
                            <w:pPr>
                              <w:pStyle w:val="Default"/>
                              <w:ind w:left="1254"/>
                              <w:rPr>
                                <w:rFonts w:ascii="Arial" w:hAnsi="Arial" w:cs="Arial"/>
                                <w:color w:val="auto"/>
                                <w:sz w:val="22"/>
                                <w:szCs w:val="22"/>
                              </w:rPr>
                            </w:pPr>
                          </w:p>
                          <w:p w14:paraId="04626A91" w14:textId="77777777" w:rsidR="00A37814" w:rsidRPr="00DC7F9A" w:rsidRDefault="00A37814" w:rsidP="00DC7F9A">
                            <w:pPr>
                              <w:pStyle w:val="Default"/>
                              <w:tabs>
                                <w:tab w:val="left" w:pos="1710"/>
                              </w:tabs>
                              <w:ind w:left="420"/>
                              <w:rPr>
                                <w:rFonts w:ascii="Arial" w:hAnsi="Arial" w:cs="Arial"/>
                                <w:b/>
                                <w:color w:val="auto"/>
                                <w:sz w:val="22"/>
                                <w:szCs w:val="22"/>
                              </w:rPr>
                            </w:pPr>
                            <w:r w:rsidRPr="00DC7F9A">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sidRPr="00DC7F9A">
                              <w:rPr>
                                <w:rFonts w:ascii="Arial" w:hAnsi="Arial" w:cs="Arial"/>
                                <w:b/>
                                <w:color w:val="auto"/>
                                <w:sz w:val="22"/>
                                <w:szCs w:val="22"/>
                              </w:rPr>
                              <w:t>(2)</w:t>
                            </w:r>
                            <w:r w:rsidRPr="00DC7F9A">
                              <w:rPr>
                                <w:rFonts w:ascii="Arial" w:hAnsi="Arial" w:cs="Arial"/>
                                <w:b/>
                                <w:color w:val="auto"/>
                                <w:sz w:val="22"/>
                                <w:szCs w:val="22"/>
                              </w:rPr>
                              <w:tab/>
                              <w:t xml:space="preserve">Qualifications </w:t>
                            </w:r>
                          </w:p>
                          <w:p w14:paraId="4E9EE044" w14:textId="77777777" w:rsidR="00A37814" w:rsidRPr="00DC7F9A" w:rsidRDefault="00A37814" w:rsidP="00DC7F9A">
                            <w:pPr>
                              <w:pStyle w:val="Default"/>
                              <w:ind w:left="2166"/>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The Program Director must:</w:t>
                            </w:r>
                          </w:p>
                          <w:p w14:paraId="400E7542" w14:textId="77777777" w:rsidR="00A37814" w:rsidRPr="00DC7F9A" w:rsidRDefault="00A37814" w:rsidP="008C21DF">
                            <w:pPr>
                              <w:pStyle w:val="Default"/>
                              <w:tabs>
                                <w:tab w:val="left" w:pos="2970"/>
                              </w:tabs>
                              <w:ind w:left="3240" w:hanging="1074"/>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 xml:space="preserve">(a) hold active verifiable certification or registration within the IONM </w:t>
                            </w:r>
                            <w:r>
                              <w:rPr>
                                <w:rFonts w:ascii="Arial" w:hAnsi="Arial" w:cs="Arial"/>
                                <w:color w:val="auto"/>
                                <w:sz w:val="22"/>
                                <w:szCs w:val="22"/>
                              </w:rPr>
                              <w:tab/>
                              <w:t xml:space="preserve">     </w:t>
                            </w:r>
                            <w:r w:rsidRPr="00DC7F9A">
                              <w:rPr>
                                <w:rFonts w:ascii="Arial" w:hAnsi="Arial" w:cs="Arial"/>
                                <w:color w:val="auto"/>
                                <w:sz w:val="22"/>
                                <w:szCs w:val="22"/>
                              </w:rPr>
                              <w:t>profession(s</w:t>
                            </w:r>
                            <w:proofErr w:type="gramStart"/>
                            <w:r w:rsidRPr="00DC7F9A">
                              <w:rPr>
                                <w:rFonts w:ascii="Arial" w:hAnsi="Arial" w:cs="Arial"/>
                                <w:color w:val="auto"/>
                                <w:sz w:val="22"/>
                                <w:szCs w:val="22"/>
                              </w:rPr>
                              <w:t>);</w:t>
                            </w:r>
                            <w:proofErr w:type="gramEnd"/>
                          </w:p>
                          <w:p w14:paraId="05B535AE" w14:textId="77777777" w:rsidR="00A37814" w:rsidRPr="00DC7F9A" w:rsidRDefault="00A37814" w:rsidP="00DC7F9A">
                            <w:pPr>
                              <w:pStyle w:val="Default"/>
                              <w:ind w:left="2166"/>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 xml:space="preserve">(b) possess at least a Bachelor’s </w:t>
                            </w:r>
                            <w:proofErr w:type="gramStart"/>
                            <w:r w:rsidRPr="00DC7F9A">
                              <w:rPr>
                                <w:rFonts w:ascii="Arial" w:hAnsi="Arial" w:cs="Arial"/>
                                <w:color w:val="auto"/>
                                <w:sz w:val="22"/>
                                <w:szCs w:val="22"/>
                              </w:rPr>
                              <w:t>Degree;</w:t>
                            </w:r>
                            <w:proofErr w:type="gramEnd"/>
                          </w:p>
                          <w:p w14:paraId="13D8F961" w14:textId="77777777" w:rsidR="00A37814" w:rsidRPr="00DC7F9A" w:rsidRDefault="00A37814" w:rsidP="008C21DF">
                            <w:pPr>
                              <w:pStyle w:val="Default"/>
                              <w:tabs>
                                <w:tab w:val="left" w:pos="3600"/>
                                <w:tab w:val="left" w:pos="3960"/>
                              </w:tabs>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(c) have a minimum of three (3) years clinical experience in IONM; </w:t>
                            </w: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and</w:t>
                            </w:r>
                          </w:p>
                          <w:p w14:paraId="05E3B550" w14:textId="77777777" w:rsidR="00A37814" w:rsidRPr="00DC7F9A" w:rsidRDefault="00A37814" w:rsidP="008C21DF">
                            <w:pPr>
                              <w:pStyle w:val="Default"/>
                              <w:tabs>
                                <w:tab w:val="left" w:pos="2880"/>
                                <w:tab w:val="left" w:pos="3150"/>
                                <w:tab w:val="left" w:pos="3600"/>
                                <w:tab w:val="left" w:pos="3960"/>
                              </w:tabs>
                              <w:ind w:left="2166"/>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 xml:space="preserve">(d) have a minimum of two (2) years teaching experience in a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related field.</w:t>
                            </w:r>
                          </w:p>
                          <w:p w14:paraId="0BAF84F3" w14:textId="77777777" w:rsidR="00A37814" w:rsidRDefault="00A37814"/>
                        </w:txbxContent>
                      </wps:txbx>
                      <wps:bodyPr rot="0" vert="horz" wrap="square" lIns="91440" tIns="45720" rIns="91440" bIns="45720" anchor="t" anchorCtr="0" upright="1">
                        <a:noAutofit/>
                      </wps:bodyPr>
                    </wps:wsp>
                  </a:graphicData>
                </a:graphic>
              </wp:inline>
            </w:drawing>
          </mc:Choice>
          <mc:Fallback>
            <w:pict>
              <v:shape id="_x0000_s1033" type="#_x0000_t202" style="width:524.7pt;height:3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" fillcolor="#d8d8d8">
                <v:textbox>
                  <w:txbxContent>
                    <w:p w:rsidR="00A37814" w:rsidRPr="00DC7F9A" w:rsidRDefault="00A37814" w:rsidP="00DC7F9A">
                      <w:pPr>
                        <w:pStyle w:val="Default"/>
                        <w:ind w:left="420"/>
                        <w:rPr>
                          <w:rFonts w:ascii="Arial" w:hAnsi="Arial" w:cs="Arial"/>
                          <w:b/>
                          <w:color w:val="auto"/>
                          <w:sz w:val="22"/>
                          <w:szCs w:val="22"/>
                        </w:rPr>
                      </w:pPr>
                      <w:r w:rsidRPr="00DC7F9A">
                        <w:rPr>
                          <w:rFonts w:ascii="Arial" w:hAnsi="Arial" w:cs="Arial"/>
                          <w:b/>
                          <w:color w:val="auto"/>
                          <w:sz w:val="22"/>
                          <w:szCs w:val="22"/>
                        </w:rPr>
                        <w:t>Standard III.  Resources</w:t>
                      </w:r>
                    </w:p>
                    <w:p w:rsidR="00A37814" w:rsidRPr="00DC7F9A" w:rsidRDefault="00A37814" w:rsidP="00DC7F9A">
                      <w:pPr>
                        <w:pStyle w:val="Default"/>
                        <w:ind w:left="420"/>
                        <w:rPr>
                          <w:rFonts w:ascii="Arial" w:hAnsi="Arial" w:cs="Arial"/>
                          <w:b/>
                          <w:color w:val="auto"/>
                          <w:sz w:val="22"/>
                          <w:szCs w:val="22"/>
                        </w:rPr>
                      </w:pPr>
                    </w:p>
                    <w:p w:rsidR="00A37814" w:rsidRPr="00DC7F9A" w:rsidRDefault="00A37814" w:rsidP="00DC7F9A">
                      <w:pPr>
                        <w:pStyle w:val="Default"/>
                        <w:ind w:left="420"/>
                        <w:rPr>
                          <w:rFonts w:ascii="Arial" w:hAnsi="Arial" w:cs="Arial"/>
                          <w:b/>
                          <w:color w:val="auto"/>
                          <w:sz w:val="22"/>
                          <w:szCs w:val="22"/>
                        </w:rPr>
                      </w:pPr>
                      <w:r w:rsidRPr="00DC7F9A">
                        <w:rPr>
                          <w:rFonts w:ascii="Arial" w:hAnsi="Arial" w:cs="Arial"/>
                          <w:b/>
                          <w:color w:val="auto"/>
                          <w:sz w:val="22"/>
                          <w:szCs w:val="22"/>
                        </w:rPr>
                        <w:tab/>
                        <w:t>B.</w:t>
                      </w:r>
                      <w:r w:rsidRPr="00DC7F9A">
                        <w:rPr>
                          <w:rFonts w:ascii="Arial" w:hAnsi="Arial" w:cs="Arial"/>
                          <w:b/>
                          <w:color w:val="auto"/>
                          <w:sz w:val="22"/>
                          <w:szCs w:val="22"/>
                        </w:rPr>
                        <w:tab/>
                        <w:t xml:space="preserve">Personnel </w:t>
                      </w:r>
                    </w:p>
                    <w:p w:rsidR="00A37814" w:rsidRPr="00DC7F9A" w:rsidRDefault="00A37814" w:rsidP="00DC7F9A">
                      <w:pPr>
                        <w:pStyle w:val="Default"/>
                        <w:ind w:left="855" w:hanging="435"/>
                        <w:rPr>
                          <w:rFonts w:ascii="Arial" w:hAnsi="Arial" w:cs="Arial"/>
                          <w:color w:val="auto"/>
                          <w:sz w:val="22"/>
                          <w:szCs w:val="22"/>
                        </w:rPr>
                      </w:pPr>
                      <w:r w:rsidRPr="00DC7F9A">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 xml:space="preserve">The sponsor must appoint sufficient faculty and staff with the necessary qualifications </w:t>
                      </w:r>
                      <w:r>
                        <w:rPr>
                          <w:rFonts w:ascii="Arial" w:hAnsi="Arial" w:cs="Arial"/>
                          <w:color w:val="auto"/>
                          <w:sz w:val="22"/>
                          <w:szCs w:val="22"/>
                        </w:rPr>
                        <w:tab/>
                      </w:r>
                      <w:r w:rsidRPr="00DC7F9A">
                        <w:rPr>
                          <w:rFonts w:ascii="Arial" w:hAnsi="Arial" w:cs="Arial"/>
                          <w:color w:val="auto"/>
                          <w:sz w:val="22"/>
                          <w:szCs w:val="22"/>
                        </w:rPr>
                        <w:t xml:space="preserve">to perform the functions identified in documented job descriptions and to achieve the </w:t>
                      </w:r>
                      <w:r>
                        <w:rPr>
                          <w:rFonts w:ascii="Arial" w:hAnsi="Arial" w:cs="Arial"/>
                          <w:color w:val="auto"/>
                          <w:sz w:val="22"/>
                          <w:szCs w:val="22"/>
                        </w:rPr>
                        <w:tab/>
                      </w:r>
                      <w:r w:rsidRPr="00DC7F9A">
                        <w:rPr>
                          <w:rFonts w:ascii="Arial" w:hAnsi="Arial" w:cs="Arial"/>
                          <w:color w:val="auto"/>
                          <w:sz w:val="22"/>
                          <w:szCs w:val="22"/>
                        </w:rPr>
                        <w:t xml:space="preserve">program’s stated goals and outcomes. </w:t>
                      </w:r>
                    </w:p>
                    <w:p w:rsidR="00A37814" w:rsidRDefault="00A37814" w:rsidP="00DC7F9A">
                      <w:pPr>
                        <w:pStyle w:val="Default"/>
                        <w:ind w:left="648" w:firstLine="72"/>
                        <w:rPr>
                          <w:rFonts w:ascii="Arial" w:hAnsi="Arial" w:cs="Arial"/>
                          <w:color w:val="auto"/>
                          <w:sz w:val="22"/>
                          <w:szCs w:val="22"/>
                        </w:rPr>
                      </w:pPr>
                    </w:p>
                    <w:p w:rsidR="00A37814" w:rsidRPr="00DC7F9A" w:rsidRDefault="00A37814" w:rsidP="00DC7F9A">
                      <w:pPr>
                        <w:pStyle w:val="Default"/>
                        <w:ind w:left="648" w:firstLine="72"/>
                        <w:rPr>
                          <w:rFonts w:ascii="Arial" w:hAnsi="Arial" w:cs="Arial"/>
                          <w:b/>
                          <w:color w:val="auto"/>
                          <w:sz w:val="22"/>
                          <w:szCs w:val="22"/>
                        </w:rPr>
                      </w:pPr>
                      <w:r>
                        <w:rPr>
                          <w:rFonts w:ascii="Arial" w:hAnsi="Arial" w:cs="Arial"/>
                          <w:color w:val="auto"/>
                          <w:sz w:val="22"/>
                          <w:szCs w:val="22"/>
                        </w:rPr>
                        <w:tab/>
                      </w:r>
                      <w:r w:rsidRPr="00DC7F9A">
                        <w:rPr>
                          <w:rFonts w:ascii="Arial" w:hAnsi="Arial" w:cs="Arial"/>
                          <w:b/>
                          <w:color w:val="auto"/>
                          <w:sz w:val="22"/>
                          <w:szCs w:val="22"/>
                        </w:rPr>
                        <w:t xml:space="preserve">1. </w:t>
                      </w:r>
                      <w:r w:rsidRPr="00DC7F9A">
                        <w:rPr>
                          <w:rFonts w:ascii="Arial" w:hAnsi="Arial" w:cs="Arial"/>
                          <w:b/>
                          <w:color w:val="auto"/>
                          <w:sz w:val="22"/>
                          <w:szCs w:val="22"/>
                        </w:rPr>
                        <w:tab/>
                        <w:t xml:space="preserve">Required Position(s) </w:t>
                      </w:r>
                    </w:p>
                    <w:p w:rsidR="00A37814" w:rsidRPr="00DC7F9A" w:rsidRDefault="00A37814" w:rsidP="008C21DF">
                      <w:pPr>
                        <w:pStyle w:val="Default"/>
                        <w:widowControl/>
                        <w:numPr>
                          <w:ilvl w:val="0"/>
                          <w:numId w:val="6"/>
                        </w:numPr>
                        <w:tabs>
                          <w:tab w:val="left" w:pos="2520"/>
                        </w:tabs>
                        <w:ind w:left="720" w:hanging="360"/>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t>a.</w:t>
                      </w:r>
                      <w:r>
                        <w:rPr>
                          <w:rFonts w:ascii="Arial" w:hAnsi="Arial" w:cs="Arial"/>
                          <w:b/>
                          <w:color w:val="auto"/>
                          <w:sz w:val="22"/>
                          <w:szCs w:val="22"/>
                        </w:rPr>
                        <w:tab/>
                      </w:r>
                      <w:r w:rsidRPr="00DC7F9A">
                        <w:rPr>
                          <w:rFonts w:ascii="Arial" w:hAnsi="Arial" w:cs="Arial"/>
                          <w:b/>
                          <w:color w:val="auto"/>
                          <w:sz w:val="22"/>
                          <w:szCs w:val="22"/>
                        </w:rPr>
                        <w:t xml:space="preserve">Program Director </w:t>
                      </w:r>
                    </w:p>
                    <w:p w:rsidR="00A37814" w:rsidRPr="00DC7F9A" w:rsidRDefault="00A37814" w:rsidP="00DC7F9A">
                      <w:pPr>
                        <w:pStyle w:val="Default"/>
                        <w:ind w:left="2166" w:hanging="456"/>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sidRPr="00DC7F9A">
                        <w:rPr>
                          <w:rFonts w:ascii="Arial" w:hAnsi="Arial" w:cs="Arial"/>
                          <w:b/>
                          <w:color w:val="auto"/>
                          <w:sz w:val="22"/>
                          <w:szCs w:val="22"/>
                        </w:rPr>
                        <w:t>(1)</w:t>
                      </w:r>
                      <w:r w:rsidRPr="00DC7F9A">
                        <w:rPr>
                          <w:rFonts w:ascii="Arial" w:hAnsi="Arial" w:cs="Arial"/>
                          <w:b/>
                          <w:color w:val="auto"/>
                          <w:sz w:val="22"/>
                          <w:szCs w:val="22"/>
                        </w:rPr>
                        <w:tab/>
                        <w:t xml:space="preserve">Responsibilities </w:t>
                      </w:r>
                    </w:p>
                    <w:p w:rsidR="00A37814" w:rsidRPr="00DC7F9A" w:rsidRDefault="00A37814" w:rsidP="008C21DF">
                      <w:pPr>
                        <w:pStyle w:val="Default"/>
                        <w:ind w:left="3690"/>
                        <w:rPr>
                          <w:rFonts w:ascii="Arial" w:hAnsi="Arial" w:cs="Arial"/>
                          <w:color w:val="auto"/>
                          <w:sz w:val="22"/>
                          <w:szCs w:val="22"/>
                        </w:rPr>
                      </w:pPr>
                      <w:r w:rsidRPr="00DC7F9A">
                        <w:rPr>
                          <w:rFonts w:ascii="Arial" w:hAnsi="Arial" w:cs="Arial"/>
                          <w:color w:val="auto"/>
                          <w:sz w:val="22"/>
                          <w:szCs w:val="22"/>
                        </w:rPr>
                        <w:t xml:space="preserve">The Program Director must be responsible for the continuous review, planning, development, and general effectiveness of the program and professional content. </w:t>
                      </w:r>
                    </w:p>
                    <w:p w:rsidR="00A37814" w:rsidRPr="00DC7F9A" w:rsidRDefault="00A37814" w:rsidP="00DC7F9A">
                      <w:pPr>
                        <w:pStyle w:val="Default"/>
                        <w:ind w:left="1254"/>
                        <w:rPr>
                          <w:rFonts w:ascii="Arial" w:hAnsi="Arial" w:cs="Arial"/>
                          <w:color w:val="auto"/>
                          <w:sz w:val="22"/>
                          <w:szCs w:val="22"/>
                        </w:rPr>
                      </w:pPr>
                    </w:p>
                    <w:p w:rsidR="00A37814" w:rsidRPr="00DC7F9A" w:rsidRDefault="00A37814" w:rsidP="00DC7F9A">
                      <w:pPr>
                        <w:pStyle w:val="Default"/>
                        <w:tabs>
                          <w:tab w:val="left" w:pos="1710"/>
                        </w:tabs>
                        <w:ind w:left="420"/>
                        <w:rPr>
                          <w:rFonts w:ascii="Arial" w:hAnsi="Arial" w:cs="Arial"/>
                          <w:b/>
                          <w:color w:val="auto"/>
                          <w:sz w:val="22"/>
                          <w:szCs w:val="22"/>
                        </w:rPr>
                      </w:pPr>
                      <w:r w:rsidRPr="00DC7F9A">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sidRPr="00DC7F9A">
                        <w:rPr>
                          <w:rFonts w:ascii="Arial" w:hAnsi="Arial" w:cs="Arial"/>
                          <w:b/>
                          <w:color w:val="auto"/>
                          <w:sz w:val="22"/>
                          <w:szCs w:val="22"/>
                        </w:rPr>
                        <w:t>(2)</w:t>
                      </w:r>
                      <w:r w:rsidRPr="00DC7F9A">
                        <w:rPr>
                          <w:rFonts w:ascii="Arial" w:hAnsi="Arial" w:cs="Arial"/>
                          <w:b/>
                          <w:color w:val="auto"/>
                          <w:sz w:val="22"/>
                          <w:szCs w:val="22"/>
                        </w:rPr>
                        <w:tab/>
                        <w:t xml:space="preserve">Qualifications </w:t>
                      </w:r>
                    </w:p>
                    <w:p w:rsidR="00A37814" w:rsidRPr="00DC7F9A" w:rsidRDefault="00A37814" w:rsidP="00DC7F9A">
                      <w:pPr>
                        <w:pStyle w:val="Default"/>
                        <w:ind w:left="2166"/>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The Program Director must:</w:t>
                      </w:r>
                    </w:p>
                    <w:p w:rsidR="00A37814" w:rsidRPr="00DC7F9A" w:rsidRDefault="00A37814" w:rsidP="008C21DF">
                      <w:pPr>
                        <w:pStyle w:val="Default"/>
                        <w:tabs>
                          <w:tab w:val="left" w:pos="2970"/>
                        </w:tabs>
                        <w:ind w:left="3240" w:hanging="1074"/>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 xml:space="preserve">(a) hold active verifiable certification or registration within the IONM </w:t>
                      </w:r>
                      <w:r>
                        <w:rPr>
                          <w:rFonts w:ascii="Arial" w:hAnsi="Arial" w:cs="Arial"/>
                          <w:color w:val="auto"/>
                          <w:sz w:val="22"/>
                          <w:szCs w:val="22"/>
                        </w:rPr>
                        <w:tab/>
                        <w:t xml:space="preserve">     </w:t>
                      </w:r>
                      <w:r w:rsidRPr="00DC7F9A">
                        <w:rPr>
                          <w:rFonts w:ascii="Arial" w:hAnsi="Arial" w:cs="Arial"/>
                          <w:color w:val="auto"/>
                          <w:sz w:val="22"/>
                          <w:szCs w:val="22"/>
                        </w:rPr>
                        <w:t>profession(s);</w:t>
                      </w:r>
                    </w:p>
                    <w:p w:rsidR="00A37814" w:rsidRPr="00DC7F9A" w:rsidRDefault="00A37814" w:rsidP="00DC7F9A">
                      <w:pPr>
                        <w:pStyle w:val="Default"/>
                        <w:ind w:left="2166"/>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(b) possess at least a Bachelor’s Degree;</w:t>
                      </w:r>
                    </w:p>
                    <w:p w:rsidR="00A37814" w:rsidRPr="00DC7F9A" w:rsidRDefault="00A37814" w:rsidP="008C21DF">
                      <w:pPr>
                        <w:pStyle w:val="Default"/>
                        <w:tabs>
                          <w:tab w:val="left" w:pos="3600"/>
                          <w:tab w:val="left" w:pos="3960"/>
                        </w:tabs>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(c) have a minimum of three (3) years clinical experience in IONM; </w:t>
                      </w: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and</w:t>
                      </w:r>
                    </w:p>
                    <w:p w:rsidR="00A37814" w:rsidRPr="00DC7F9A" w:rsidRDefault="00A37814" w:rsidP="008C21DF">
                      <w:pPr>
                        <w:pStyle w:val="Default"/>
                        <w:tabs>
                          <w:tab w:val="left" w:pos="2880"/>
                          <w:tab w:val="left" w:pos="3150"/>
                          <w:tab w:val="left" w:pos="3600"/>
                          <w:tab w:val="left" w:pos="3960"/>
                        </w:tabs>
                        <w:ind w:left="2166"/>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 xml:space="preserve">(d) have a minimum of two (2) years teaching experience in a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related field.</w:t>
                      </w:r>
                    </w:p>
                    <w:p w:rsidR="00A37814" w:rsidRDefault="00A37814"/>
                  </w:txbxContent>
                </v:textbox>
                <w10:anchorlock/>
              </v:shape>
            </w:pict>
          </mc:Fallback>
        </mc:AlternateContent>
      </w:r>
    </w:p>
    <w:p w14:paraId="477D5D06" w14:textId="77777777" w:rsidR="00B65637" w:rsidRDefault="00B65637"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b/>
          <w:sz w:val="20"/>
          <w:szCs w:val="20"/>
        </w:rPr>
      </w:pPr>
    </w:p>
    <w:p w14:paraId="2F6696A8" w14:textId="77777777" w:rsidR="0078186D" w:rsidRDefault="0078186D"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sidRPr="0078186D">
        <w:rPr>
          <w:rFonts w:ascii="Arial" w:hAnsi="Arial" w:cs="Arial"/>
          <w:sz w:val="22"/>
          <w:szCs w:val="22"/>
        </w:rPr>
        <w:t>1. Is the program director responsible for continuous review, planning, development, and general effectiveness of the program and professional content?</w:t>
      </w:r>
      <w:r w:rsidR="00C65C4D">
        <w:rPr>
          <w:rFonts w:ascii="Arial" w:hAnsi="Arial" w:cs="Arial"/>
          <w:sz w:val="22"/>
          <w:szCs w:val="22"/>
        </w:rPr>
        <w:t xml:space="preserve"> </w:t>
      </w:r>
      <w:r w:rsidR="00C65C4D">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sidR="00C65C4D">
        <w:rPr>
          <w:rFonts w:ascii="Arial" w:hAnsi="Arial" w:cs="Arial"/>
          <w:sz w:val="22"/>
          <w:szCs w:val="22"/>
        </w:rPr>
        <w:tab/>
      </w:r>
      <w:r w:rsidR="00C65C4D">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0DAE7EF4" w14:textId="77777777" w:rsidR="0078186D" w:rsidRDefault="0078186D"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7A491AE6" w14:textId="77777777" w:rsidR="00CC13DF" w:rsidRDefault="00CC13DF"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6199D599" w14:textId="77777777" w:rsidR="00DC7F9A" w:rsidRPr="0078186D" w:rsidRDefault="0078186D"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0"/>
          <w:szCs w:val="20"/>
        </w:rPr>
      </w:pPr>
      <w:r>
        <w:rPr>
          <w:rFonts w:ascii="Arial" w:hAnsi="Arial" w:cs="Arial"/>
          <w:sz w:val="22"/>
          <w:szCs w:val="22"/>
        </w:rPr>
        <w:t>2.</w:t>
      </w:r>
      <w:r>
        <w:rPr>
          <w:rFonts w:ascii="Arial" w:hAnsi="Arial" w:cs="Arial"/>
          <w:sz w:val="22"/>
          <w:szCs w:val="22"/>
        </w:rPr>
        <w:tab/>
        <w:t xml:space="preserve">Does the program director have sufficient non-teaching time to complete </w:t>
      </w:r>
      <w:proofErr w:type="gramStart"/>
      <w:r>
        <w:rPr>
          <w:rFonts w:ascii="Arial" w:hAnsi="Arial" w:cs="Arial"/>
          <w:sz w:val="22"/>
          <w:szCs w:val="22"/>
        </w:rPr>
        <w:t>all of</w:t>
      </w:r>
      <w:proofErr w:type="gramEnd"/>
      <w:r>
        <w:rPr>
          <w:rFonts w:ascii="Arial" w:hAnsi="Arial" w:cs="Arial"/>
          <w:sz w:val="22"/>
          <w:szCs w:val="22"/>
        </w:rPr>
        <w:t xml:space="preserve"> the responsibilities identified in Standard III.B.1.a(1)?  </w:t>
      </w:r>
      <w:r w:rsidR="00C65C4D" w:rsidRPr="007640C8">
        <w:rPr>
          <w:rFonts w:ascii="Arial" w:hAnsi="Arial" w:cs="Arial"/>
          <w:sz w:val="22"/>
          <w:szCs w:val="22"/>
        </w:rPr>
        <w:fldChar w:fldCharType="begin">
          <w:ffData>
            <w:name w:val="Check1"/>
            <w:enabled/>
            <w:calcOnExit w:val="0"/>
            <w:checkBox>
              <w:sizeAuto/>
              <w:default w:val="0"/>
              <w:checked w:val="0"/>
            </w:checkBox>
          </w:ffData>
        </w:fldChar>
      </w:r>
      <w:r w:rsidR="00C65C4D"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C65C4D" w:rsidRPr="007640C8">
        <w:rPr>
          <w:rFonts w:ascii="Arial" w:hAnsi="Arial" w:cs="Arial"/>
          <w:sz w:val="22"/>
          <w:szCs w:val="22"/>
        </w:rPr>
        <w:fldChar w:fldCharType="end"/>
      </w:r>
      <w:r w:rsidR="00C65C4D" w:rsidRPr="007640C8">
        <w:rPr>
          <w:rFonts w:ascii="Arial" w:hAnsi="Arial" w:cs="Arial"/>
          <w:sz w:val="22"/>
          <w:szCs w:val="22"/>
        </w:rPr>
        <w:t xml:space="preserve"> </w:t>
      </w:r>
      <w:r w:rsidR="00C65C4D">
        <w:rPr>
          <w:rFonts w:ascii="Arial" w:hAnsi="Arial" w:cs="Arial"/>
          <w:sz w:val="22"/>
          <w:szCs w:val="22"/>
        </w:rPr>
        <w:t>Yes</w:t>
      </w:r>
      <w:r w:rsidR="00C65C4D" w:rsidRPr="007640C8">
        <w:rPr>
          <w:rFonts w:ascii="Arial" w:hAnsi="Arial" w:cs="Arial"/>
          <w:sz w:val="22"/>
          <w:szCs w:val="22"/>
        </w:rPr>
        <w:tab/>
      </w:r>
      <w:r w:rsidR="00C65C4D" w:rsidRPr="007640C8">
        <w:rPr>
          <w:rFonts w:ascii="Arial" w:hAnsi="Arial" w:cs="Arial"/>
          <w:sz w:val="22"/>
          <w:szCs w:val="22"/>
        </w:rPr>
        <w:fldChar w:fldCharType="begin">
          <w:ffData>
            <w:name w:val="Check2"/>
            <w:enabled/>
            <w:calcOnExit w:val="0"/>
            <w:checkBox>
              <w:sizeAuto/>
              <w:default w:val="0"/>
            </w:checkBox>
          </w:ffData>
        </w:fldChar>
      </w:r>
      <w:r w:rsidR="00C65C4D"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C65C4D" w:rsidRPr="007640C8">
        <w:rPr>
          <w:rFonts w:ascii="Arial" w:hAnsi="Arial" w:cs="Arial"/>
          <w:sz w:val="22"/>
          <w:szCs w:val="22"/>
        </w:rPr>
        <w:fldChar w:fldCharType="end"/>
      </w:r>
      <w:r w:rsidR="00C65C4D" w:rsidRPr="007640C8">
        <w:rPr>
          <w:rFonts w:ascii="Arial" w:hAnsi="Arial" w:cs="Arial"/>
          <w:sz w:val="22"/>
          <w:szCs w:val="22"/>
        </w:rPr>
        <w:t xml:space="preserve"> </w:t>
      </w:r>
      <w:r w:rsidR="00C65C4D">
        <w:rPr>
          <w:rFonts w:ascii="Arial" w:hAnsi="Arial" w:cs="Arial"/>
          <w:sz w:val="22"/>
          <w:szCs w:val="22"/>
        </w:rPr>
        <w:t>No</w:t>
      </w:r>
    </w:p>
    <w:p w14:paraId="65A44C16" w14:textId="77777777" w:rsidR="00DC7F9A" w:rsidRDefault="00DC7F9A" w:rsidP="00A2047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sz w:val="20"/>
          <w:szCs w:val="20"/>
        </w:rPr>
      </w:pPr>
    </w:p>
    <w:p w14:paraId="6B07CB58" w14:textId="77777777" w:rsidR="00C65C4D" w:rsidRPr="00B65637" w:rsidRDefault="00C65C4D" w:rsidP="00A2047E">
      <w:pPr>
        <w:ind w:left="360"/>
        <w:rPr>
          <w:rFonts w:ascii="Arial" w:hAnsi="Arial" w:cs="Arial"/>
          <w:sz w:val="22"/>
          <w:szCs w:val="22"/>
        </w:rPr>
      </w:pPr>
      <w:r w:rsidRPr="00C65C4D">
        <w:rPr>
          <w:rFonts w:ascii="Arial" w:hAnsi="Arial" w:cs="Arial"/>
          <w:b/>
          <w:i/>
          <w:sz w:val="22"/>
          <w:szCs w:val="22"/>
        </w:rPr>
        <w:t>If the answer to either question</w:t>
      </w:r>
      <w:r>
        <w:rPr>
          <w:rFonts w:ascii="Arial" w:hAnsi="Arial" w:cs="Arial"/>
          <w:b/>
          <w:i/>
          <w:sz w:val="22"/>
          <w:szCs w:val="22"/>
        </w:rPr>
        <w:t xml:space="preserve"> #1 or #2</w:t>
      </w:r>
      <w:r w:rsidRPr="00C65C4D">
        <w:rPr>
          <w:rFonts w:ascii="Arial" w:hAnsi="Arial" w:cs="Arial"/>
          <w:b/>
          <w:i/>
          <w:sz w:val="22"/>
          <w:szCs w:val="22"/>
        </w:rPr>
        <w:t xml:space="preserve"> is NO, please explain the NO answer:</w:t>
      </w:r>
      <w:r w:rsidRPr="00C65C4D">
        <w:rPr>
          <w:rFonts w:ascii="Arial" w:hAnsi="Arial" w:cs="Arial"/>
          <w:b/>
          <w:sz w:val="20"/>
          <w:szCs w:val="20"/>
        </w:rPr>
        <w:t xml:space="preserve"> </w:t>
      </w:r>
      <w:r>
        <w:rPr>
          <w:rFonts w:ascii="Arial" w:hAnsi="Arial" w:cs="Arial"/>
          <w:b/>
          <w:sz w:val="20"/>
          <w:szCs w:val="20"/>
        </w:rPr>
        <w:t xml:space="preserve"> </w:t>
      </w:r>
      <w:r w:rsidRPr="00B65637">
        <w:rPr>
          <w:rFonts w:ascii="Arial" w:hAnsi="Arial" w:cs="Arial"/>
          <w:color w:val="002060"/>
          <w:sz w:val="22"/>
          <w:szCs w:val="22"/>
        </w:rPr>
        <w:fldChar w:fldCharType="begin">
          <w:ffData>
            <w:name w:val="Text1"/>
            <w:enabled/>
            <w:calcOnExit w:val="0"/>
            <w:textInput/>
          </w:ffData>
        </w:fldChar>
      </w:r>
      <w:r w:rsidRPr="00B65637">
        <w:rPr>
          <w:rFonts w:ascii="Arial" w:hAnsi="Arial" w:cs="Arial"/>
          <w:color w:val="002060"/>
          <w:sz w:val="22"/>
          <w:szCs w:val="22"/>
        </w:rPr>
        <w:instrText xml:space="preserve"> FORMTEXT </w:instrText>
      </w:r>
      <w:r w:rsidRPr="00B65637">
        <w:rPr>
          <w:rFonts w:ascii="Arial" w:hAnsi="Arial" w:cs="Arial"/>
          <w:color w:val="002060"/>
          <w:sz w:val="22"/>
          <w:szCs w:val="22"/>
        </w:rPr>
      </w:r>
      <w:r w:rsidRPr="00B65637">
        <w:rPr>
          <w:rFonts w:ascii="Arial" w:hAnsi="Arial" w:cs="Arial"/>
          <w:color w:val="002060"/>
          <w:sz w:val="22"/>
          <w:szCs w:val="22"/>
        </w:rPr>
        <w:fldChar w:fldCharType="separate"/>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noProof/>
          <w:color w:val="002060"/>
          <w:sz w:val="22"/>
          <w:szCs w:val="22"/>
        </w:rPr>
        <w:t> </w:t>
      </w:r>
      <w:r w:rsidRPr="00B65637">
        <w:rPr>
          <w:rFonts w:ascii="Arial" w:hAnsi="Arial" w:cs="Arial"/>
          <w:color w:val="002060"/>
          <w:sz w:val="22"/>
          <w:szCs w:val="22"/>
        </w:rPr>
        <w:fldChar w:fldCharType="end"/>
      </w:r>
    </w:p>
    <w:p w14:paraId="2510E9A1" w14:textId="77777777" w:rsidR="00C65C4D" w:rsidRPr="00C65C4D" w:rsidRDefault="00C65C4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02"/>
        <w:gridCol w:w="1777"/>
        <w:gridCol w:w="136"/>
        <w:gridCol w:w="359"/>
        <w:gridCol w:w="89"/>
        <w:gridCol w:w="1236"/>
        <w:gridCol w:w="933"/>
        <w:gridCol w:w="716"/>
        <w:gridCol w:w="776"/>
        <w:gridCol w:w="907"/>
        <w:gridCol w:w="1673"/>
      </w:tblGrid>
      <w:tr w:rsidR="00C65C4D" w:rsidRPr="00A107AB" w14:paraId="5E301661" w14:textId="77777777" w:rsidTr="006035AB">
        <w:trPr>
          <w:trHeight w:val="503"/>
        </w:trPr>
        <w:tc>
          <w:tcPr>
            <w:tcW w:w="10290" w:type="dxa"/>
            <w:gridSpan w:val="12"/>
            <w:shd w:val="clear" w:color="auto" w:fill="D9D9D9"/>
            <w:vAlign w:val="center"/>
          </w:tcPr>
          <w:p w14:paraId="14DF864E"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lastRenderedPageBreak/>
              <w:t>Program Director</w:t>
            </w:r>
          </w:p>
        </w:tc>
      </w:tr>
      <w:tr w:rsidR="00C65C4D" w:rsidRPr="00A107AB" w14:paraId="72A7312E" w14:textId="77777777" w:rsidTr="006035AB">
        <w:tc>
          <w:tcPr>
            <w:tcW w:w="3810" w:type="dxa"/>
            <w:gridSpan w:val="5"/>
            <w:shd w:val="clear" w:color="auto" w:fill="auto"/>
          </w:tcPr>
          <w:p w14:paraId="75D78258"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Name and Credentials</w:t>
            </w:r>
            <w:r w:rsidR="006035AB">
              <w:rPr>
                <w:rFonts w:ascii="Arial" w:hAnsi="Arial" w:cs="Arial"/>
                <w:sz w:val="22"/>
                <w:szCs w:val="22"/>
              </w:rPr>
              <w:t>/Certifications</w:t>
            </w:r>
            <w:r w:rsidRPr="00A107AB">
              <w:rPr>
                <w:rFonts w:ascii="Arial" w:hAnsi="Arial" w:cs="Arial"/>
                <w:sz w:val="22"/>
                <w:szCs w:val="22"/>
              </w:rPr>
              <w:t>:</w:t>
            </w:r>
          </w:p>
        </w:tc>
        <w:tc>
          <w:tcPr>
            <w:tcW w:w="6480" w:type="dxa"/>
            <w:gridSpan w:val="7"/>
            <w:shd w:val="clear" w:color="auto" w:fill="auto"/>
          </w:tcPr>
          <w:p w14:paraId="67B05484" w14:textId="77777777" w:rsidR="00C65C4D"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C65C4D" w:rsidRPr="00A107AB" w14:paraId="489DEF20" w14:textId="77777777" w:rsidTr="006035AB">
        <w:tc>
          <w:tcPr>
            <w:tcW w:w="3810" w:type="dxa"/>
            <w:gridSpan w:val="5"/>
            <w:shd w:val="clear" w:color="auto" w:fill="auto"/>
          </w:tcPr>
          <w:p w14:paraId="13169AC3"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Title:</w:t>
            </w:r>
          </w:p>
        </w:tc>
        <w:tc>
          <w:tcPr>
            <w:tcW w:w="6480" w:type="dxa"/>
            <w:gridSpan w:val="7"/>
            <w:shd w:val="clear" w:color="auto" w:fill="auto"/>
          </w:tcPr>
          <w:p w14:paraId="653BF7CA" w14:textId="77777777" w:rsidR="00C65C4D"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C65C4D" w:rsidRPr="00A107AB" w14:paraId="34E56F49" w14:textId="77777777" w:rsidTr="006035AB">
        <w:tc>
          <w:tcPr>
            <w:tcW w:w="3810" w:type="dxa"/>
            <w:gridSpan w:val="5"/>
            <w:tcBorders>
              <w:bottom w:val="single" w:sz="4" w:space="0" w:color="auto"/>
            </w:tcBorders>
            <w:shd w:val="clear" w:color="auto" w:fill="auto"/>
          </w:tcPr>
          <w:p w14:paraId="6DEB8A4B"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Date of appointment to position:</w:t>
            </w:r>
          </w:p>
        </w:tc>
        <w:tc>
          <w:tcPr>
            <w:tcW w:w="6480" w:type="dxa"/>
            <w:gridSpan w:val="7"/>
            <w:shd w:val="clear" w:color="auto" w:fill="auto"/>
          </w:tcPr>
          <w:p w14:paraId="00256021" w14:textId="77777777" w:rsidR="00C65C4D"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C65C4D" w:rsidRPr="00A107AB" w14:paraId="459F8BA2" w14:textId="77777777" w:rsidTr="006035AB">
        <w:tc>
          <w:tcPr>
            <w:tcW w:w="3810" w:type="dxa"/>
            <w:gridSpan w:val="5"/>
            <w:tcBorders>
              <w:right w:val="nil"/>
            </w:tcBorders>
            <w:shd w:val="clear" w:color="auto" w:fill="auto"/>
          </w:tcPr>
          <w:p w14:paraId="60EB1E2F"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sz w:val="22"/>
                <w:szCs w:val="22"/>
              </w:rPr>
              <w:t>Status:</w:t>
            </w:r>
          </w:p>
        </w:tc>
        <w:tc>
          <w:tcPr>
            <w:tcW w:w="3047" w:type="dxa"/>
            <w:gridSpan w:val="4"/>
            <w:tcBorders>
              <w:left w:val="nil"/>
            </w:tcBorders>
            <w:shd w:val="clear" w:color="auto" w:fill="auto"/>
          </w:tcPr>
          <w:p w14:paraId="36F1D10F" w14:textId="77777777" w:rsidR="00C65C4D" w:rsidRPr="00A107AB" w:rsidRDefault="00C65C4D" w:rsidP="00A107AB">
            <w:pPr>
              <w:tabs>
                <w:tab w:val="left" w:pos="438"/>
                <w:tab w:val="left" w:pos="864"/>
                <w:tab w:val="center" w:pos="1640"/>
              </w:tabs>
              <w:autoSpaceDE w:val="0"/>
              <w:autoSpaceDN w:val="0"/>
              <w:adjustRightInd w:val="0"/>
              <w:spacing w:line="210" w:lineRule="atLeast"/>
              <w:jc w:val="both"/>
              <w:rPr>
                <w:rFonts w:ascii="Arial" w:hAnsi="Arial" w:cs="Arial"/>
                <w:sz w:val="22"/>
                <w:szCs w:val="22"/>
              </w:rPr>
            </w:pPr>
            <w:r w:rsidRPr="00A107AB">
              <w:rPr>
                <w:rFonts w:ascii="Arial" w:hAnsi="Arial" w:cs="Arial"/>
                <w:sz w:val="22"/>
                <w:szCs w:val="22"/>
              </w:rPr>
              <w:t xml:space="preserve">Full time:  </w:t>
            </w:r>
            <w:r w:rsidRPr="00A107AB">
              <w:rPr>
                <w:rFonts w:ascii="Arial" w:hAnsi="Arial" w:cs="Arial"/>
                <w:sz w:val="22"/>
                <w:szCs w:val="22"/>
              </w:rPr>
              <w:fldChar w:fldCharType="begin">
                <w:ffData>
                  <w:name w:val="Check2"/>
                  <w:enabled/>
                  <w:calcOnExit w:val="0"/>
                  <w:checkBox>
                    <w:sizeAuto/>
                    <w:default w:val="0"/>
                  </w:checkBox>
                </w:ffData>
              </w:fldChar>
            </w:r>
            <w:r w:rsidRPr="00A107AB">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A107AB">
              <w:rPr>
                <w:rFonts w:ascii="Arial" w:hAnsi="Arial" w:cs="Arial"/>
                <w:sz w:val="22"/>
                <w:szCs w:val="22"/>
              </w:rPr>
              <w:fldChar w:fldCharType="end"/>
            </w:r>
            <w:r w:rsidRPr="00A107AB">
              <w:rPr>
                <w:rFonts w:ascii="Arial" w:hAnsi="Arial" w:cs="Arial"/>
                <w:sz w:val="22"/>
                <w:szCs w:val="22"/>
              </w:rPr>
              <w:tab/>
            </w:r>
          </w:p>
        </w:tc>
        <w:tc>
          <w:tcPr>
            <w:tcW w:w="3433" w:type="dxa"/>
            <w:gridSpan w:val="3"/>
            <w:tcBorders>
              <w:bottom w:val="single" w:sz="4" w:space="0" w:color="auto"/>
            </w:tcBorders>
            <w:shd w:val="clear" w:color="auto" w:fill="auto"/>
          </w:tcPr>
          <w:p w14:paraId="75EDFA12"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sz w:val="22"/>
                <w:szCs w:val="22"/>
              </w:rPr>
              <w:t xml:space="preserve">Part time:  </w:t>
            </w:r>
            <w:r w:rsidRPr="00A107AB">
              <w:rPr>
                <w:rFonts w:ascii="Arial" w:hAnsi="Arial" w:cs="Arial"/>
                <w:sz w:val="22"/>
                <w:szCs w:val="22"/>
              </w:rPr>
              <w:fldChar w:fldCharType="begin">
                <w:ffData>
                  <w:name w:val="Check2"/>
                  <w:enabled/>
                  <w:calcOnExit w:val="0"/>
                  <w:checkBox>
                    <w:sizeAuto/>
                    <w:default w:val="0"/>
                  </w:checkBox>
                </w:ffData>
              </w:fldChar>
            </w:r>
            <w:r w:rsidRPr="00A107AB">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A107AB">
              <w:rPr>
                <w:rFonts w:ascii="Arial" w:hAnsi="Arial" w:cs="Arial"/>
                <w:sz w:val="22"/>
                <w:szCs w:val="22"/>
              </w:rPr>
              <w:fldChar w:fldCharType="end"/>
            </w:r>
          </w:p>
        </w:tc>
      </w:tr>
      <w:tr w:rsidR="00C65C4D" w:rsidRPr="00A107AB" w14:paraId="7A0A43A9" w14:textId="77777777" w:rsidTr="006035AB">
        <w:tc>
          <w:tcPr>
            <w:tcW w:w="5153" w:type="dxa"/>
            <w:gridSpan w:val="7"/>
            <w:shd w:val="clear" w:color="auto" w:fill="auto"/>
          </w:tcPr>
          <w:p w14:paraId="14BCB2E0"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Total number of hours employed by school per week:</w:t>
            </w:r>
          </w:p>
        </w:tc>
        <w:tc>
          <w:tcPr>
            <w:tcW w:w="1704" w:type="dxa"/>
            <w:gridSpan w:val="2"/>
            <w:tcBorders>
              <w:right w:val="nil"/>
            </w:tcBorders>
            <w:shd w:val="clear" w:color="auto" w:fill="auto"/>
          </w:tcPr>
          <w:p w14:paraId="2626F9DE"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9" w:type="dxa"/>
            <w:gridSpan w:val="2"/>
            <w:tcBorders>
              <w:left w:val="nil"/>
              <w:right w:val="nil"/>
            </w:tcBorders>
            <w:shd w:val="clear" w:color="auto" w:fill="auto"/>
          </w:tcPr>
          <w:p w14:paraId="404C7FDB"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1714" w:type="dxa"/>
            <w:tcBorders>
              <w:left w:val="nil"/>
              <w:right w:val="nil"/>
            </w:tcBorders>
            <w:shd w:val="clear" w:color="auto" w:fill="auto"/>
          </w:tcPr>
          <w:p w14:paraId="51D1D5F7" w14:textId="77777777" w:rsidR="00C65C4D" w:rsidRPr="00A107AB" w:rsidRDefault="00C65C4D"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r>
      <w:tr w:rsidR="00BE1C4F" w:rsidRPr="00A107AB" w14:paraId="38ADA956" w14:textId="77777777" w:rsidTr="006035AB">
        <w:tc>
          <w:tcPr>
            <w:tcW w:w="660" w:type="dxa"/>
            <w:tcBorders>
              <w:bottom w:val="single" w:sz="4" w:space="0" w:color="auto"/>
              <w:right w:val="nil"/>
            </w:tcBorders>
            <w:shd w:val="clear" w:color="auto" w:fill="auto"/>
          </w:tcPr>
          <w:p w14:paraId="76D2AFEA"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493" w:type="dxa"/>
            <w:gridSpan w:val="6"/>
            <w:tcBorders>
              <w:left w:val="nil"/>
            </w:tcBorders>
            <w:shd w:val="clear" w:color="auto" w:fill="auto"/>
          </w:tcPr>
          <w:p w14:paraId="0BB3983A"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Percent of time assigned to teaching responsibilities:</w:t>
            </w:r>
          </w:p>
        </w:tc>
        <w:tc>
          <w:tcPr>
            <w:tcW w:w="1704" w:type="dxa"/>
            <w:gridSpan w:val="2"/>
            <w:shd w:val="clear" w:color="auto" w:fill="auto"/>
          </w:tcPr>
          <w:p w14:paraId="03E3920F"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color w:val="002060"/>
                <w:sz w:val="22"/>
                <w:szCs w:val="22"/>
              </w:rPr>
            </w:pPr>
          </w:p>
          <w:p w14:paraId="4C670AA3"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280FEA1B"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sz w:val="22"/>
                <w:szCs w:val="22"/>
              </w:rPr>
            </w:pPr>
          </w:p>
          <w:p w14:paraId="0594CDF3"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BE1C4F" w:rsidRPr="00A107AB" w14:paraId="19065669" w14:textId="77777777" w:rsidTr="006035AB">
        <w:tc>
          <w:tcPr>
            <w:tcW w:w="660" w:type="dxa"/>
            <w:tcBorders>
              <w:right w:val="nil"/>
            </w:tcBorders>
            <w:shd w:val="clear" w:color="auto" w:fill="auto"/>
          </w:tcPr>
          <w:p w14:paraId="79461BB6"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493" w:type="dxa"/>
            <w:gridSpan w:val="6"/>
            <w:tcBorders>
              <w:left w:val="nil"/>
            </w:tcBorders>
            <w:shd w:val="clear" w:color="auto" w:fill="auto"/>
          </w:tcPr>
          <w:p w14:paraId="11A1FC4C"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Percent of time assigned to IONM program administrative responsibilities:</w:t>
            </w:r>
          </w:p>
        </w:tc>
        <w:tc>
          <w:tcPr>
            <w:tcW w:w="1704" w:type="dxa"/>
            <w:gridSpan w:val="2"/>
            <w:shd w:val="clear" w:color="auto" w:fill="auto"/>
          </w:tcPr>
          <w:p w14:paraId="0E58A7BC"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7A278CA5"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5A4B7C5E"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1CEF07AE"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BE1C4F" w:rsidRPr="00A107AB" w14:paraId="705C0990" w14:textId="77777777" w:rsidTr="006035AB">
        <w:tc>
          <w:tcPr>
            <w:tcW w:w="660" w:type="dxa"/>
            <w:tcBorders>
              <w:right w:val="nil"/>
            </w:tcBorders>
            <w:shd w:val="clear" w:color="auto" w:fill="auto"/>
          </w:tcPr>
          <w:p w14:paraId="232DB677"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493" w:type="dxa"/>
            <w:gridSpan w:val="6"/>
            <w:tcBorders>
              <w:left w:val="nil"/>
            </w:tcBorders>
            <w:shd w:val="clear" w:color="auto" w:fill="auto"/>
          </w:tcPr>
          <w:p w14:paraId="2BBDAF2D" w14:textId="77777777" w:rsidR="00BE1C4F" w:rsidRPr="00A107AB" w:rsidRDefault="00BE1C4F" w:rsidP="00A107AB">
            <w:pPr>
              <w:tabs>
                <w:tab w:val="left" w:pos="720"/>
                <w:tab w:val="left" w:pos="1440"/>
              </w:tabs>
              <w:autoSpaceDE w:val="0"/>
              <w:autoSpaceDN w:val="0"/>
              <w:adjustRightInd w:val="0"/>
              <w:spacing w:line="210" w:lineRule="atLeast"/>
              <w:rPr>
                <w:rFonts w:ascii="Arial" w:hAnsi="Arial" w:cs="Arial"/>
                <w:sz w:val="22"/>
                <w:szCs w:val="22"/>
              </w:rPr>
            </w:pPr>
            <w:r w:rsidRPr="00A107AB">
              <w:rPr>
                <w:rFonts w:ascii="Arial" w:hAnsi="Arial" w:cs="Arial"/>
                <w:sz w:val="22"/>
                <w:szCs w:val="22"/>
              </w:rPr>
              <w:t xml:space="preserve">Percent of time assigned to all other responsibilities (e.g., student academic advising, institutional </w:t>
            </w:r>
            <w:proofErr w:type="gramStart"/>
            <w:r w:rsidRPr="00A107AB">
              <w:rPr>
                <w:rFonts w:ascii="Arial" w:hAnsi="Arial" w:cs="Arial"/>
                <w:sz w:val="22"/>
                <w:szCs w:val="22"/>
              </w:rPr>
              <w:t>governance</w:t>
            </w:r>
            <w:proofErr w:type="gramEnd"/>
            <w:r w:rsidRPr="00A107AB">
              <w:rPr>
                <w:rFonts w:ascii="Arial" w:hAnsi="Arial" w:cs="Arial"/>
                <w:sz w:val="22"/>
                <w:szCs w:val="22"/>
              </w:rPr>
              <w:t xml:space="preserve"> or committees):</w:t>
            </w:r>
          </w:p>
        </w:tc>
        <w:tc>
          <w:tcPr>
            <w:tcW w:w="1704" w:type="dxa"/>
            <w:gridSpan w:val="2"/>
            <w:shd w:val="clear" w:color="auto" w:fill="auto"/>
          </w:tcPr>
          <w:p w14:paraId="26F610D0"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48EFCFA2"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32FD4C0D"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3A5B4C2A"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5B85BEFF"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34FD3160"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BE1C4F" w:rsidRPr="00A107AB" w14:paraId="7A4E916C" w14:textId="77777777" w:rsidTr="006035AB">
        <w:tc>
          <w:tcPr>
            <w:tcW w:w="660" w:type="dxa"/>
            <w:tcBorders>
              <w:bottom w:val="single" w:sz="4" w:space="0" w:color="auto"/>
              <w:right w:val="nil"/>
            </w:tcBorders>
            <w:shd w:val="clear" w:color="auto" w:fill="auto"/>
          </w:tcPr>
          <w:p w14:paraId="15E7C36A"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493" w:type="dxa"/>
            <w:gridSpan w:val="6"/>
            <w:tcBorders>
              <w:left w:val="nil"/>
              <w:bottom w:val="single" w:sz="4" w:space="0" w:color="auto"/>
            </w:tcBorders>
            <w:shd w:val="clear" w:color="auto" w:fill="auto"/>
          </w:tcPr>
          <w:p w14:paraId="774074C6"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right"/>
              <w:rPr>
                <w:rFonts w:ascii="Arial" w:hAnsi="Arial" w:cs="Arial"/>
                <w:i/>
                <w:sz w:val="22"/>
                <w:szCs w:val="22"/>
              </w:rPr>
            </w:pPr>
            <w:r w:rsidRPr="00A107AB">
              <w:rPr>
                <w:rFonts w:ascii="Arial" w:hAnsi="Arial" w:cs="Arial"/>
                <w:i/>
                <w:sz w:val="22"/>
                <w:szCs w:val="22"/>
              </w:rPr>
              <w:t>TOTAL</w:t>
            </w:r>
          </w:p>
        </w:tc>
        <w:tc>
          <w:tcPr>
            <w:tcW w:w="1704" w:type="dxa"/>
            <w:gridSpan w:val="2"/>
            <w:tcBorders>
              <w:bottom w:val="single" w:sz="4" w:space="0" w:color="auto"/>
            </w:tcBorders>
            <w:shd w:val="clear" w:color="auto" w:fill="auto"/>
          </w:tcPr>
          <w:p w14:paraId="7ECCC3C4"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tcBorders>
              <w:bottom w:val="single" w:sz="4" w:space="0" w:color="auto"/>
            </w:tcBorders>
            <w:shd w:val="clear" w:color="auto" w:fill="auto"/>
          </w:tcPr>
          <w:p w14:paraId="107F2F84" w14:textId="77777777" w:rsidR="00BE1C4F" w:rsidRPr="00A107AB" w:rsidRDefault="00BE1C4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i/>
                <w:color w:val="FF0000"/>
                <w:sz w:val="22"/>
                <w:szCs w:val="22"/>
              </w:rPr>
            </w:pPr>
            <w:r w:rsidRPr="00A107AB">
              <w:rPr>
                <w:rFonts w:ascii="Arial" w:hAnsi="Arial" w:cs="Arial"/>
                <w:i/>
                <w:color w:val="FF0000"/>
                <w:sz w:val="22"/>
                <w:szCs w:val="22"/>
              </w:rPr>
              <w:t>Note:  The percentages of time allocated to each activity MUST add up to 100%</w:t>
            </w:r>
          </w:p>
        </w:tc>
      </w:tr>
      <w:tr w:rsidR="00852E6A" w:rsidRPr="00A107AB" w14:paraId="01BC2306" w14:textId="77777777" w:rsidTr="006035AB">
        <w:trPr>
          <w:trHeight w:val="665"/>
        </w:trPr>
        <w:tc>
          <w:tcPr>
            <w:tcW w:w="10290" w:type="dxa"/>
            <w:gridSpan w:val="12"/>
            <w:tcBorders>
              <w:bottom w:val="single" w:sz="4" w:space="0" w:color="auto"/>
            </w:tcBorders>
            <w:shd w:val="clear" w:color="auto" w:fill="D9D9D9"/>
            <w:vAlign w:val="center"/>
          </w:tcPr>
          <w:p w14:paraId="332DDE76" w14:textId="77777777" w:rsidR="00852E6A" w:rsidRPr="00A107AB" w:rsidRDefault="006035A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Pr>
                <w:rFonts w:ascii="Arial" w:hAnsi="Arial" w:cs="Arial"/>
                <w:b/>
                <w:sz w:val="22"/>
                <w:szCs w:val="22"/>
              </w:rPr>
              <w:t>Credentials/</w:t>
            </w:r>
            <w:r w:rsidR="00852E6A" w:rsidRPr="00A107AB">
              <w:rPr>
                <w:rFonts w:ascii="Arial" w:hAnsi="Arial" w:cs="Arial"/>
                <w:b/>
                <w:sz w:val="22"/>
                <w:szCs w:val="22"/>
              </w:rPr>
              <w:t>Certifications:</w:t>
            </w:r>
          </w:p>
        </w:tc>
      </w:tr>
      <w:tr w:rsidR="00852E6A" w:rsidRPr="00A107AB" w14:paraId="64507E33" w14:textId="77777777" w:rsidTr="006035AB">
        <w:trPr>
          <w:trHeight w:val="485"/>
        </w:trPr>
        <w:tc>
          <w:tcPr>
            <w:tcW w:w="3445" w:type="dxa"/>
            <w:gridSpan w:val="4"/>
            <w:shd w:val="clear" w:color="auto" w:fill="D6E3BC"/>
            <w:vAlign w:val="center"/>
          </w:tcPr>
          <w:p w14:paraId="29983B9A" w14:textId="77777777" w:rsidR="00852E6A" w:rsidRPr="00A107AB" w:rsidRDefault="006035A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Pr>
                <w:rFonts w:ascii="Arial" w:hAnsi="Arial" w:cs="Arial"/>
                <w:b/>
                <w:sz w:val="22"/>
                <w:szCs w:val="22"/>
              </w:rPr>
              <w:t>Credential/</w:t>
            </w:r>
            <w:r w:rsidR="00852E6A" w:rsidRPr="00A107AB">
              <w:rPr>
                <w:rFonts w:ascii="Arial" w:hAnsi="Arial" w:cs="Arial"/>
                <w:b/>
                <w:sz w:val="22"/>
                <w:szCs w:val="22"/>
              </w:rPr>
              <w:t>Certification</w:t>
            </w:r>
          </w:p>
        </w:tc>
        <w:tc>
          <w:tcPr>
            <w:tcW w:w="3412" w:type="dxa"/>
            <w:gridSpan w:val="5"/>
            <w:shd w:val="clear" w:color="auto" w:fill="D6E3BC"/>
            <w:vAlign w:val="center"/>
          </w:tcPr>
          <w:p w14:paraId="5033530C" w14:textId="77777777" w:rsidR="00852E6A"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Awarding Agency</w:t>
            </w:r>
          </w:p>
        </w:tc>
        <w:tc>
          <w:tcPr>
            <w:tcW w:w="3433" w:type="dxa"/>
            <w:gridSpan w:val="3"/>
            <w:shd w:val="clear" w:color="auto" w:fill="D6E3BC"/>
            <w:vAlign w:val="center"/>
          </w:tcPr>
          <w:p w14:paraId="5C05C481" w14:textId="77777777" w:rsidR="00852E6A"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 Obtained (Month/Year)</w:t>
            </w:r>
          </w:p>
        </w:tc>
      </w:tr>
      <w:tr w:rsidR="00852E6A" w:rsidRPr="00A107AB" w14:paraId="6EC01012" w14:textId="77777777" w:rsidTr="006035AB">
        <w:trPr>
          <w:trHeight w:val="485"/>
        </w:trPr>
        <w:tc>
          <w:tcPr>
            <w:tcW w:w="3445" w:type="dxa"/>
            <w:gridSpan w:val="4"/>
            <w:shd w:val="clear" w:color="auto" w:fill="auto"/>
          </w:tcPr>
          <w:p w14:paraId="7F065599" w14:textId="77777777" w:rsidR="00852E6A"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310EBE14" w14:textId="77777777" w:rsidR="00852E6A"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1D9EC389" w14:textId="77777777" w:rsidR="00852E6A"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D34D91" w:rsidRPr="00A107AB" w14:paraId="4FE89152" w14:textId="77777777" w:rsidTr="006035AB">
        <w:trPr>
          <w:trHeight w:val="485"/>
        </w:trPr>
        <w:tc>
          <w:tcPr>
            <w:tcW w:w="3445" w:type="dxa"/>
            <w:gridSpan w:val="4"/>
            <w:shd w:val="clear" w:color="auto" w:fill="auto"/>
          </w:tcPr>
          <w:p w14:paraId="5935704F"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72226495"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2C7998D3"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D34D91" w:rsidRPr="00A107AB" w14:paraId="55B11E10" w14:textId="77777777" w:rsidTr="006035AB">
        <w:trPr>
          <w:trHeight w:val="485"/>
        </w:trPr>
        <w:tc>
          <w:tcPr>
            <w:tcW w:w="3445" w:type="dxa"/>
            <w:gridSpan w:val="4"/>
            <w:shd w:val="clear" w:color="auto" w:fill="auto"/>
          </w:tcPr>
          <w:p w14:paraId="281BD93F"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4F6A1349"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3372C9B6"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D34D91" w:rsidRPr="00A107AB" w14:paraId="0B24A7C6" w14:textId="77777777" w:rsidTr="006035AB">
        <w:trPr>
          <w:trHeight w:val="485"/>
        </w:trPr>
        <w:tc>
          <w:tcPr>
            <w:tcW w:w="3445" w:type="dxa"/>
            <w:gridSpan w:val="4"/>
            <w:shd w:val="clear" w:color="auto" w:fill="auto"/>
          </w:tcPr>
          <w:p w14:paraId="06DB2894"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20B0644C"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2A0489BC"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D34D91" w:rsidRPr="00A107AB" w14:paraId="0C6C251C" w14:textId="77777777" w:rsidTr="006035AB">
        <w:trPr>
          <w:trHeight w:val="485"/>
        </w:trPr>
        <w:tc>
          <w:tcPr>
            <w:tcW w:w="3445" w:type="dxa"/>
            <w:gridSpan w:val="4"/>
            <w:shd w:val="clear" w:color="auto" w:fill="auto"/>
          </w:tcPr>
          <w:p w14:paraId="18450C6E"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2BFAA5F6"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49BDAB94"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D34D91" w:rsidRPr="00A107AB" w14:paraId="6C775CDC" w14:textId="77777777" w:rsidTr="006035AB">
        <w:trPr>
          <w:trHeight w:val="485"/>
        </w:trPr>
        <w:tc>
          <w:tcPr>
            <w:tcW w:w="3445" w:type="dxa"/>
            <w:gridSpan w:val="4"/>
            <w:shd w:val="clear" w:color="auto" w:fill="auto"/>
          </w:tcPr>
          <w:p w14:paraId="2BD85C92"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12" w:type="dxa"/>
            <w:gridSpan w:val="5"/>
            <w:shd w:val="clear" w:color="auto" w:fill="auto"/>
          </w:tcPr>
          <w:p w14:paraId="266405C3"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33" w:type="dxa"/>
            <w:gridSpan w:val="3"/>
            <w:shd w:val="clear" w:color="auto" w:fill="auto"/>
          </w:tcPr>
          <w:p w14:paraId="663DD092" w14:textId="77777777" w:rsidR="00D34D91" w:rsidRPr="00A107AB" w:rsidRDefault="00D34D91"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3303AF" w:rsidRPr="00A107AB" w14:paraId="36A8BA72" w14:textId="77777777" w:rsidTr="006035AB">
        <w:trPr>
          <w:trHeight w:val="458"/>
        </w:trPr>
        <w:tc>
          <w:tcPr>
            <w:tcW w:w="10290" w:type="dxa"/>
            <w:gridSpan w:val="12"/>
            <w:tcBorders>
              <w:bottom w:val="single" w:sz="4" w:space="0" w:color="auto"/>
            </w:tcBorders>
            <w:shd w:val="clear" w:color="auto" w:fill="D9D9D9"/>
            <w:vAlign w:val="center"/>
          </w:tcPr>
          <w:p w14:paraId="3A324C5F" w14:textId="77777777" w:rsidR="003303A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sidRPr="00A107AB">
              <w:rPr>
                <w:rFonts w:ascii="Arial" w:hAnsi="Arial" w:cs="Arial"/>
                <w:b/>
                <w:sz w:val="22"/>
                <w:szCs w:val="22"/>
              </w:rPr>
              <w:t>Post-Secondary Education:</w:t>
            </w:r>
          </w:p>
        </w:tc>
      </w:tr>
      <w:tr w:rsidR="00BE1C4F" w:rsidRPr="00A107AB" w14:paraId="1AF1B6BC" w14:textId="77777777" w:rsidTr="006035AB">
        <w:tc>
          <w:tcPr>
            <w:tcW w:w="1468" w:type="dxa"/>
            <w:gridSpan w:val="2"/>
            <w:shd w:val="clear" w:color="auto" w:fill="C2D69B"/>
            <w:vAlign w:val="center"/>
          </w:tcPr>
          <w:p w14:paraId="02056A67"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Name of institution</w:t>
            </w:r>
          </w:p>
        </w:tc>
        <w:tc>
          <w:tcPr>
            <w:tcW w:w="2439" w:type="dxa"/>
            <w:gridSpan w:val="4"/>
            <w:shd w:val="clear" w:color="auto" w:fill="C2D69B"/>
            <w:vAlign w:val="center"/>
          </w:tcPr>
          <w:p w14:paraId="24CFB3BB"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Address of institution</w:t>
            </w:r>
          </w:p>
        </w:tc>
        <w:tc>
          <w:tcPr>
            <w:tcW w:w="1246" w:type="dxa"/>
            <w:shd w:val="clear" w:color="auto" w:fill="C2D69B"/>
            <w:vAlign w:val="center"/>
          </w:tcPr>
          <w:p w14:paraId="4F2EDD42"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Dates attended</w:t>
            </w:r>
          </w:p>
        </w:tc>
        <w:tc>
          <w:tcPr>
            <w:tcW w:w="1704" w:type="dxa"/>
            <w:gridSpan w:val="2"/>
            <w:shd w:val="clear" w:color="auto" w:fill="C2D69B"/>
            <w:vAlign w:val="center"/>
          </w:tcPr>
          <w:p w14:paraId="53EB1307"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Major Area of Study</w:t>
            </w:r>
          </w:p>
        </w:tc>
        <w:tc>
          <w:tcPr>
            <w:tcW w:w="1719" w:type="dxa"/>
            <w:gridSpan w:val="2"/>
            <w:shd w:val="clear" w:color="auto" w:fill="C2D69B"/>
            <w:vAlign w:val="center"/>
          </w:tcPr>
          <w:p w14:paraId="7C45DC84"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Certificate or Degree Awarded</w:t>
            </w:r>
          </w:p>
        </w:tc>
        <w:tc>
          <w:tcPr>
            <w:tcW w:w="1714" w:type="dxa"/>
            <w:shd w:val="clear" w:color="auto" w:fill="C2D69B"/>
            <w:vAlign w:val="center"/>
          </w:tcPr>
          <w:p w14:paraId="1F29A027"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 Awarded</w:t>
            </w:r>
          </w:p>
        </w:tc>
      </w:tr>
      <w:tr w:rsidR="00BE1C4F" w:rsidRPr="00A107AB" w14:paraId="4850E54D" w14:textId="77777777" w:rsidTr="006035AB">
        <w:tc>
          <w:tcPr>
            <w:tcW w:w="1468" w:type="dxa"/>
            <w:gridSpan w:val="2"/>
            <w:shd w:val="clear" w:color="auto" w:fill="auto"/>
          </w:tcPr>
          <w:p w14:paraId="45FC1779" w14:textId="77777777" w:rsidR="00BE1C4F" w:rsidRPr="00A107AB" w:rsidRDefault="003303AF"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439" w:type="dxa"/>
            <w:gridSpan w:val="4"/>
            <w:shd w:val="clear" w:color="auto" w:fill="auto"/>
          </w:tcPr>
          <w:p w14:paraId="731D5A3D"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246" w:type="dxa"/>
            <w:shd w:val="clear" w:color="auto" w:fill="auto"/>
          </w:tcPr>
          <w:p w14:paraId="481BDBD5"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04" w:type="dxa"/>
            <w:gridSpan w:val="2"/>
            <w:shd w:val="clear" w:color="auto" w:fill="auto"/>
          </w:tcPr>
          <w:p w14:paraId="6FCD5603"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9" w:type="dxa"/>
            <w:gridSpan w:val="2"/>
            <w:shd w:val="clear" w:color="auto" w:fill="auto"/>
          </w:tcPr>
          <w:p w14:paraId="3369B6EA"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4" w:type="dxa"/>
            <w:shd w:val="clear" w:color="auto" w:fill="auto"/>
          </w:tcPr>
          <w:p w14:paraId="799AF25D"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BE1C4F" w:rsidRPr="00A107AB" w14:paraId="7F0BF20E" w14:textId="77777777" w:rsidTr="006035AB">
        <w:tc>
          <w:tcPr>
            <w:tcW w:w="1468" w:type="dxa"/>
            <w:gridSpan w:val="2"/>
            <w:shd w:val="clear" w:color="auto" w:fill="auto"/>
          </w:tcPr>
          <w:p w14:paraId="62799D34"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439" w:type="dxa"/>
            <w:gridSpan w:val="4"/>
            <w:shd w:val="clear" w:color="auto" w:fill="auto"/>
          </w:tcPr>
          <w:p w14:paraId="6E90B2BF"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246" w:type="dxa"/>
            <w:shd w:val="clear" w:color="auto" w:fill="auto"/>
          </w:tcPr>
          <w:p w14:paraId="402647F1"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04" w:type="dxa"/>
            <w:gridSpan w:val="2"/>
            <w:shd w:val="clear" w:color="auto" w:fill="auto"/>
          </w:tcPr>
          <w:p w14:paraId="17A2BA73"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9" w:type="dxa"/>
            <w:gridSpan w:val="2"/>
            <w:shd w:val="clear" w:color="auto" w:fill="auto"/>
          </w:tcPr>
          <w:p w14:paraId="58D795B5"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4" w:type="dxa"/>
            <w:shd w:val="clear" w:color="auto" w:fill="auto"/>
          </w:tcPr>
          <w:p w14:paraId="619728FA" w14:textId="77777777" w:rsidR="00BE1C4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3303AF" w:rsidRPr="00A107AB" w14:paraId="6FB3C3FF" w14:textId="77777777" w:rsidTr="006035AB">
        <w:tc>
          <w:tcPr>
            <w:tcW w:w="1468" w:type="dxa"/>
            <w:gridSpan w:val="2"/>
            <w:shd w:val="clear" w:color="auto" w:fill="auto"/>
          </w:tcPr>
          <w:p w14:paraId="0852113B"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439" w:type="dxa"/>
            <w:gridSpan w:val="4"/>
            <w:shd w:val="clear" w:color="auto" w:fill="auto"/>
          </w:tcPr>
          <w:p w14:paraId="4F6BA793"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246" w:type="dxa"/>
            <w:shd w:val="clear" w:color="auto" w:fill="auto"/>
          </w:tcPr>
          <w:p w14:paraId="70089382"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04" w:type="dxa"/>
            <w:gridSpan w:val="2"/>
            <w:shd w:val="clear" w:color="auto" w:fill="auto"/>
          </w:tcPr>
          <w:p w14:paraId="140FCBA7"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9" w:type="dxa"/>
            <w:gridSpan w:val="2"/>
            <w:shd w:val="clear" w:color="auto" w:fill="auto"/>
          </w:tcPr>
          <w:p w14:paraId="3D048F06"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4" w:type="dxa"/>
            <w:shd w:val="clear" w:color="auto" w:fill="auto"/>
          </w:tcPr>
          <w:p w14:paraId="72EFAC59"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3303AF" w:rsidRPr="00A107AB" w14:paraId="18C2B1A0" w14:textId="77777777" w:rsidTr="006035AB">
        <w:tc>
          <w:tcPr>
            <w:tcW w:w="1468" w:type="dxa"/>
            <w:gridSpan w:val="2"/>
            <w:shd w:val="clear" w:color="auto" w:fill="auto"/>
          </w:tcPr>
          <w:p w14:paraId="5E72FC9B"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439" w:type="dxa"/>
            <w:gridSpan w:val="4"/>
            <w:shd w:val="clear" w:color="auto" w:fill="auto"/>
          </w:tcPr>
          <w:p w14:paraId="7C51A098"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246" w:type="dxa"/>
            <w:shd w:val="clear" w:color="auto" w:fill="auto"/>
          </w:tcPr>
          <w:p w14:paraId="628AE2B3"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04" w:type="dxa"/>
            <w:gridSpan w:val="2"/>
            <w:shd w:val="clear" w:color="auto" w:fill="auto"/>
          </w:tcPr>
          <w:p w14:paraId="0527D40F"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9" w:type="dxa"/>
            <w:gridSpan w:val="2"/>
            <w:shd w:val="clear" w:color="auto" w:fill="auto"/>
          </w:tcPr>
          <w:p w14:paraId="63FEED8F"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14" w:type="dxa"/>
            <w:shd w:val="clear" w:color="auto" w:fill="auto"/>
          </w:tcPr>
          <w:p w14:paraId="45EC63EF" w14:textId="77777777" w:rsidR="003303AF" w:rsidRPr="00A107AB" w:rsidRDefault="00852E6A"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420930" w:rsidRPr="00A107AB" w14:paraId="286C1810" w14:textId="77777777" w:rsidTr="006035AB">
        <w:trPr>
          <w:trHeight w:val="485"/>
        </w:trPr>
        <w:tc>
          <w:tcPr>
            <w:tcW w:w="10290" w:type="dxa"/>
            <w:gridSpan w:val="12"/>
            <w:tcBorders>
              <w:bottom w:val="single" w:sz="4" w:space="0" w:color="auto"/>
            </w:tcBorders>
            <w:shd w:val="clear" w:color="auto" w:fill="D9D9D9"/>
            <w:vAlign w:val="center"/>
          </w:tcPr>
          <w:p w14:paraId="00250CE3"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sidRPr="00A107AB">
              <w:rPr>
                <w:rFonts w:ascii="Arial" w:hAnsi="Arial" w:cs="Arial"/>
                <w:b/>
                <w:sz w:val="22"/>
                <w:szCs w:val="22"/>
              </w:rPr>
              <w:t>IONM Clinical Experience (show at least three years)</w:t>
            </w:r>
          </w:p>
        </w:tc>
      </w:tr>
      <w:tr w:rsidR="00420930" w:rsidRPr="00A107AB" w14:paraId="6E11EDE7" w14:textId="77777777" w:rsidTr="006035AB">
        <w:tc>
          <w:tcPr>
            <w:tcW w:w="3309" w:type="dxa"/>
            <w:gridSpan w:val="3"/>
            <w:shd w:val="clear" w:color="auto" w:fill="C2D69B"/>
            <w:vAlign w:val="center"/>
          </w:tcPr>
          <w:p w14:paraId="55E3EF1C"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Name of Employer</w:t>
            </w:r>
          </w:p>
        </w:tc>
        <w:tc>
          <w:tcPr>
            <w:tcW w:w="2812" w:type="dxa"/>
            <w:gridSpan w:val="5"/>
            <w:shd w:val="clear" w:color="auto" w:fill="C2D69B"/>
            <w:vAlign w:val="center"/>
          </w:tcPr>
          <w:p w14:paraId="2458F079"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Address of Employer</w:t>
            </w:r>
          </w:p>
        </w:tc>
        <w:tc>
          <w:tcPr>
            <w:tcW w:w="1513" w:type="dxa"/>
            <w:gridSpan w:val="2"/>
            <w:shd w:val="clear" w:color="auto" w:fill="C2D69B"/>
            <w:vAlign w:val="center"/>
          </w:tcPr>
          <w:p w14:paraId="030E09A2"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Dates Employed</w:t>
            </w:r>
          </w:p>
        </w:tc>
        <w:tc>
          <w:tcPr>
            <w:tcW w:w="2656" w:type="dxa"/>
            <w:gridSpan w:val="2"/>
            <w:shd w:val="clear" w:color="auto" w:fill="C2D69B"/>
            <w:vAlign w:val="center"/>
          </w:tcPr>
          <w:p w14:paraId="4C943DC1"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Title and Duties</w:t>
            </w:r>
          </w:p>
        </w:tc>
      </w:tr>
      <w:tr w:rsidR="00420930" w:rsidRPr="00A107AB" w14:paraId="4DE04AC4" w14:textId="77777777" w:rsidTr="006035AB">
        <w:tc>
          <w:tcPr>
            <w:tcW w:w="3309" w:type="dxa"/>
            <w:gridSpan w:val="3"/>
            <w:shd w:val="clear" w:color="auto" w:fill="auto"/>
          </w:tcPr>
          <w:p w14:paraId="40E0B120"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06F7FC5C"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7298FFD4"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729B60DF"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420930" w:rsidRPr="00A107AB" w14:paraId="17DB40DC" w14:textId="77777777" w:rsidTr="006035AB">
        <w:tc>
          <w:tcPr>
            <w:tcW w:w="3309" w:type="dxa"/>
            <w:gridSpan w:val="3"/>
            <w:shd w:val="clear" w:color="auto" w:fill="auto"/>
          </w:tcPr>
          <w:p w14:paraId="30A10F81"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2DDC9A96"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0323345A"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789C1B96"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420930" w:rsidRPr="00A107AB" w14:paraId="5A39561D" w14:textId="77777777" w:rsidTr="006035AB">
        <w:tc>
          <w:tcPr>
            <w:tcW w:w="3309" w:type="dxa"/>
            <w:gridSpan w:val="3"/>
            <w:shd w:val="clear" w:color="auto" w:fill="auto"/>
          </w:tcPr>
          <w:p w14:paraId="5153E999"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1B357CD5"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6E02C095"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7AA2FFB9"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420930" w:rsidRPr="00A107AB" w14:paraId="41C48171" w14:textId="77777777" w:rsidTr="006035AB">
        <w:tc>
          <w:tcPr>
            <w:tcW w:w="3309" w:type="dxa"/>
            <w:gridSpan w:val="3"/>
            <w:shd w:val="clear" w:color="auto" w:fill="auto"/>
          </w:tcPr>
          <w:p w14:paraId="64A984C1"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5656C15F"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59452A82"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4D7CA4A1"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420930" w:rsidRPr="00A107AB" w14:paraId="053C74DE" w14:textId="77777777" w:rsidTr="006035AB">
        <w:tc>
          <w:tcPr>
            <w:tcW w:w="3309" w:type="dxa"/>
            <w:gridSpan w:val="3"/>
            <w:tcBorders>
              <w:bottom w:val="single" w:sz="4" w:space="0" w:color="auto"/>
            </w:tcBorders>
            <w:shd w:val="clear" w:color="auto" w:fill="auto"/>
          </w:tcPr>
          <w:p w14:paraId="2AA6946F"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tcBorders>
              <w:bottom w:val="single" w:sz="4" w:space="0" w:color="auto"/>
            </w:tcBorders>
            <w:shd w:val="clear" w:color="auto" w:fill="auto"/>
          </w:tcPr>
          <w:p w14:paraId="53992BA2"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tcBorders>
              <w:bottom w:val="single" w:sz="4" w:space="0" w:color="auto"/>
            </w:tcBorders>
            <w:shd w:val="clear" w:color="auto" w:fill="auto"/>
          </w:tcPr>
          <w:p w14:paraId="362BC05E"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tcBorders>
              <w:bottom w:val="single" w:sz="4" w:space="0" w:color="auto"/>
            </w:tcBorders>
            <w:shd w:val="clear" w:color="auto" w:fill="auto"/>
          </w:tcPr>
          <w:p w14:paraId="477F99CF" w14:textId="77777777" w:rsidR="00420930" w:rsidRPr="00A107AB" w:rsidRDefault="00420930"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B2209E" w:rsidRPr="00A107AB" w14:paraId="16739787" w14:textId="77777777" w:rsidTr="006035AB">
        <w:trPr>
          <w:trHeight w:val="530"/>
        </w:trPr>
        <w:tc>
          <w:tcPr>
            <w:tcW w:w="10290" w:type="dxa"/>
            <w:gridSpan w:val="12"/>
            <w:tcBorders>
              <w:bottom w:val="single" w:sz="4" w:space="0" w:color="auto"/>
            </w:tcBorders>
            <w:shd w:val="clear" w:color="auto" w:fill="BFBFBF"/>
            <w:vAlign w:val="center"/>
          </w:tcPr>
          <w:p w14:paraId="7B5C13E1" w14:textId="77777777" w:rsidR="00B2209E" w:rsidRPr="005605F4" w:rsidRDefault="00B2209E"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sidRPr="005605F4">
              <w:rPr>
                <w:rFonts w:ascii="Arial" w:hAnsi="Arial" w:cs="Arial"/>
                <w:b/>
                <w:sz w:val="22"/>
                <w:szCs w:val="22"/>
              </w:rPr>
              <w:lastRenderedPageBreak/>
              <w:t>Teaching Experience (show at least two years teaching experience in a related field)</w:t>
            </w:r>
          </w:p>
        </w:tc>
      </w:tr>
      <w:tr w:rsidR="00B2209E" w:rsidRPr="00A107AB" w14:paraId="24F0EA09" w14:textId="77777777" w:rsidTr="006035AB">
        <w:tc>
          <w:tcPr>
            <w:tcW w:w="3309" w:type="dxa"/>
            <w:gridSpan w:val="3"/>
            <w:shd w:val="clear" w:color="auto" w:fill="C2D69B"/>
            <w:vAlign w:val="center"/>
          </w:tcPr>
          <w:p w14:paraId="6B88C206" w14:textId="77777777" w:rsidR="00B2209E" w:rsidRPr="00A107AB" w:rsidRDefault="00B2209E"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Name of Employer</w:t>
            </w:r>
          </w:p>
        </w:tc>
        <w:tc>
          <w:tcPr>
            <w:tcW w:w="2812" w:type="dxa"/>
            <w:gridSpan w:val="5"/>
            <w:shd w:val="clear" w:color="auto" w:fill="C2D69B"/>
            <w:vAlign w:val="center"/>
          </w:tcPr>
          <w:p w14:paraId="788851EB" w14:textId="77777777" w:rsidR="00B2209E" w:rsidRPr="00A107AB" w:rsidRDefault="00B2209E"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Address of Employer</w:t>
            </w:r>
          </w:p>
        </w:tc>
        <w:tc>
          <w:tcPr>
            <w:tcW w:w="1513" w:type="dxa"/>
            <w:gridSpan w:val="2"/>
            <w:shd w:val="clear" w:color="auto" w:fill="C2D69B"/>
            <w:vAlign w:val="center"/>
          </w:tcPr>
          <w:p w14:paraId="20BB9A63" w14:textId="77777777" w:rsidR="00B2209E" w:rsidRPr="00A107AB" w:rsidRDefault="00B2209E"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Dates Employed</w:t>
            </w:r>
          </w:p>
        </w:tc>
        <w:tc>
          <w:tcPr>
            <w:tcW w:w="2656" w:type="dxa"/>
            <w:gridSpan w:val="2"/>
            <w:shd w:val="clear" w:color="auto" w:fill="C2D69B"/>
            <w:vAlign w:val="center"/>
          </w:tcPr>
          <w:p w14:paraId="581E7EBC" w14:textId="77777777" w:rsidR="00B2209E" w:rsidRPr="00A107AB" w:rsidRDefault="00B2209E"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Title and Duties</w:t>
            </w:r>
          </w:p>
        </w:tc>
      </w:tr>
      <w:tr w:rsidR="00B2209E" w:rsidRPr="00A107AB" w14:paraId="6061CCF2" w14:textId="77777777" w:rsidTr="006035AB">
        <w:tc>
          <w:tcPr>
            <w:tcW w:w="3309" w:type="dxa"/>
            <w:gridSpan w:val="3"/>
            <w:shd w:val="clear" w:color="auto" w:fill="auto"/>
          </w:tcPr>
          <w:p w14:paraId="494F18C9"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7A76B5BA"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37269130"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5D9CB893"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B2209E" w:rsidRPr="00A107AB" w14:paraId="6310B7CC" w14:textId="77777777" w:rsidTr="006035AB">
        <w:tc>
          <w:tcPr>
            <w:tcW w:w="3309" w:type="dxa"/>
            <w:gridSpan w:val="3"/>
            <w:shd w:val="clear" w:color="auto" w:fill="auto"/>
          </w:tcPr>
          <w:p w14:paraId="23004F2F"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5DEA8DCC"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0A4EAF24"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07A1BE5D"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B2209E" w:rsidRPr="00A107AB" w14:paraId="3C1E8FF5" w14:textId="77777777" w:rsidTr="006035AB">
        <w:tc>
          <w:tcPr>
            <w:tcW w:w="3309" w:type="dxa"/>
            <w:gridSpan w:val="3"/>
            <w:shd w:val="clear" w:color="auto" w:fill="auto"/>
          </w:tcPr>
          <w:p w14:paraId="1367E7ED"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14392845"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6FCAA93E"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4CCBA8FB"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B2209E" w:rsidRPr="00A107AB" w14:paraId="1F81704F" w14:textId="77777777" w:rsidTr="006035AB">
        <w:tc>
          <w:tcPr>
            <w:tcW w:w="3309" w:type="dxa"/>
            <w:gridSpan w:val="3"/>
            <w:shd w:val="clear" w:color="auto" w:fill="auto"/>
          </w:tcPr>
          <w:p w14:paraId="7B857D9F"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12" w:type="dxa"/>
            <w:gridSpan w:val="5"/>
            <w:shd w:val="clear" w:color="auto" w:fill="auto"/>
          </w:tcPr>
          <w:p w14:paraId="4B3131E0"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13" w:type="dxa"/>
            <w:gridSpan w:val="2"/>
            <w:shd w:val="clear" w:color="auto" w:fill="auto"/>
          </w:tcPr>
          <w:p w14:paraId="3953349E"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656" w:type="dxa"/>
            <w:gridSpan w:val="2"/>
            <w:shd w:val="clear" w:color="auto" w:fill="auto"/>
          </w:tcPr>
          <w:p w14:paraId="48166DDC" w14:textId="77777777" w:rsidR="00B2209E" w:rsidRPr="00A107AB" w:rsidRDefault="00384A06"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bl>
    <w:p w14:paraId="43BE42F1" w14:textId="77777777" w:rsidR="000B3D00" w:rsidRDefault="000B3D00"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i/>
          <w:sz w:val="22"/>
          <w:szCs w:val="22"/>
        </w:rPr>
      </w:pPr>
      <w:r>
        <w:rPr>
          <w:rFonts w:ascii="Arial" w:hAnsi="Arial" w:cs="Arial"/>
          <w:b/>
          <w:i/>
          <w:sz w:val="22"/>
          <w:szCs w:val="22"/>
        </w:rPr>
        <w:tab/>
      </w:r>
    </w:p>
    <w:p w14:paraId="751AF2E3" w14:textId="77777777" w:rsidR="000B3D00" w:rsidRPr="00056DD7" w:rsidRDefault="000B3D00" w:rsidP="006035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t>Place the following documents related to the</w:t>
      </w:r>
      <w:r w:rsidR="00C847CF">
        <w:rPr>
          <w:rFonts w:ascii="Arial" w:hAnsi="Arial" w:cs="Arial"/>
          <w:b/>
          <w:i/>
          <w:color w:val="FF0000"/>
          <w:sz w:val="22"/>
          <w:szCs w:val="22"/>
        </w:rPr>
        <w:t xml:space="preserve"> program director in Appendix F, labeled F-1</w:t>
      </w:r>
      <w:r w:rsidR="007145CB" w:rsidRPr="00056DD7">
        <w:rPr>
          <w:rFonts w:ascii="Arial" w:hAnsi="Arial" w:cs="Arial"/>
          <w:b/>
          <w:i/>
          <w:color w:val="FF0000"/>
          <w:sz w:val="22"/>
          <w:szCs w:val="22"/>
        </w:rPr>
        <w:t>:</w:t>
      </w:r>
    </w:p>
    <w:p w14:paraId="25E4D86A" w14:textId="77777777" w:rsidR="007145CB" w:rsidRPr="00056DD7" w:rsidRDefault="000B3D00" w:rsidP="006035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t>1)</w:t>
      </w:r>
      <w:r w:rsidRPr="00056DD7">
        <w:rPr>
          <w:rFonts w:ascii="Arial" w:hAnsi="Arial" w:cs="Arial"/>
          <w:b/>
          <w:i/>
          <w:color w:val="FF0000"/>
          <w:sz w:val="22"/>
          <w:szCs w:val="22"/>
        </w:rPr>
        <w:tab/>
      </w:r>
      <w:r w:rsidR="007145CB" w:rsidRPr="00056DD7">
        <w:rPr>
          <w:rFonts w:ascii="Arial" w:hAnsi="Arial" w:cs="Arial"/>
          <w:b/>
          <w:i/>
          <w:color w:val="FF0000"/>
          <w:sz w:val="22"/>
          <w:szCs w:val="22"/>
        </w:rPr>
        <w:t xml:space="preserve">job </w:t>
      </w:r>
      <w:proofErr w:type="gramStart"/>
      <w:r w:rsidR="007145CB" w:rsidRPr="00056DD7">
        <w:rPr>
          <w:rFonts w:ascii="Arial" w:hAnsi="Arial" w:cs="Arial"/>
          <w:b/>
          <w:i/>
          <w:color w:val="FF0000"/>
          <w:sz w:val="22"/>
          <w:szCs w:val="22"/>
        </w:rPr>
        <w:t>description;</w:t>
      </w:r>
      <w:proofErr w:type="gramEnd"/>
    </w:p>
    <w:p w14:paraId="574F2E5A" w14:textId="77777777" w:rsidR="000B3D00" w:rsidRPr="00056DD7" w:rsidRDefault="007145CB" w:rsidP="006035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t>2)</w:t>
      </w:r>
      <w:r w:rsidRPr="00056DD7">
        <w:rPr>
          <w:rFonts w:ascii="Arial" w:hAnsi="Arial" w:cs="Arial"/>
          <w:b/>
          <w:i/>
          <w:color w:val="FF0000"/>
          <w:sz w:val="22"/>
          <w:szCs w:val="22"/>
        </w:rPr>
        <w:tab/>
      </w:r>
      <w:proofErr w:type="gramStart"/>
      <w:r w:rsidRPr="00056DD7">
        <w:rPr>
          <w:rFonts w:ascii="Arial" w:hAnsi="Arial" w:cs="Arial"/>
          <w:b/>
          <w:i/>
          <w:color w:val="FF0000"/>
          <w:sz w:val="22"/>
          <w:szCs w:val="22"/>
        </w:rPr>
        <w:t>c</w:t>
      </w:r>
      <w:r w:rsidR="000B3D00" w:rsidRPr="00056DD7">
        <w:rPr>
          <w:rFonts w:ascii="Arial" w:hAnsi="Arial" w:cs="Arial"/>
          <w:b/>
          <w:i/>
          <w:color w:val="FF0000"/>
          <w:sz w:val="22"/>
          <w:szCs w:val="22"/>
        </w:rPr>
        <w:t>urriculum vita</w:t>
      </w:r>
      <w:r w:rsidR="00384A06" w:rsidRPr="00056DD7">
        <w:rPr>
          <w:rFonts w:ascii="Arial" w:hAnsi="Arial" w:cs="Arial"/>
          <w:b/>
          <w:i/>
          <w:color w:val="FF0000"/>
          <w:sz w:val="22"/>
          <w:szCs w:val="22"/>
        </w:rPr>
        <w:t>e</w:t>
      </w:r>
      <w:r w:rsidRPr="00056DD7">
        <w:rPr>
          <w:rFonts w:ascii="Arial" w:hAnsi="Arial" w:cs="Arial"/>
          <w:b/>
          <w:i/>
          <w:color w:val="FF0000"/>
          <w:sz w:val="22"/>
          <w:szCs w:val="22"/>
        </w:rPr>
        <w:t>;</w:t>
      </w:r>
      <w:proofErr w:type="gramEnd"/>
    </w:p>
    <w:p w14:paraId="13B2165A" w14:textId="77777777" w:rsidR="00384A06" w:rsidRPr="00056DD7" w:rsidRDefault="00384A06" w:rsidP="006035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r>
      <w:r w:rsidR="007145CB" w:rsidRPr="00056DD7">
        <w:rPr>
          <w:rFonts w:ascii="Arial" w:hAnsi="Arial" w:cs="Arial"/>
          <w:b/>
          <w:i/>
          <w:color w:val="FF0000"/>
          <w:sz w:val="22"/>
          <w:szCs w:val="22"/>
        </w:rPr>
        <w:t>3</w:t>
      </w:r>
      <w:r w:rsidRPr="00056DD7">
        <w:rPr>
          <w:rFonts w:ascii="Arial" w:hAnsi="Arial" w:cs="Arial"/>
          <w:b/>
          <w:i/>
          <w:color w:val="FF0000"/>
          <w:sz w:val="22"/>
          <w:szCs w:val="22"/>
        </w:rPr>
        <w:t>)</w:t>
      </w:r>
      <w:r w:rsidRPr="00056DD7">
        <w:rPr>
          <w:rFonts w:ascii="Arial" w:hAnsi="Arial" w:cs="Arial"/>
          <w:b/>
          <w:i/>
          <w:color w:val="FF0000"/>
          <w:sz w:val="22"/>
          <w:szCs w:val="22"/>
        </w:rPr>
        <w:tab/>
      </w:r>
      <w:r w:rsidR="007145CB" w:rsidRPr="00056DD7">
        <w:rPr>
          <w:rFonts w:ascii="Arial" w:hAnsi="Arial" w:cs="Arial"/>
          <w:b/>
          <w:i/>
          <w:color w:val="FF0000"/>
          <w:sz w:val="22"/>
          <w:szCs w:val="22"/>
        </w:rPr>
        <w:t>c</w:t>
      </w:r>
      <w:r w:rsidRPr="00056DD7">
        <w:rPr>
          <w:rFonts w:ascii="Arial" w:hAnsi="Arial" w:cs="Arial"/>
          <w:b/>
          <w:i/>
          <w:color w:val="FF0000"/>
          <w:sz w:val="22"/>
          <w:szCs w:val="22"/>
        </w:rPr>
        <w:t xml:space="preserve">opy of each certification (a screen shot of the verification page from the issuing agency is </w:t>
      </w:r>
      <w:r w:rsidRPr="00056DD7">
        <w:rPr>
          <w:rFonts w:ascii="Arial" w:hAnsi="Arial" w:cs="Arial"/>
          <w:b/>
          <w:i/>
          <w:color w:val="FF0000"/>
          <w:sz w:val="22"/>
          <w:szCs w:val="22"/>
        </w:rPr>
        <w:tab/>
        <w:t>acceptable</w:t>
      </w:r>
      <w:r w:rsidR="006035AB">
        <w:rPr>
          <w:rFonts w:ascii="Arial" w:hAnsi="Arial" w:cs="Arial"/>
          <w:b/>
          <w:i/>
          <w:color w:val="FF0000"/>
          <w:sz w:val="22"/>
          <w:szCs w:val="22"/>
        </w:rPr>
        <w:t>)</w:t>
      </w:r>
      <w:r w:rsidR="007145CB" w:rsidRPr="00056DD7">
        <w:rPr>
          <w:rFonts w:ascii="Arial" w:hAnsi="Arial" w:cs="Arial"/>
          <w:b/>
          <w:i/>
          <w:color w:val="FF0000"/>
          <w:sz w:val="22"/>
          <w:szCs w:val="22"/>
        </w:rPr>
        <w:t>; and,</w:t>
      </w:r>
    </w:p>
    <w:p w14:paraId="32104480" w14:textId="77777777" w:rsidR="00384A06" w:rsidRDefault="00384A06" w:rsidP="006035AB">
      <w:pPr>
        <w:tabs>
          <w:tab w:val="left" w:pos="450"/>
          <w:tab w:val="left" w:pos="90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900" w:hanging="900"/>
        <w:rPr>
          <w:rFonts w:ascii="Arial" w:hAnsi="Arial" w:cs="Arial"/>
          <w:b/>
          <w:i/>
          <w:color w:val="FF0000"/>
          <w:sz w:val="22"/>
          <w:szCs w:val="22"/>
        </w:rPr>
      </w:pPr>
      <w:r w:rsidRPr="00056DD7">
        <w:rPr>
          <w:rFonts w:ascii="Arial" w:hAnsi="Arial" w:cs="Arial"/>
          <w:b/>
          <w:i/>
          <w:color w:val="FF0000"/>
          <w:sz w:val="22"/>
          <w:szCs w:val="22"/>
        </w:rPr>
        <w:tab/>
      </w:r>
      <w:r w:rsidR="007145CB" w:rsidRPr="00056DD7">
        <w:rPr>
          <w:rFonts w:ascii="Arial" w:hAnsi="Arial" w:cs="Arial"/>
          <w:b/>
          <w:i/>
          <w:color w:val="FF0000"/>
          <w:sz w:val="22"/>
          <w:szCs w:val="22"/>
        </w:rPr>
        <w:t>4</w:t>
      </w:r>
      <w:r w:rsidRPr="00056DD7">
        <w:rPr>
          <w:rFonts w:ascii="Arial" w:hAnsi="Arial" w:cs="Arial"/>
          <w:b/>
          <w:i/>
          <w:color w:val="FF0000"/>
          <w:sz w:val="22"/>
          <w:szCs w:val="22"/>
        </w:rPr>
        <w:t xml:space="preserve">) </w:t>
      </w:r>
      <w:r w:rsidRPr="00056DD7">
        <w:rPr>
          <w:rFonts w:ascii="Arial" w:hAnsi="Arial" w:cs="Arial"/>
          <w:b/>
          <w:i/>
          <w:color w:val="FF0000"/>
          <w:sz w:val="22"/>
          <w:szCs w:val="22"/>
        </w:rPr>
        <w:tab/>
      </w:r>
      <w:r w:rsidR="007145CB" w:rsidRPr="00056DD7">
        <w:rPr>
          <w:rFonts w:ascii="Arial" w:hAnsi="Arial" w:cs="Arial"/>
          <w:b/>
          <w:i/>
          <w:color w:val="FF0000"/>
          <w:sz w:val="22"/>
          <w:szCs w:val="22"/>
        </w:rPr>
        <w:t>c</w:t>
      </w:r>
      <w:r w:rsidRPr="00056DD7">
        <w:rPr>
          <w:rFonts w:ascii="Arial" w:hAnsi="Arial" w:cs="Arial"/>
          <w:b/>
          <w:i/>
          <w:color w:val="FF0000"/>
          <w:sz w:val="22"/>
          <w:szCs w:val="22"/>
        </w:rPr>
        <w:t>opy of the individual’s academic transcript showing the date upon which the degree was conferre</w:t>
      </w:r>
      <w:r w:rsidR="007145CB" w:rsidRPr="00056DD7">
        <w:rPr>
          <w:rFonts w:ascii="Arial" w:hAnsi="Arial" w:cs="Arial"/>
          <w:b/>
          <w:i/>
          <w:color w:val="FF0000"/>
          <w:sz w:val="22"/>
          <w:szCs w:val="22"/>
        </w:rPr>
        <w:t>d by the conferring institution.</w:t>
      </w:r>
    </w:p>
    <w:p w14:paraId="3520B91E" w14:textId="77777777" w:rsidR="00AD60AE" w:rsidRDefault="00AD60AE"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i/>
          <w:color w:val="FF0000"/>
          <w:sz w:val="22"/>
          <w:szCs w:val="22"/>
        </w:rPr>
      </w:pPr>
    </w:p>
    <w:p w14:paraId="436A8CD7" w14:textId="77777777" w:rsidR="00AD60AE" w:rsidRPr="00056DD7" w:rsidRDefault="00AD60AE"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i/>
          <w:color w:val="FF0000"/>
          <w:sz w:val="22"/>
          <w:szCs w:val="22"/>
        </w:rPr>
      </w:pPr>
    </w:p>
    <w:p w14:paraId="69A9DEE2" w14:textId="77777777" w:rsidR="000B3D00" w:rsidRPr="00C65C4D"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2"/>
          <w:szCs w:val="22"/>
        </w:rPr>
      </w:pPr>
      <w:r>
        <w:rPr>
          <w:rFonts w:ascii="Arial" w:hAnsi="Arial" w:cs="Arial"/>
          <w:b/>
          <w:noProof/>
          <w:sz w:val="20"/>
          <w:szCs w:val="20"/>
        </w:rPr>
        <mc:AlternateContent>
          <mc:Choice Requires="wps">
            <w:drawing>
              <wp:inline distT="0" distB="0" distL="0" distR="0" wp14:anchorId="3763E4AE" wp14:editId="0E48AE52">
                <wp:extent cx="6650355" cy="4191000"/>
                <wp:effectExtent l="0" t="0" r="17145" b="190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4191000"/>
                        </a:xfrm>
                        <a:prstGeom prst="rect">
                          <a:avLst/>
                        </a:prstGeom>
                        <a:solidFill>
                          <a:srgbClr val="D8D8D8"/>
                        </a:solidFill>
                        <a:ln w="9525">
                          <a:solidFill>
                            <a:srgbClr val="000000"/>
                          </a:solidFill>
                          <a:miter lim="800000"/>
                          <a:headEnd/>
                          <a:tailEnd/>
                        </a:ln>
                      </wps:spPr>
                      <wps:txbx>
                        <w:txbxContent>
                          <w:p w14:paraId="029AB5E9" w14:textId="77777777" w:rsidR="00A37814" w:rsidRPr="00DC7F9A" w:rsidRDefault="00A37814" w:rsidP="001D2238">
                            <w:pPr>
                              <w:pStyle w:val="Default"/>
                              <w:ind w:left="420"/>
                              <w:rPr>
                                <w:rFonts w:ascii="Arial" w:hAnsi="Arial" w:cs="Arial"/>
                                <w:b/>
                                <w:color w:val="auto"/>
                                <w:sz w:val="22"/>
                                <w:szCs w:val="22"/>
                              </w:rPr>
                            </w:pPr>
                            <w:r w:rsidRPr="00DC7F9A">
                              <w:rPr>
                                <w:rFonts w:ascii="Arial" w:hAnsi="Arial" w:cs="Arial"/>
                                <w:b/>
                                <w:color w:val="auto"/>
                                <w:sz w:val="22"/>
                                <w:szCs w:val="22"/>
                              </w:rPr>
                              <w:t>Standard III.  Resources</w:t>
                            </w:r>
                          </w:p>
                          <w:p w14:paraId="044167D1" w14:textId="77777777" w:rsidR="00A37814" w:rsidRPr="00DC7F9A" w:rsidRDefault="00A37814" w:rsidP="001D2238">
                            <w:pPr>
                              <w:pStyle w:val="Default"/>
                              <w:ind w:left="420"/>
                              <w:rPr>
                                <w:rFonts w:ascii="Arial" w:hAnsi="Arial" w:cs="Arial"/>
                                <w:b/>
                                <w:color w:val="auto"/>
                                <w:sz w:val="22"/>
                                <w:szCs w:val="22"/>
                              </w:rPr>
                            </w:pPr>
                          </w:p>
                          <w:p w14:paraId="5C386AEF" w14:textId="77777777" w:rsidR="00A37814" w:rsidRPr="00DC7F9A" w:rsidRDefault="00A37814" w:rsidP="001D2238">
                            <w:pPr>
                              <w:pStyle w:val="Default"/>
                              <w:ind w:left="420"/>
                              <w:rPr>
                                <w:rFonts w:ascii="Arial" w:hAnsi="Arial" w:cs="Arial"/>
                                <w:b/>
                                <w:color w:val="auto"/>
                                <w:sz w:val="22"/>
                                <w:szCs w:val="22"/>
                              </w:rPr>
                            </w:pPr>
                            <w:r w:rsidRPr="00DC7F9A">
                              <w:rPr>
                                <w:rFonts w:ascii="Arial" w:hAnsi="Arial" w:cs="Arial"/>
                                <w:b/>
                                <w:color w:val="auto"/>
                                <w:sz w:val="22"/>
                                <w:szCs w:val="22"/>
                              </w:rPr>
                              <w:tab/>
                              <w:t>B.</w:t>
                            </w:r>
                            <w:r w:rsidRPr="00DC7F9A">
                              <w:rPr>
                                <w:rFonts w:ascii="Arial" w:hAnsi="Arial" w:cs="Arial"/>
                                <w:b/>
                                <w:color w:val="auto"/>
                                <w:sz w:val="22"/>
                                <w:szCs w:val="22"/>
                              </w:rPr>
                              <w:tab/>
                              <w:t xml:space="preserve">Personnel </w:t>
                            </w:r>
                          </w:p>
                          <w:p w14:paraId="7B6B3185" w14:textId="77777777" w:rsidR="00A37814" w:rsidRPr="00DC7F9A" w:rsidRDefault="00A37814" w:rsidP="001D2238">
                            <w:pPr>
                              <w:pStyle w:val="Default"/>
                              <w:ind w:left="855" w:hanging="435"/>
                              <w:rPr>
                                <w:rFonts w:ascii="Arial" w:hAnsi="Arial" w:cs="Arial"/>
                                <w:color w:val="auto"/>
                                <w:sz w:val="22"/>
                                <w:szCs w:val="22"/>
                              </w:rPr>
                            </w:pPr>
                            <w:r w:rsidRPr="00DC7F9A">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 xml:space="preserve">The sponsor must appoint sufficient faculty and staff with the necessary qualifications </w:t>
                            </w:r>
                            <w:r>
                              <w:rPr>
                                <w:rFonts w:ascii="Arial" w:hAnsi="Arial" w:cs="Arial"/>
                                <w:color w:val="auto"/>
                                <w:sz w:val="22"/>
                                <w:szCs w:val="22"/>
                              </w:rPr>
                              <w:tab/>
                            </w:r>
                            <w:r w:rsidRPr="00DC7F9A">
                              <w:rPr>
                                <w:rFonts w:ascii="Arial" w:hAnsi="Arial" w:cs="Arial"/>
                                <w:color w:val="auto"/>
                                <w:sz w:val="22"/>
                                <w:szCs w:val="22"/>
                              </w:rPr>
                              <w:t xml:space="preserve">to perform the functions identified in documented job descriptions and to achieve the </w:t>
                            </w:r>
                            <w:r>
                              <w:rPr>
                                <w:rFonts w:ascii="Arial" w:hAnsi="Arial" w:cs="Arial"/>
                                <w:color w:val="auto"/>
                                <w:sz w:val="22"/>
                                <w:szCs w:val="22"/>
                              </w:rPr>
                              <w:tab/>
                            </w:r>
                            <w:r w:rsidRPr="00DC7F9A">
                              <w:rPr>
                                <w:rFonts w:ascii="Arial" w:hAnsi="Arial" w:cs="Arial"/>
                                <w:color w:val="auto"/>
                                <w:sz w:val="22"/>
                                <w:szCs w:val="22"/>
                              </w:rPr>
                              <w:t xml:space="preserve">program’s stated goals and outcomes. </w:t>
                            </w:r>
                          </w:p>
                          <w:p w14:paraId="5A57C303" w14:textId="77777777" w:rsidR="00A37814" w:rsidRPr="00DC7F9A" w:rsidRDefault="00A37814" w:rsidP="001D2238">
                            <w:pPr>
                              <w:pStyle w:val="Default"/>
                              <w:ind w:left="648" w:firstLine="72"/>
                              <w:rPr>
                                <w:rFonts w:ascii="Arial" w:hAnsi="Arial" w:cs="Arial"/>
                                <w:b/>
                                <w:color w:val="auto"/>
                                <w:sz w:val="22"/>
                                <w:szCs w:val="22"/>
                              </w:rPr>
                            </w:pPr>
                            <w:r w:rsidRPr="00DC7F9A">
                              <w:rPr>
                                <w:rFonts w:ascii="Arial" w:hAnsi="Arial" w:cs="Arial"/>
                                <w:color w:val="auto"/>
                                <w:sz w:val="22"/>
                                <w:szCs w:val="22"/>
                              </w:rPr>
                              <w:br w:type="page"/>
                            </w:r>
                            <w:r>
                              <w:rPr>
                                <w:rFonts w:ascii="Arial" w:hAnsi="Arial" w:cs="Arial"/>
                                <w:color w:val="auto"/>
                                <w:sz w:val="22"/>
                                <w:szCs w:val="22"/>
                              </w:rPr>
                              <w:tab/>
                            </w:r>
                            <w:r w:rsidRPr="00DC7F9A">
                              <w:rPr>
                                <w:rFonts w:ascii="Arial" w:hAnsi="Arial" w:cs="Arial"/>
                                <w:b/>
                                <w:color w:val="auto"/>
                                <w:sz w:val="22"/>
                                <w:szCs w:val="22"/>
                              </w:rPr>
                              <w:t xml:space="preserve">1. </w:t>
                            </w:r>
                            <w:r w:rsidRPr="00DC7F9A">
                              <w:rPr>
                                <w:rFonts w:ascii="Arial" w:hAnsi="Arial" w:cs="Arial"/>
                                <w:b/>
                                <w:color w:val="auto"/>
                                <w:sz w:val="22"/>
                                <w:szCs w:val="22"/>
                              </w:rPr>
                              <w:tab/>
                              <w:t xml:space="preserve">Required Position(s) </w:t>
                            </w:r>
                          </w:p>
                          <w:p w14:paraId="73E12221" w14:textId="77777777" w:rsidR="00A37814" w:rsidRPr="00DC7F9A" w:rsidRDefault="00A37814" w:rsidP="00282295">
                            <w:pPr>
                              <w:pStyle w:val="Default"/>
                              <w:widowControl/>
                              <w:numPr>
                                <w:ilvl w:val="0"/>
                                <w:numId w:val="6"/>
                              </w:numPr>
                              <w:ind w:left="720" w:hanging="360"/>
                              <w:rPr>
                                <w:rFonts w:ascii="Arial" w:hAnsi="Arial" w:cs="Arial"/>
                                <w:b/>
                                <w:color w:val="auto"/>
                                <w:sz w:val="22"/>
                                <w:szCs w:val="22"/>
                              </w:rPr>
                            </w:pPr>
                            <w:r w:rsidRPr="00DC7F9A">
                              <w:rPr>
                                <w:rFonts w:ascii="Arial" w:hAnsi="Arial" w:cs="Arial"/>
                                <w:b/>
                                <w:color w:val="auto"/>
                                <w:sz w:val="22"/>
                                <w:szCs w:val="22"/>
                              </w:rPr>
                              <w:tab/>
                            </w:r>
                            <w:r w:rsidRPr="00DC7F9A">
                              <w:rPr>
                                <w:rFonts w:ascii="Arial" w:hAnsi="Arial" w:cs="Arial"/>
                                <w:b/>
                                <w:color w:val="auto"/>
                                <w:sz w:val="22"/>
                                <w:szCs w:val="22"/>
                              </w:rPr>
                              <w:tab/>
                            </w:r>
                            <w:r>
                              <w:rPr>
                                <w:rFonts w:ascii="Arial" w:hAnsi="Arial" w:cs="Arial"/>
                                <w:b/>
                                <w:color w:val="auto"/>
                                <w:sz w:val="22"/>
                                <w:szCs w:val="22"/>
                              </w:rPr>
                              <w:tab/>
                              <w:t>b</w:t>
                            </w:r>
                            <w:r w:rsidRPr="00DC7F9A">
                              <w:rPr>
                                <w:rFonts w:ascii="Arial" w:hAnsi="Arial" w:cs="Arial"/>
                                <w:b/>
                                <w:color w:val="auto"/>
                                <w:sz w:val="22"/>
                                <w:szCs w:val="22"/>
                              </w:rPr>
                              <w:t>.</w:t>
                            </w:r>
                            <w:r w:rsidRPr="00DC7F9A">
                              <w:rPr>
                                <w:rFonts w:ascii="Arial" w:hAnsi="Arial" w:cs="Arial"/>
                                <w:b/>
                                <w:color w:val="auto"/>
                                <w:sz w:val="22"/>
                                <w:szCs w:val="22"/>
                              </w:rPr>
                              <w:tab/>
                            </w:r>
                            <w:r>
                              <w:rPr>
                                <w:rFonts w:ascii="Arial" w:hAnsi="Arial" w:cs="Arial"/>
                                <w:b/>
                                <w:color w:val="auto"/>
                                <w:sz w:val="22"/>
                                <w:szCs w:val="22"/>
                              </w:rPr>
                              <w:t>Medical</w:t>
                            </w:r>
                            <w:r w:rsidRPr="00DC7F9A">
                              <w:rPr>
                                <w:rFonts w:ascii="Arial" w:hAnsi="Arial" w:cs="Arial"/>
                                <w:b/>
                                <w:color w:val="auto"/>
                                <w:sz w:val="22"/>
                                <w:szCs w:val="22"/>
                              </w:rPr>
                              <w:t xml:space="preserve"> Director </w:t>
                            </w:r>
                          </w:p>
                          <w:p w14:paraId="1EE7363D" w14:textId="77777777" w:rsidR="00A37814" w:rsidRPr="00DC7F9A" w:rsidRDefault="00A37814" w:rsidP="001D2238">
                            <w:pPr>
                              <w:pStyle w:val="Default"/>
                              <w:ind w:left="2166" w:hanging="456"/>
                              <w:rPr>
                                <w:rFonts w:ascii="Arial" w:hAnsi="Arial" w:cs="Arial"/>
                                <w:b/>
                                <w:color w:val="auto"/>
                                <w:sz w:val="22"/>
                                <w:szCs w:val="22"/>
                              </w:rPr>
                            </w:pPr>
                            <w:r>
                              <w:rPr>
                                <w:rFonts w:ascii="Arial" w:hAnsi="Arial" w:cs="Arial"/>
                                <w:b/>
                                <w:color w:val="auto"/>
                                <w:sz w:val="22"/>
                                <w:szCs w:val="22"/>
                              </w:rPr>
                              <w:tab/>
                            </w:r>
                            <w:r w:rsidRPr="00DC7F9A">
                              <w:rPr>
                                <w:rFonts w:ascii="Arial" w:hAnsi="Arial" w:cs="Arial"/>
                                <w:b/>
                                <w:color w:val="auto"/>
                                <w:sz w:val="22"/>
                                <w:szCs w:val="22"/>
                              </w:rPr>
                              <w:t>(1)</w:t>
                            </w:r>
                            <w:r w:rsidRPr="00DC7F9A">
                              <w:rPr>
                                <w:rFonts w:ascii="Arial" w:hAnsi="Arial" w:cs="Arial"/>
                                <w:b/>
                                <w:color w:val="auto"/>
                                <w:sz w:val="22"/>
                                <w:szCs w:val="22"/>
                              </w:rPr>
                              <w:tab/>
                              <w:t xml:space="preserve">Responsibilities </w:t>
                            </w:r>
                          </w:p>
                          <w:p w14:paraId="27188B84" w14:textId="77777777"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The </w:t>
                            </w:r>
                            <w:r>
                              <w:rPr>
                                <w:rFonts w:ascii="Arial" w:hAnsi="Arial" w:cs="Arial"/>
                                <w:color w:val="auto"/>
                                <w:sz w:val="22"/>
                                <w:szCs w:val="22"/>
                              </w:rPr>
                              <w:t>Medical</w:t>
                            </w:r>
                            <w:r w:rsidRPr="00DC7F9A">
                              <w:rPr>
                                <w:rFonts w:ascii="Arial" w:hAnsi="Arial" w:cs="Arial"/>
                                <w:color w:val="auto"/>
                                <w:sz w:val="22"/>
                                <w:szCs w:val="22"/>
                              </w:rPr>
                              <w:t xml:space="preserve"> Director </w:t>
                            </w:r>
                            <w:r>
                              <w:rPr>
                                <w:rFonts w:ascii="Arial" w:hAnsi="Arial" w:cs="Arial"/>
                                <w:color w:val="auto"/>
                                <w:sz w:val="22"/>
                                <w:szCs w:val="22"/>
                              </w:rPr>
                              <w:t xml:space="preserve">of the program must provide the input necessary to </w:t>
                            </w:r>
                            <w:r>
                              <w:rPr>
                                <w:rFonts w:ascii="Arial" w:hAnsi="Arial" w:cs="Arial"/>
                                <w:color w:val="auto"/>
                                <w:sz w:val="22"/>
                                <w:szCs w:val="22"/>
                              </w:rPr>
                              <w:tab/>
                              <w:t xml:space="preserve">ensure that the medical components of the curriculum, both the didactic </w:t>
                            </w:r>
                            <w:r>
                              <w:rPr>
                                <w:rFonts w:ascii="Arial" w:hAnsi="Arial" w:cs="Arial"/>
                                <w:color w:val="auto"/>
                                <w:sz w:val="22"/>
                                <w:szCs w:val="22"/>
                              </w:rPr>
                              <w:tab/>
                              <w:t xml:space="preserve">and supervised clinical practice, meet current standards of medical </w:t>
                            </w:r>
                            <w:r>
                              <w:rPr>
                                <w:rFonts w:ascii="Arial" w:hAnsi="Arial" w:cs="Arial"/>
                                <w:color w:val="auto"/>
                                <w:sz w:val="22"/>
                                <w:szCs w:val="22"/>
                              </w:rPr>
                              <w:tab/>
                              <w:t xml:space="preserve">practice. He/she shall promote the cooperation and support of practicing </w:t>
                            </w:r>
                            <w:r>
                              <w:rPr>
                                <w:rFonts w:ascii="Arial" w:hAnsi="Arial" w:cs="Arial"/>
                                <w:color w:val="auto"/>
                                <w:sz w:val="22"/>
                                <w:szCs w:val="22"/>
                              </w:rPr>
                              <w:tab/>
                              <w:t>physicians.</w:t>
                            </w:r>
                          </w:p>
                          <w:p w14:paraId="73AD1A1F" w14:textId="77777777" w:rsidR="00A37814" w:rsidRPr="00DC7F9A" w:rsidRDefault="00A37814" w:rsidP="001D2238">
                            <w:pPr>
                              <w:pStyle w:val="Default"/>
                              <w:ind w:left="1254"/>
                              <w:rPr>
                                <w:rFonts w:ascii="Arial" w:hAnsi="Arial" w:cs="Arial"/>
                                <w:color w:val="auto"/>
                                <w:sz w:val="22"/>
                                <w:szCs w:val="22"/>
                              </w:rPr>
                            </w:pPr>
                          </w:p>
                          <w:p w14:paraId="52D008ED" w14:textId="77777777" w:rsidR="00A37814" w:rsidRPr="00DC7F9A" w:rsidRDefault="00A37814" w:rsidP="001D2238">
                            <w:pPr>
                              <w:pStyle w:val="Default"/>
                              <w:tabs>
                                <w:tab w:val="left" w:pos="1710"/>
                              </w:tabs>
                              <w:ind w:left="420"/>
                              <w:rPr>
                                <w:rFonts w:ascii="Arial" w:hAnsi="Arial" w:cs="Arial"/>
                                <w:b/>
                                <w:color w:val="auto"/>
                                <w:sz w:val="22"/>
                                <w:szCs w:val="22"/>
                              </w:rPr>
                            </w:pPr>
                            <w:r w:rsidRPr="00DC7F9A">
                              <w:rPr>
                                <w:rFonts w:ascii="Arial" w:hAnsi="Arial" w:cs="Arial"/>
                                <w:b/>
                                <w:color w:val="auto"/>
                                <w:sz w:val="22"/>
                                <w:szCs w:val="22"/>
                              </w:rPr>
                              <w:tab/>
                            </w:r>
                            <w:r>
                              <w:rPr>
                                <w:rFonts w:ascii="Arial" w:hAnsi="Arial" w:cs="Arial"/>
                                <w:b/>
                                <w:color w:val="auto"/>
                                <w:sz w:val="22"/>
                                <w:szCs w:val="22"/>
                              </w:rPr>
                              <w:tab/>
                            </w:r>
                            <w:r w:rsidRPr="00DC7F9A">
                              <w:rPr>
                                <w:rFonts w:ascii="Arial" w:hAnsi="Arial" w:cs="Arial"/>
                                <w:b/>
                                <w:color w:val="auto"/>
                                <w:sz w:val="22"/>
                                <w:szCs w:val="22"/>
                              </w:rPr>
                              <w:t>(2)</w:t>
                            </w:r>
                            <w:r w:rsidRPr="00DC7F9A">
                              <w:rPr>
                                <w:rFonts w:ascii="Arial" w:hAnsi="Arial" w:cs="Arial"/>
                                <w:b/>
                                <w:color w:val="auto"/>
                                <w:sz w:val="22"/>
                                <w:szCs w:val="22"/>
                              </w:rPr>
                              <w:tab/>
                              <w:t xml:space="preserve">Qualifications </w:t>
                            </w:r>
                          </w:p>
                          <w:p w14:paraId="11F35B12" w14:textId="77777777"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The </w:t>
                            </w:r>
                            <w:r>
                              <w:rPr>
                                <w:rFonts w:ascii="Arial" w:hAnsi="Arial" w:cs="Arial"/>
                                <w:color w:val="auto"/>
                                <w:sz w:val="22"/>
                                <w:szCs w:val="22"/>
                              </w:rPr>
                              <w:t>Medical</w:t>
                            </w:r>
                            <w:r w:rsidRPr="00DC7F9A">
                              <w:rPr>
                                <w:rFonts w:ascii="Arial" w:hAnsi="Arial" w:cs="Arial"/>
                                <w:color w:val="auto"/>
                                <w:sz w:val="22"/>
                                <w:szCs w:val="22"/>
                              </w:rPr>
                              <w:t xml:space="preserve"> Director must:</w:t>
                            </w:r>
                          </w:p>
                          <w:p w14:paraId="3FF97564" w14:textId="77777777"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(a) </w:t>
                            </w:r>
                            <w:r>
                              <w:rPr>
                                <w:rFonts w:ascii="Arial" w:hAnsi="Arial" w:cs="Arial"/>
                                <w:color w:val="auto"/>
                                <w:sz w:val="22"/>
                                <w:szCs w:val="22"/>
                              </w:rPr>
                              <w:t xml:space="preserve">be a neurologist or neurophysiologist licensed to practice in the United </w:t>
                            </w:r>
                            <w:r>
                              <w:rPr>
                                <w:rFonts w:ascii="Arial" w:hAnsi="Arial" w:cs="Arial"/>
                                <w:color w:val="auto"/>
                                <w:sz w:val="22"/>
                                <w:szCs w:val="22"/>
                              </w:rPr>
                              <w:tab/>
                              <w:t xml:space="preserve">     </w:t>
                            </w:r>
                            <w:proofErr w:type="gramStart"/>
                            <w:r>
                              <w:rPr>
                                <w:rFonts w:ascii="Arial" w:hAnsi="Arial" w:cs="Arial"/>
                                <w:color w:val="auto"/>
                                <w:sz w:val="22"/>
                                <w:szCs w:val="22"/>
                              </w:rPr>
                              <w:t>States;</w:t>
                            </w:r>
                            <w:proofErr w:type="gramEnd"/>
                          </w:p>
                          <w:p w14:paraId="60194B7A" w14:textId="77777777"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(b) </w:t>
                            </w:r>
                            <w:r>
                              <w:rPr>
                                <w:rFonts w:ascii="Arial" w:hAnsi="Arial" w:cs="Arial"/>
                                <w:color w:val="auto"/>
                                <w:sz w:val="22"/>
                                <w:szCs w:val="22"/>
                              </w:rPr>
                              <w:t>be credentialed in a subspecialty that includes IONM;</w:t>
                            </w:r>
                          </w:p>
                          <w:p w14:paraId="45717278" w14:textId="77777777"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(c) </w:t>
                            </w:r>
                            <w:r>
                              <w:rPr>
                                <w:rFonts w:ascii="Arial" w:hAnsi="Arial" w:cs="Arial"/>
                                <w:color w:val="auto"/>
                                <w:sz w:val="22"/>
                                <w:szCs w:val="22"/>
                              </w:rPr>
                              <w:t>have a minimum of five (5) years experience in IONM; and,</w:t>
                            </w:r>
                          </w:p>
                          <w:p w14:paraId="2C4135B2" w14:textId="77777777"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(d) </w:t>
                            </w:r>
                            <w:r>
                              <w:rPr>
                                <w:rFonts w:ascii="Arial" w:hAnsi="Arial" w:cs="Arial"/>
                                <w:color w:val="auto"/>
                                <w:sz w:val="22"/>
                                <w:szCs w:val="22"/>
                              </w:rPr>
                              <w:t xml:space="preserve">have completed 300 IONM cases within the past five years, with at </w:t>
                            </w:r>
                            <w:r>
                              <w:rPr>
                                <w:rFonts w:ascii="Arial" w:hAnsi="Arial" w:cs="Arial"/>
                                <w:color w:val="auto"/>
                                <w:sz w:val="22"/>
                                <w:szCs w:val="22"/>
                              </w:rPr>
                              <w:tab/>
                              <w:t xml:space="preserve">      </w:t>
                            </w:r>
                            <w:r>
                              <w:rPr>
                                <w:rFonts w:ascii="Arial" w:hAnsi="Arial" w:cs="Arial"/>
                                <w:color w:val="auto"/>
                                <w:sz w:val="22"/>
                                <w:szCs w:val="22"/>
                              </w:rPr>
                              <w:tab/>
                              <w:t xml:space="preserve">     least 60 of the cases requiring physical presence in the operating room.</w:t>
                            </w:r>
                          </w:p>
                          <w:p w14:paraId="5CB5A7CF" w14:textId="77777777" w:rsidR="00A37814" w:rsidRDefault="00A37814" w:rsidP="001D2238"/>
                        </w:txbxContent>
                      </wps:txbx>
                      <wps:bodyPr rot="0" vert="horz" wrap="square" lIns="91440" tIns="45720" rIns="91440" bIns="45720" anchor="t" anchorCtr="0" upright="1">
                        <a:noAutofit/>
                      </wps:bodyPr>
                    </wps:wsp>
                  </a:graphicData>
                </a:graphic>
              </wp:inline>
            </w:drawing>
          </mc:Choice>
          <mc:Fallback>
            <w:pict>
              <v:shape id="_x0000_s1034" type="#_x0000_t202" style="width:523.65pt;height:3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" fillcolor="#d8d8d8">
                <v:textbox>
                  <w:txbxContent>
                    <w:p w:rsidR="00A37814" w:rsidRPr="00DC7F9A" w:rsidRDefault="00A37814" w:rsidP="001D2238">
                      <w:pPr>
                        <w:pStyle w:val="Default"/>
                        <w:ind w:left="420"/>
                        <w:rPr>
                          <w:rFonts w:ascii="Arial" w:hAnsi="Arial" w:cs="Arial"/>
                          <w:b/>
                          <w:color w:val="auto"/>
                          <w:sz w:val="22"/>
                          <w:szCs w:val="22"/>
                        </w:rPr>
                      </w:pPr>
                      <w:r w:rsidRPr="00DC7F9A">
                        <w:rPr>
                          <w:rFonts w:ascii="Arial" w:hAnsi="Arial" w:cs="Arial"/>
                          <w:b/>
                          <w:color w:val="auto"/>
                          <w:sz w:val="22"/>
                          <w:szCs w:val="22"/>
                        </w:rPr>
                        <w:t>Standard III.  Resources</w:t>
                      </w:r>
                    </w:p>
                    <w:p w:rsidR="00A37814" w:rsidRPr="00DC7F9A" w:rsidRDefault="00A37814" w:rsidP="001D2238">
                      <w:pPr>
                        <w:pStyle w:val="Default"/>
                        <w:ind w:left="420"/>
                        <w:rPr>
                          <w:rFonts w:ascii="Arial" w:hAnsi="Arial" w:cs="Arial"/>
                          <w:b/>
                          <w:color w:val="auto"/>
                          <w:sz w:val="22"/>
                          <w:szCs w:val="22"/>
                        </w:rPr>
                      </w:pPr>
                    </w:p>
                    <w:p w:rsidR="00A37814" w:rsidRPr="00DC7F9A" w:rsidRDefault="00A37814" w:rsidP="001D2238">
                      <w:pPr>
                        <w:pStyle w:val="Default"/>
                        <w:ind w:left="420"/>
                        <w:rPr>
                          <w:rFonts w:ascii="Arial" w:hAnsi="Arial" w:cs="Arial"/>
                          <w:b/>
                          <w:color w:val="auto"/>
                          <w:sz w:val="22"/>
                          <w:szCs w:val="22"/>
                        </w:rPr>
                      </w:pPr>
                      <w:r w:rsidRPr="00DC7F9A">
                        <w:rPr>
                          <w:rFonts w:ascii="Arial" w:hAnsi="Arial" w:cs="Arial"/>
                          <w:b/>
                          <w:color w:val="auto"/>
                          <w:sz w:val="22"/>
                          <w:szCs w:val="22"/>
                        </w:rPr>
                        <w:tab/>
                        <w:t>B.</w:t>
                      </w:r>
                      <w:r w:rsidRPr="00DC7F9A">
                        <w:rPr>
                          <w:rFonts w:ascii="Arial" w:hAnsi="Arial" w:cs="Arial"/>
                          <w:b/>
                          <w:color w:val="auto"/>
                          <w:sz w:val="22"/>
                          <w:szCs w:val="22"/>
                        </w:rPr>
                        <w:tab/>
                        <w:t xml:space="preserve">Personnel </w:t>
                      </w:r>
                    </w:p>
                    <w:p w:rsidR="00A37814" w:rsidRPr="00DC7F9A" w:rsidRDefault="00A37814" w:rsidP="001D2238">
                      <w:pPr>
                        <w:pStyle w:val="Default"/>
                        <w:ind w:left="855" w:hanging="435"/>
                        <w:rPr>
                          <w:rFonts w:ascii="Arial" w:hAnsi="Arial" w:cs="Arial"/>
                          <w:color w:val="auto"/>
                          <w:sz w:val="22"/>
                          <w:szCs w:val="22"/>
                        </w:rPr>
                      </w:pPr>
                      <w:r w:rsidRPr="00DC7F9A">
                        <w:rPr>
                          <w:rFonts w:ascii="Arial" w:hAnsi="Arial" w:cs="Arial"/>
                          <w:color w:val="auto"/>
                          <w:sz w:val="22"/>
                          <w:szCs w:val="22"/>
                        </w:rPr>
                        <w:tab/>
                      </w:r>
                      <w:r>
                        <w:rPr>
                          <w:rFonts w:ascii="Arial" w:hAnsi="Arial" w:cs="Arial"/>
                          <w:color w:val="auto"/>
                          <w:sz w:val="22"/>
                          <w:szCs w:val="22"/>
                        </w:rPr>
                        <w:tab/>
                      </w:r>
                      <w:r w:rsidRPr="00DC7F9A">
                        <w:rPr>
                          <w:rFonts w:ascii="Arial" w:hAnsi="Arial" w:cs="Arial"/>
                          <w:color w:val="auto"/>
                          <w:sz w:val="22"/>
                          <w:szCs w:val="22"/>
                        </w:rPr>
                        <w:t xml:space="preserve">The sponsor must appoint sufficient faculty and staff with the necessary qualifications </w:t>
                      </w:r>
                      <w:r>
                        <w:rPr>
                          <w:rFonts w:ascii="Arial" w:hAnsi="Arial" w:cs="Arial"/>
                          <w:color w:val="auto"/>
                          <w:sz w:val="22"/>
                          <w:szCs w:val="22"/>
                        </w:rPr>
                        <w:tab/>
                      </w:r>
                      <w:r w:rsidRPr="00DC7F9A">
                        <w:rPr>
                          <w:rFonts w:ascii="Arial" w:hAnsi="Arial" w:cs="Arial"/>
                          <w:color w:val="auto"/>
                          <w:sz w:val="22"/>
                          <w:szCs w:val="22"/>
                        </w:rPr>
                        <w:t xml:space="preserve">to perform the functions identified in documented job descriptions and to achieve the </w:t>
                      </w:r>
                      <w:r>
                        <w:rPr>
                          <w:rFonts w:ascii="Arial" w:hAnsi="Arial" w:cs="Arial"/>
                          <w:color w:val="auto"/>
                          <w:sz w:val="22"/>
                          <w:szCs w:val="22"/>
                        </w:rPr>
                        <w:tab/>
                      </w:r>
                      <w:r w:rsidRPr="00DC7F9A">
                        <w:rPr>
                          <w:rFonts w:ascii="Arial" w:hAnsi="Arial" w:cs="Arial"/>
                          <w:color w:val="auto"/>
                          <w:sz w:val="22"/>
                          <w:szCs w:val="22"/>
                        </w:rPr>
                        <w:t xml:space="preserve">program’s stated goals and outcomes. </w:t>
                      </w:r>
                    </w:p>
                    <w:p w:rsidR="00A37814" w:rsidRPr="00DC7F9A" w:rsidRDefault="00A37814" w:rsidP="001D2238">
                      <w:pPr>
                        <w:pStyle w:val="Default"/>
                        <w:ind w:left="648" w:firstLine="72"/>
                        <w:rPr>
                          <w:rFonts w:ascii="Arial" w:hAnsi="Arial" w:cs="Arial"/>
                          <w:b/>
                          <w:color w:val="auto"/>
                          <w:sz w:val="22"/>
                          <w:szCs w:val="22"/>
                        </w:rPr>
                      </w:pPr>
                      <w:r w:rsidRPr="00DC7F9A">
                        <w:rPr>
                          <w:rFonts w:ascii="Arial" w:hAnsi="Arial" w:cs="Arial"/>
                          <w:color w:val="auto"/>
                          <w:sz w:val="22"/>
                          <w:szCs w:val="22"/>
                        </w:rPr>
                        <w:br w:type="page"/>
                      </w:r>
                      <w:r>
                        <w:rPr>
                          <w:rFonts w:ascii="Arial" w:hAnsi="Arial" w:cs="Arial"/>
                          <w:color w:val="auto"/>
                          <w:sz w:val="22"/>
                          <w:szCs w:val="22"/>
                        </w:rPr>
                        <w:tab/>
                      </w:r>
                      <w:r w:rsidRPr="00DC7F9A">
                        <w:rPr>
                          <w:rFonts w:ascii="Arial" w:hAnsi="Arial" w:cs="Arial"/>
                          <w:b/>
                          <w:color w:val="auto"/>
                          <w:sz w:val="22"/>
                          <w:szCs w:val="22"/>
                        </w:rPr>
                        <w:t xml:space="preserve">1. </w:t>
                      </w:r>
                      <w:r w:rsidRPr="00DC7F9A">
                        <w:rPr>
                          <w:rFonts w:ascii="Arial" w:hAnsi="Arial" w:cs="Arial"/>
                          <w:b/>
                          <w:color w:val="auto"/>
                          <w:sz w:val="22"/>
                          <w:szCs w:val="22"/>
                        </w:rPr>
                        <w:tab/>
                        <w:t xml:space="preserve">Required Position(s) </w:t>
                      </w:r>
                    </w:p>
                    <w:p w:rsidR="00A37814" w:rsidRPr="00DC7F9A" w:rsidRDefault="00A37814" w:rsidP="00282295">
                      <w:pPr>
                        <w:pStyle w:val="Default"/>
                        <w:widowControl/>
                        <w:numPr>
                          <w:ilvl w:val="0"/>
                          <w:numId w:val="6"/>
                        </w:numPr>
                        <w:ind w:left="720" w:hanging="360"/>
                        <w:rPr>
                          <w:rFonts w:ascii="Arial" w:hAnsi="Arial" w:cs="Arial"/>
                          <w:b/>
                          <w:color w:val="auto"/>
                          <w:sz w:val="22"/>
                          <w:szCs w:val="22"/>
                        </w:rPr>
                      </w:pPr>
                      <w:r w:rsidRPr="00DC7F9A">
                        <w:rPr>
                          <w:rFonts w:ascii="Arial" w:hAnsi="Arial" w:cs="Arial"/>
                          <w:b/>
                          <w:color w:val="auto"/>
                          <w:sz w:val="22"/>
                          <w:szCs w:val="22"/>
                        </w:rPr>
                        <w:tab/>
                      </w:r>
                      <w:r w:rsidRPr="00DC7F9A">
                        <w:rPr>
                          <w:rFonts w:ascii="Arial" w:hAnsi="Arial" w:cs="Arial"/>
                          <w:b/>
                          <w:color w:val="auto"/>
                          <w:sz w:val="22"/>
                          <w:szCs w:val="22"/>
                        </w:rPr>
                        <w:tab/>
                      </w:r>
                      <w:r>
                        <w:rPr>
                          <w:rFonts w:ascii="Arial" w:hAnsi="Arial" w:cs="Arial"/>
                          <w:b/>
                          <w:color w:val="auto"/>
                          <w:sz w:val="22"/>
                          <w:szCs w:val="22"/>
                        </w:rPr>
                        <w:tab/>
                        <w:t>b</w:t>
                      </w:r>
                      <w:r w:rsidRPr="00DC7F9A">
                        <w:rPr>
                          <w:rFonts w:ascii="Arial" w:hAnsi="Arial" w:cs="Arial"/>
                          <w:b/>
                          <w:color w:val="auto"/>
                          <w:sz w:val="22"/>
                          <w:szCs w:val="22"/>
                        </w:rPr>
                        <w:t>.</w:t>
                      </w:r>
                      <w:r w:rsidRPr="00DC7F9A">
                        <w:rPr>
                          <w:rFonts w:ascii="Arial" w:hAnsi="Arial" w:cs="Arial"/>
                          <w:b/>
                          <w:color w:val="auto"/>
                          <w:sz w:val="22"/>
                          <w:szCs w:val="22"/>
                        </w:rPr>
                        <w:tab/>
                      </w:r>
                      <w:r>
                        <w:rPr>
                          <w:rFonts w:ascii="Arial" w:hAnsi="Arial" w:cs="Arial"/>
                          <w:b/>
                          <w:color w:val="auto"/>
                          <w:sz w:val="22"/>
                          <w:szCs w:val="22"/>
                        </w:rPr>
                        <w:t>Medical</w:t>
                      </w:r>
                      <w:r w:rsidRPr="00DC7F9A">
                        <w:rPr>
                          <w:rFonts w:ascii="Arial" w:hAnsi="Arial" w:cs="Arial"/>
                          <w:b/>
                          <w:color w:val="auto"/>
                          <w:sz w:val="22"/>
                          <w:szCs w:val="22"/>
                        </w:rPr>
                        <w:t xml:space="preserve"> Director </w:t>
                      </w:r>
                    </w:p>
                    <w:p w:rsidR="00A37814" w:rsidRPr="00DC7F9A" w:rsidRDefault="00A37814" w:rsidP="001D2238">
                      <w:pPr>
                        <w:pStyle w:val="Default"/>
                        <w:ind w:left="2166" w:hanging="456"/>
                        <w:rPr>
                          <w:rFonts w:ascii="Arial" w:hAnsi="Arial" w:cs="Arial"/>
                          <w:b/>
                          <w:color w:val="auto"/>
                          <w:sz w:val="22"/>
                          <w:szCs w:val="22"/>
                        </w:rPr>
                      </w:pPr>
                      <w:r>
                        <w:rPr>
                          <w:rFonts w:ascii="Arial" w:hAnsi="Arial" w:cs="Arial"/>
                          <w:b/>
                          <w:color w:val="auto"/>
                          <w:sz w:val="22"/>
                          <w:szCs w:val="22"/>
                        </w:rPr>
                        <w:tab/>
                      </w:r>
                      <w:r w:rsidRPr="00DC7F9A">
                        <w:rPr>
                          <w:rFonts w:ascii="Arial" w:hAnsi="Arial" w:cs="Arial"/>
                          <w:b/>
                          <w:color w:val="auto"/>
                          <w:sz w:val="22"/>
                          <w:szCs w:val="22"/>
                        </w:rPr>
                        <w:t>(1)</w:t>
                      </w:r>
                      <w:r w:rsidRPr="00DC7F9A">
                        <w:rPr>
                          <w:rFonts w:ascii="Arial" w:hAnsi="Arial" w:cs="Arial"/>
                          <w:b/>
                          <w:color w:val="auto"/>
                          <w:sz w:val="22"/>
                          <w:szCs w:val="22"/>
                        </w:rPr>
                        <w:tab/>
                        <w:t xml:space="preserve">Responsibilities </w:t>
                      </w:r>
                    </w:p>
                    <w:p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The </w:t>
                      </w:r>
                      <w:r>
                        <w:rPr>
                          <w:rFonts w:ascii="Arial" w:hAnsi="Arial" w:cs="Arial"/>
                          <w:color w:val="auto"/>
                          <w:sz w:val="22"/>
                          <w:szCs w:val="22"/>
                        </w:rPr>
                        <w:t>Medical</w:t>
                      </w:r>
                      <w:r w:rsidRPr="00DC7F9A">
                        <w:rPr>
                          <w:rFonts w:ascii="Arial" w:hAnsi="Arial" w:cs="Arial"/>
                          <w:color w:val="auto"/>
                          <w:sz w:val="22"/>
                          <w:szCs w:val="22"/>
                        </w:rPr>
                        <w:t xml:space="preserve"> Director </w:t>
                      </w:r>
                      <w:r>
                        <w:rPr>
                          <w:rFonts w:ascii="Arial" w:hAnsi="Arial" w:cs="Arial"/>
                          <w:color w:val="auto"/>
                          <w:sz w:val="22"/>
                          <w:szCs w:val="22"/>
                        </w:rPr>
                        <w:t xml:space="preserve">of the program must provide the input necessary to </w:t>
                      </w:r>
                      <w:r>
                        <w:rPr>
                          <w:rFonts w:ascii="Arial" w:hAnsi="Arial" w:cs="Arial"/>
                          <w:color w:val="auto"/>
                          <w:sz w:val="22"/>
                          <w:szCs w:val="22"/>
                        </w:rPr>
                        <w:tab/>
                        <w:t xml:space="preserve">ensure that the medical components of the curriculum, both the didactic </w:t>
                      </w:r>
                      <w:r>
                        <w:rPr>
                          <w:rFonts w:ascii="Arial" w:hAnsi="Arial" w:cs="Arial"/>
                          <w:color w:val="auto"/>
                          <w:sz w:val="22"/>
                          <w:szCs w:val="22"/>
                        </w:rPr>
                        <w:tab/>
                        <w:t xml:space="preserve">and supervised clinical practice, meet current standards of medical </w:t>
                      </w:r>
                      <w:r>
                        <w:rPr>
                          <w:rFonts w:ascii="Arial" w:hAnsi="Arial" w:cs="Arial"/>
                          <w:color w:val="auto"/>
                          <w:sz w:val="22"/>
                          <w:szCs w:val="22"/>
                        </w:rPr>
                        <w:tab/>
                        <w:t xml:space="preserve">practice. He/she shall promote the cooperation and support of practicing </w:t>
                      </w:r>
                      <w:r>
                        <w:rPr>
                          <w:rFonts w:ascii="Arial" w:hAnsi="Arial" w:cs="Arial"/>
                          <w:color w:val="auto"/>
                          <w:sz w:val="22"/>
                          <w:szCs w:val="22"/>
                        </w:rPr>
                        <w:tab/>
                        <w:t>physicians.</w:t>
                      </w:r>
                    </w:p>
                    <w:p w:rsidR="00A37814" w:rsidRPr="00DC7F9A" w:rsidRDefault="00A37814" w:rsidP="001D2238">
                      <w:pPr>
                        <w:pStyle w:val="Default"/>
                        <w:ind w:left="1254"/>
                        <w:rPr>
                          <w:rFonts w:ascii="Arial" w:hAnsi="Arial" w:cs="Arial"/>
                          <w:color w:val="auto"/>
                          <w:sz w:val="22"/>
                          <w:szCs w:val="22"/>
                        </w:rPr>
                      </w:pPr>
                    </w:p>
                    <w:p w:rsidR="00A37814" w:rsidRPr="00DC7F9A" w:rsidRDefault="00A37814" w:rsidP="001D2238">
                      <w:pPr>
                        <w:pStyle w:val="Default"/>
                        <w:tabs>
                          <w:tab w:val="left" w:pos="1710"/>
                        </w:tabs>
                        <w:ind w:left="420"/>
                        <w:rPr>
                          <w:rFonts w:ascii="Arial" w:hAnsi="Arial" w:cs="Arial"/>
                          <w:b/>
                          <w:color w:val="auto"/>
                          <w:sz w:val="22"/>
                          <w:szCs w:val="22"/>
                        </w:rPr>
                      </w:pPr>
                      <w:r w:rsidRPr="00DC7F9A">
                        <w:rPr>
                          <w:rFonts w:ascii="Arial" w:hAnsi="Arial" w:cs="Arial"/>
                          <w:b/>
                          <w:color w:val="auto"/>
                          <w:sz w:val="22"/>
                          <w:szCs w:val="22"/>
                        </w:rPr>
                        <w:tab/>
                      </w:r>
                      <w:r>
                        <w:rPr>
                          <w:rFonts w:ascii="Arial" w:hAnsi="Arial" w:cs="Arial"/>
                          <w:b/>
                          <w:color w:val="auto"/>
                          <w:sz w:val="22"/>
                          <w:szCs w:val="22"/>
                        </w:rPr>
                        <w:tab/>
                      </w:r>
                      <w:r w:rsidRPr="00DC7F9A">
                        <w:rPr>
                          <w:rFonts w:ascii="Arial" w:hAnsi="Arial" w:cs="Arial"/>
                          <w:b/>
                          <w:color w:val="auto"/>
                          <w:sz w:val="22"/>
                          <w:szCs w:val="22"/>
                        </w:rPr>
                        <w:t>(2)</w:t>
                      </w:r>
                      <w:r w:rsidRPr="00DC7F9A">
                        <w:rPr>
                          <w:rFonts w:ascii="Arial" w:hAnsi="Arial" w:cs="Arial"/>
                          <w:b/>
                          <w:color w:val="auto"/>
                          <w:sz w:val="22"/>
                          <w:szCs w:val="22"/>
                        </w:rPr>
                        <w:tab/>
                        <w:t xml:space="preserve">Qualifications </w:t>
                      </w:r>
                    </w:p>
                    <w:p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The </w:t>
                      </w:r>
                      <w:r>
                        <w:rPr>
                          <w:rFonts w:ascii="Arial" w:hAnsi="Arial" w:cs="Arial"/>
                          <w:color w:val="auto"/>
                          <w:sz w:val="22"/>
                          <w:szCs w:val="22"/>
                        </w:rPr>
                        <w:t>Medical</w:t>
                      </w:r>
                      <w:r w:rsidRPr="00DC7F9A">
                        <w:rPr>
                          <w:rFonts w:ascii="Arial" w:hAnsi="Arial" w:cs="Arial"/>
                          <w:color w:val="auto"/>
                          <w:sz w:val="22"/>
                          <w:szCs w:val="22"/>
                        </w:rPr>
                        <w:t xml:space="preserve"> Director must:</w:t>
                      </w:r>
                    </w:p>
                    <w:p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(a) </w:t>
                      </w:r>
                      <w:r>
                        <w:rPr>
                          <w:rFonts w:ascii="Arial" w:hAnsi="Arial" w:cs="Arial"/>
                          <w:color w:val="auto"/>
                          <w:sz w:val="22"/>
                          <w:szCs w:val="22"/>
                        </w:rPr>
                        <w:t xml:space="preserve">be a neurologist or neurophysiologist licensed to practice in the United </w:t>
                      </w:r>
                      <w:r>
                        <w:rPr>
                          <w:rFonts w:ascii="Arial" w:hAnsi="Arial" w:cs="Arial"/>
                          <w:color w:val="auto"/>
                          <w:sz w:val="22"/>
                          <w:szCs w:val="22"/>
                        </w:rPr>
                        <w:tab/>
                        <w:t xml:space="preserve">     States;</w:t>
                      </w:r>
                    </w:p>
                    <w:p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(b) </w:t>
                      </w:r>
                      <w:r>
                        <w:rPr>
                          <w:rFonts w:ascii="Arial" w:hAnsi="Arial" w:cs="Arial"/>
                          <w:color w:val="auto"/>
                          <w:sz w:val="22"/>
                          <w:szCs w:val="22"/>
                        </w:rPr>
                        <w:t>be credentialed in a subspecialty that includes IONM;</w:t>
                      </w:r>
                    </w:p>
                    <w:p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(c) </w:t>
                      </w:r>
                      <w:r>
                        <w:rPr>
                          <w:rFonts w:ascii="Arial" w:hAnsi="Arial" w:cs="Arial"/>
                          <w:color w:val="auto"/>
                          <w:sz w:val="22"/>
                          <w:szCs w:val="22"/>
                        </w:rPr>
                        <w:t>have a minimum of five (5) years experience in IONM; and,</w:t>
                      </w:r>
                    </w:p>
                    <w:p w:rsidR="00A37814" w:rsidRPr="00DC7F9A" w:rsidRDefault="00A37814" w:rsidP="001D2238">
                      <w:pPr>
                        <w:pStyle w:val="Default"/>
                        <w:ind w:left="2166"/>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 xml:space="preserve">(d) </w:t>
                      </w:r>
                      <w:r>
                        <w:rPr>
                          <w:rFonts w:ascii="Arial" w:hAnsi="Arial" w:cs="Arial"/>
                          <w:color w:val="auto"/>
                          <w:sz w:val="22"/>
                          <w:szCs w:val="22"/>
                        </w:rPr>
                        <w:t xml:space="preserve">have completed 300 IONM cases within the past five years, with at </w:t>
                      </w:r>
                      <w:r>
                        <w:rPr>
                          <w:rFonts w:ascii="Arial" w:hAnsi="Arial" w:cs="Arial"/>
                          <w:color w:val="auto"/>
                          <w:sz w:val="22"/>
                          <w:szCs w:val="22"/>
                        </w:rPr>
                        <w:tab/>
                        <w:t xml:space="preserve">      </w:t>
                      </w:r>
                      <w:r>
                        <w:rPr>
                          <w:rFonts w:ascii="Arial" w:hAnsi="Arial" w:cs="Arial"/>
                          <w:color w:val="auto"/>
                          <w:sz w:val="22"/>
                          <w:szCs w:val="22"/>
                        </w:rPr>
                        <w:tab/>
                        <w:t xml:space="preserve">     least 60 of the cases requiring physical presence in the operating room.</w:t>
                      </w:r>
                    </w:p>
                    <w:p w:rsidR="00A37814" w:rsidRDefault="00A37814" w:rsidP="001D2238"/>
                  </w:txbxContent>
                </v:textbox>
                <w10:anchorlock/>
              </v:shape>
            </w:pict>
          </mc:Fallback>
        </mc:AlternateContent>
      </w:r>
      <w:r w:rsidR="007145CB" w:rsidRPr="00A107AB">
        <w:rPr>
          <w:rFonts w:ascii="Arial" w:hAnsi="Arial" w:cs="Arial"/>
          <w:b/>
          <w:i/>
          <w:color w:val="632423"/>
          <w:sz w:val="22"/>
          <w:szCs w:val="22"/>
        </w:rPr>
        <w:tab/>
      </w:r>
    </w:p>
    <w:p w14:paraId="34D86895" w14:textId="77777777" w:rsidR="001D2238" w:rsidRDefault="00F96ECB"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r>
        <w:rPr>
          <w:rFonts w:ascii="Arial" w:hAnsi="Arial" w:cs="Arial"/>
          <w:b/>
          <w:sz w:val="20"/>
          <w:szCs w:val="20"/>
        </w:rPr>
        <w:t>1.</w:t>
      </w:r>
      <w:r>
        <w:rPr>
          <w:rFonts w:ascii="Arial" w:hAnsi="Arial" w:cs="Arial"/>
          <w:b/>
          <w:sz w:val="20"/>
          <w:szCs w:val="20"/>
        </w:rPr>
        <w:tab/>
      </w:r>
      <w:r w:rsidR="00144784" w:rsidRPr="00F96ECB">
        <w:rPr>
          <w:rFonts w:ascii="Arial" w:hAnsi="Arial" w:cs="Arial"/>
          <w:sz w:val="22"/>
          <w:szCs w:val="22"/>
        </w:rPr>
        <w:t>Does the program have a co-medical director?</w:t>
      </w:r>
      <w:r w:rsidR="00144784" w:rsidRPr="00F96ECB">
        <w:rPr>
          <w:rFonts w:ascii="Arial" w:hAnsi="Arial" w:cs="Arial"/>
          <w:color w:val="632423"/>
          <w:sz w:val="20"/>
          <w:szCs w:val="20"/>
        </w:rPr>
        <w:t xml:space="preserve"> </w:t>
      </w:r>
      <w:r w:rsidR="00144784" w:rsidRPr="00F96ECB">
        <w:rPr>
          <w:rFonts w:ascii="Arial" w:hAnsi="Arial" w:cs="Arial"/>
          <w:color w:val="632423"/>
          <w:sz w:val="20"/>
          <w:szCs w:val="20"/>
        </w:rPr>
        <w:tab/>
      </w:r>
      <w:r w:rsidR="00144784" w:rsidRPr="007640C8">
        <w:rPr>
          <w:rFonts w:ascii="Arial" w:hAnsi="Arial" w:cs="Arial"/>
          <w:sz w:val="22"/>
          <w:szCs w:val="22"/>
        </w:rPr>
        <w:fldChar w:fldCharType="begin">
          <w:ffData>
            <w:name w:val="Check1"/>
            <w:enabled/>
            <w:calcOnExit w:val="0"/>
            <w:checkBox>
              <w:sizeAuto/>
              <w:default w:val="0"/>
              <w:checked w:val="0"/>
            </w:checkBox>
          </w:ffData>
        </w:fldChar>
      </w:r>
      <w:r w:rsidR="00144784"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144784" w:rsidRPr="007640C8">
        <w:rPr>
          <w:rFonts w:ascii="Arial" w:hAnsi="Arial" w:cs="Arial"/>
          <w:sz w:val="22"/>
          <w:szCs w:val="22"/>
        </w:rPr>
        <w:fldChar w:fldCharType="end"/>
      </w:r>
      <w:r w:rsidR="00144784" w:rsidRPr="007640C8">
        <w:rPr>
          <w:rFonts w:ascii="Arial" w:hAnsi="Arial" w:cs="Arial"/>
          <w:sz w:val="22"/>
          <w:szCs w:val="22"/>
        </w:rPr>
        <w:t xml:space="preserve"> </w:t>
      </w:r>
      <w:r w:rsidR="00144784">
        <w:rPr>
          <w:rFonts w:ascii="Arial" w:hAnsi="Arial" w:cs="Arial"/>
          <w:sz w:val="22"/>
          <w:szCs w:val="22"/>
        </w:rPr>
        <w:t>Yes</w:t>
      </w:r>
      <w:r w:rsidR="00144784">
        <w:rPr>
          <w:rFonts w:ascii="Arial" w:hAnsi="Arial" w:cs="Arial"/>
          <w:sz w:val="22"/>
          <w:szCs w:val="22"/>
        </w:rPr>
        <w:tab/>
      </w:r>
      <w:r w:rsidR="00144784" w:rsidRPr="007640C8">
        <w:rPr>
          <w:rFonts w:ascii="Arial" w:hAnsi="Arial" w:cs="Arial"/>
          <w:sz w:val="22"/>
          <w:szCs w:val="22"/>
        </w:rPr>
        <w:tab/>
      </w:r>
      <w:r w:rsidR="00144784" w:rsidRPr="007640C8">
        <w:rPr>
          <w:rFonts w:ascii="Arial" w:hAnsi="Arial" w:cs="Arial"/>
          <w:sz w:val="22"/>
          <w:szCs w:val="22"/>
        </w:rPr>
        <w:fldChar w:fldCharType="begin">
          <w:ffData>
            <w:name w:val="Check2"/>
            <w:enabled/>
            <w:calcOnExit w:val="0"/>
            <w:checkBox>
              <w:sizeAuto/>
              <w:default w:val="0"/>
            </w:checkBox>
          </w:ffData>
        </w:fldChar>
      </w:r>
      <w:r w:rsidR="00144784"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00144784" w:rsidRPr="007640C8">
        <w:rPr>
          <w:rFonts w:ascii="Arial" w:hAnsi="Arial" w:cs="Arial"/>
          <w:sz w:val="22"/>
          <w:szCs w:val="22"/>
        </w:rPr>
        <w:fldChar w:fldCharType="end"/>
      </w:r>
      <w:r w:rsidR="00144784" w:rsidRPr="007640C8">
        <w:rPr>
          <w:rFonts w:ascii="Arial" w:hAnsi="Arial" w:cs="Arial"/>
          <w:sz w:val="22"/>
          <w:szCs w:val="22"/>
        </w:rPr>
        <w:t xml:space="preserve"> </w:t>
      </w:r>
      <w:r w:rsidR="00144784">
        <w:rPr>
          <w:rFonts w:ascii="Arial" w:hAnsi="Arial" w:cs="Arial"/>
          <w:sz w:val="22"/>
          <w:szCs w:val="22"/>
        </w:rPr>
        <w:t>No</w:t>
      </w:r>
    </w:p>
    <w:p w14:paraId="6D30E5DB" w14:textId="77777777" w:rsidR="00144784" w:rsidRDefault="00144784"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p>
    <w:p w14:paraId="07EEF893" w14:textId="77777777" w:rsidR="00144784" w:rsidRPr="00F96ECB" w:rsidRDefault="00144784" w:rsidP="008C7EE2">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0"/>
          <w:szCs w:val="20"/>
        </w:rPr>
      </w:pPr>
      <w:r>
        <w:rPr>
          <w:rFonts w:ascii="Arial" w:hAnsi="Arial" w:cs="Arial"/>
          <w:b/>
          <w:sz w:val="22"/>
          <w:szCs w:val="22"/>
        </w:rPr>
        <w:tab/>
      </w:r>
      <w:r w:rsidRPr="00F96ECB">
        <w:rPr>
          <w:rFonts w:ascii="Arial" w:hAnsi="Arial" w:cs="Arial"/>
          <w:b/>
          <w:i/>
          <w:color w:val="FF0000"/>
          <w:sz w:val="22"/>
          <w:szCs w:val="22"/>
        </w:rPr>
        <w:t xml:space="preserve">If the program uses a co-medical director, please complete the Co-Medical Director Information </w:t>
      </w:r>
      <w:proofErr w:type="gramStart"/>
      <w:r w:rsidRPr="00F96ECB">
        <w:rPr>
          <w:rFonts w:ascii="Arial" w:hAnsi="Arial" w:cs="Arial"/>
          <w:b/>
          <w:i/>
          <w:color w:val="FF0000"/>
          <w:sz w:val="22"/>
          <w:szCs w:val="22"/>
        </w:rPr>
        <w:t>Form</w:t>
      </w:r>
      <w:proofErr w:type="gramEnd"/>
      <w:r w:rsidRPr="00F96ECB">
        <w:rPr>
          <w:rFonts w:ascii="Arial" w:hAnsi="Arial" w:cs="Arial"/>
          <w:b/>
          <w:i/>
          <w:color w:val="FF0000"/>
          <w:sz w:val="22"/>
          <w:szCs w:val="22"/>
        </w:rPr>
        <w:t xml:space="preserve"> and place it in Appendix </w:t>
      </w:r>
      <w:r w:rsidR="00C847CF">
        <w:rPr>
          <w:rFonts w:ascii="Arial" w:hAnsi="Arial" w:cs="Arial"/>
          <w:b/>
          <w:i/>
          <w:color w:val="FF0000"/>
          <w:sz w:val="22"/>
          <w:szCs w:val="22"/>
        </w:rPr>
        <w:t>F, labeled F-2</w:t>
      </w:r>
      <w:r w:rsidRPr="00F96ECB">
        <w:rPr>
          <w:rFonts w:ascii="Arial" w:hAnsi="Arial" w:cs="Arial"/>
          <w:b/>
          <w:i/>
          <w:color w:val="FF0000"/>
          <w:sz w:val="22"/>
          <w:szCs w:val="22"/>
        </w:rPr>
        <w:t>.</w:t>
      </w:r>
    </w:p>
    <w:p w14:paraId="75C2D62C" w14:textId="77777777" w:rsidR="00144784" w:rsidRPr="00C65C4D" w:rsidRDefault="00144784" w:rsidP="00144784">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578"/>
        <w:gridCol w:w="136"/>
        <w:gridCol w:w="1640"/>
        <w:gridCol w:w="964"/>
        <w:gridCol w:w="740"/>
        <w:gridCol w:w="768"/>
        <w:gridCol w:w="923"/>
        <w:gridCol w:w="1661"/>
      </w:tblGrid>
      <w:tr w:rsidR="00144784" w:rsidRPr="00A107AB" w14:paraId="50756FDF" w14:textId="77777777" w:rsidTr="00A107AB">
        <w:trPr>
          <w:trHeight w:val="503"/>
        </w:trPr>
        <w:tc>
          <w:tcPr>
            <w:tcW w:w="10488" w:type="dxa"/>
            <w:gridSpan w:val="9"/>
            <w:shd w:val="clear" w:color="auto" w:fill="D9D9D9"/>
            <w:vAlign w:val="center"/>
          </w:tcPr>
          <w:p w14:paraId="4E9F4DB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Medical Director</w:t>
            </w:r>
          </w:p>
        </w:tc>
      </w:tr>
      <w:tr w:rsidR="00144784" w:rsidRPr="00A107AB" w14:paraId="63B08B98" w14:textId="77777777" w:rsidTr="00A107AB">
        <w:tc>
          <w:tcPr>
            <w:tcW w:w="3496" w:type="dxa"/>
            <w:gridSpan w:val="3"/>
            <w:shd w:val="clear" w:color="auto" w:fill="auto"/>
          </w:tcPr>
          <w:p w14:paraId="4451AAA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Name and Credentials:</w:t>
            </w:r>
          </w:p>
        </w:tc>
        <w:tc>
          <w:tcPr>
            <w:tcW w:w="6992" w:type="dxa"/>
            <w:gridSpan w:val="6"/>
            <w:shd w:val="clear" w:color="auto" w:fill="auto"/>
          </w:tcPr>
          <w:p w14:paraId="0C0CD769" w14:textId="77777777" w:rsidR="00144784"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14D93B58" w14:textId="77777777" w:rsidTr="00A107AB">
        <w:tc>
          <w:tcPr>
            <w:tcW w:w="3496" w:type="dxa"/>
            <w:gridSpan w:val="3"/>
            <w:shd w:val="clear" w:color="auto" w:fill="auto"/>
          </w:tcPr>
          <w:p w14:paraId="06E825C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Title:</w:t>
            </w:r>
          </w:p>
        </w:tc>
        <w:tc>
          <w:tcPr>
            <w:tcW w:w="6992" w:type="dxa"/>
            <w:gridSpan w:val="6"/>
            <w:shd w:val="clear" w:color="auto" w:fill="auto"/>
          </w:tcPr>
          <w:p w14:paraId="12FD274C" w14:textId="77777777" w:rsidR="00144784"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515A83DB" w14:textId="77777777" w:rsidTr="00A107AB">
        <w:tc>
          <w:tcPr>
            <w:tcW w:w="3496" w:type="dxa"/>
            <w:gridSpan w:val="3"/>
            <w:shd w:val="clear" w:color="auto" w:fill="auto"/>
          </w:tcPr>
          <w:p w14:paraId="6CC6634D"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Date of appointment to position:</w:t>
            </w:r>
          </w:p>
        </w:tc>
        <w:tc>
          <w:tcPr>
            <w:tcW w:w="6992" w:type="dxa"/>
            <w:gridSpan w:val="6"/>
            <w:shd w:val="clear" w:color="auto" w:fill="auto"/>
          </w:tcPr>
          <w:p w14:paraId="11DC73FE" w14:textId="77777777" w:rsidR="00144784" w:rsidRPr="00A107AB" w:rsidRDefault="005605F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35D35D5D" w14:textId="77777777" w:rsidTr="009024DE">
        <w:tc>
          <w:tcPr>
            <w:tcW w:w="5244" w:type="dxa"/>
            <w:gridSpan w:val="4"/>
            <w:shd w:val="clear" w:color="auto" w:fill="auto"/>
          </w:tcPr>
          <w:p w14:paraId="18814553"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lastRenderedPageBreak/>
              <w:t>Total number of hours employed by school per week:</w:t>
            </w:r>
          </w:p>
        </w:tc>
        <w:tc>
          <w:tcPr>
            <w:tcW w:w="1748" w:type="dxa"/>
            <w:gridSpan w:val="2"/>
            <w:tcBorders>
              <w:right w:val="nil"/>
            </w:tcBorders>
            <w:shd w:val="clear" w:color="auto" w:fill="auto"/>
          </w:tcPr>
          <w:p w14:paraId="324D2FAF"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748" w:type="dxa"/>
            <w:gridSpan w:val="2"/>
            <w:tcBorders>
              <w:left w:val="nil"/>
              <w:right w:val="nil"/>
            </w:tcBorders>
            <w:shd w:val="clear" w:color="auto" w:fill="auto"/>
          </w:tcPr>
          <w:p w14:paraId="562B1EB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1748" w:type="dxa"/>
            <w:tcBorders>
              <w:left w:val="nil"/>
            </w:tcBorders>
            <w:shd w:val="clear" w:color="auto" w:fill="auto"/>
          </w:tcPr>
          <w:p w14:paraId="4F456F80"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r>
      <w:tr w:rsidR="00144784" w:rsidRPr="00A107AB" w14:paraId="029DC178" w14:textId="77777777" w:rsidTr="009024DE">
        <w:tc>
          <w:tcPr>
            <w:tcW w:w="660" w:type="dxa"/>
            <w:tcBorders>
              <w:right w:val="nil"/>
            </w:tcBorders>
            <w:shd w:val="clear" w:color="auto" w:fill="auto"/>
          </w:tcPr>
          <w:p w14:paraId="08B186CA"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584" w:type="dxa"/>
            <w:gridSpan w:val="3"/>
            <w:tcBorders>
              <w:left w:val="nil"/>
            </w:tcBorders>
            <w:shd w:val="clear" w:color="auto" w:fill="auto"/>
          </w:tcPr>
          <w:p w14:paraId="1D8CAA3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Percent of time assigned to teaching responsibilities:</w:t>
            </w:r>
          </w:p>
        </w:tc>
        <w:tc>
          <w:tcPr>
            <w:tcW w:w="1748" w:type="dxa"/>
            <w:gridSpan w:val="2"/>
            <w:shd w:val="clear" w:color="auto" w:fill="auto"/>
          </w:tcPr>
          <w:p w14:paraId="386B71C6"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color w:val="002060"/>
                <w:sz w:val="22"/>
                <w:szCs w:val="22"/>
              </w:rPr>
            </w:pPr>
          </w:p>
          <w:p w14:paraId="0CF898B1"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38067706"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sz w:val="22"/>
                <w:szCs w:val="22"/>
              </w:rPr>
            </w:pPr>
          </w:p>
          <w:p w14:paraId="6B10E7E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144784" w:rsidRPr="00A107AB" w14:paraId="2750D214" w14:textId="77777777" w:rsidTr="009024DE">
        <w:tc>
          <w:tcPr>
            <w:tcW w:w="660" w:type="dxa"/>
            <w:tcBorders>
              <w:right w:val="nil"/>
            </w:tcBorders>
            <w:shd w:val="clear" w:color="auto" w:fill="auto"/>
          </w:tcPr>
          <w:p w14:paraId="7913DAC1"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584" w:type="dxa"/>
            <w:gridSpan w:val="3"/>
            <w:tcBorders>
              <w:left w:val="nil"/>
            </w:tcBorders>
            <w:shd w:val="clear" w:color="auto" w:fill="auto"/>
          </w:tcPr>
          <w:p w14:paraId="09BC06DE"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sz w:val="22"/>
                <w:szCs w:val="22"/>
              </w:rPr>
            </w:pPr>
            <w:r w:rsidRPr="00A107AB">
              <w:rPr>
                <w:rFonts w:ascii="Arial" w:hAnsi="Arial" w:cs="Arial"/>
                <w:sz w:val="22"/>
                <w:szCs w:val="22"/>
              </w:rPr>
              <w:t>Percent of time assigned to IONM program administrative responsibilities:</w:t>
            </w:r>
          </w:p>
        </w:tc>
        <w:tc>
          <w:tcPr>
            <w:tcW w:w="1748" w:type="dxa"/>
            <w:gridSpan w:val="2"/>
            <w:shd w:val="clear" w:color="auto" w:fill="auto"/>
          </w:tcPr>
          <w:p w14:paraId="0D603AA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3FB707DD"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6BB5720A"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2AE4D1C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144784" w:rsidRPr="00A107AB" w14:paraId="67AD4EC7" w14:textId="77777777" w:rsidTr="009024DE">
        <w:tc>
          <w:tcPr>
            <w:tcW w:w="660" w:type="dxa"/>
            <w:tcBorders>
              <w:right w:val="nil"/>
            </w:tcBorders>
            <w:shd w:val="clear" w:color="auto" w:fill="auto"/>
          </w:tcPr>
          <w:p w14:paraId="62981CB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584" w:type="dxa"/>
            <w:gridSpan w:val="3"/>
            <w:tcBorders>
              <w:left w:val="nil"/>
            </w:tcBorders>
            <w:shd w:val="clear" w:color="auto" w:fill="auto"/>
          </w:tcPr>
          <w:p w14:paraId="00933F7A" w14:textId="77777777" w:rsidR="00144784" w:rsidRPr="00A107AB" w:rsidRDefault="00144784" w:rsidP="00A107AB">
            <w:pPr>
              <w:tabs>
                <w:tab w:val="left" w:pos="720"/>
                <w:tab w:val="left" w:pos="1440"/>
              </w:tabs>
              <w:autoSpaceDE w:val="0"/>
              <w:autoSpaceDN w:val="0"/>
              <w:adjustRightInd w:val="0"/>
              <w:spacing w:line="210" w:lineRule="atLeast"/>
              <w:rPr>
                <w:rFonts w:ascii="Arial" w:hAnsi="Arial" w:cs="Arial"/>
                <w:sz w:val="22"/>
                <w:szCs w:val="22"/>
              </w:rPr>
            </w:pPr>
            <w:r w:rsidRPr="00A107AB">
              <w:rPr>
                <w:rFonts w:ascii="Arial" w:hAnsi="Arial" w:cs="Arial"/>
                <w:sz w:val="22"/>
                <w:szCs w:val="22"/>
              </w:rPr>
              <w:t xml:space="preserve">Percent of time assigned to all other responsibilities (e.g., student academic advising, institutional </w:t>
            </w:r>
            <w:proofErr w:type="gramStart"/>
            <w:r w:rsidRPr="00A107AB">
              <w:rPr>
                <w:rFonts w:ascii="Arial" w:hAnsi="Arial" w:cs="Arial"/>
                <w:sz w:val="22"/>
                <w:szCs w:val="22"/>
              </w:rPr>
              <w:t>governance</w:t>
            </w:r>
            <w:proofErr w:type="gramEnd"/>
            <w:r w:rsidRPr="00A107AB">
              <w:rPr>
                <w:rFonts w:ascii="Arial" w:hAnsi="Arial" w:cs="Arial"/>
                <w:sz w:val="22"/>
                <w:szCs w:val="22"/>
              </w:rPr>
              <w:t xml:space="preserve"> or committees):</w:t>
            </w:r>
          </w:p>
        </w:tc>
        <w:tc>
          <w:tcPr>
            <w:tcW w:w="1748" w:type="dxa"/>
            <w:gridSpan w:val="2"/>
            <w:shd w:val="clear" w:color="auto" w:fill="auto"/>
          </w:tcPr>
          <w:p w14:paraId="2BF6E35E"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397D61E5"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1A215DE1"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0D1B4E11"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6B8EA70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p w14:paraId="5AAADB56"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i/>
                <w:color w:val="FF0000"/>
                <w:sz w:val="22"/>
                <w:szCs w:val="22"/>
              </w:rPr>
            </w:pPr>
            <w:r w:rsidRPr="00A107AB">
              <w:rPr>
                <w:rFonts w:ascii="Arial" w:hAnsi="Arial" w:cs="Arial"/>
                <w:i/>
                <w:color w:val="FF0000"/>
                <w:sz w:val="22"/>
                <w:szCs w:val="22"/>
              </w:rPr>
              <w:t>Enter a number or 0</w:t>
            </w:r>
          </w:p>
        </w:tc>
      </w:tr>
      <w:tr w:rsidR="00144784" w:rsidRPr="00A107AB" w14:paraId="4498A2F8" w14:textId="77777777" w:rsidTr="009024DE">
        <w:tc>
          <w:tcPr>
            <w:tcW w:w="660" w:type="dxa"/>
            <w:tcBorders>
              <w:bottom w:val="single" w:sz="4" w:space="0" w:color="auto"/>
              <w:right w:val="nil"/>
            </w:tcBorders>
            <w:shd w:val="clear" w:color="auto" w:fill="auto"/>
          </w:tcPr>
          <w:p w14:paraId="7EB40EA4"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p>
        </w:tc>
        <w:tc>
          <w:tcPr>
            <w:tcW w:w="4584" w:type="dxa"/>
            <w:gridSpan w:val="3"/>
            <w:tcBorders>
              <w:left w:val="nil"/>
              <w:bottom w:val="single" w:sz="4" w:space="0" w:color="auto"/>
            </w:tcBorders>
            <w:shd w:val="clear" w:color="auto" w:fill="auto"/>
          </w:tcPr>
          <w:p w14:paraId="5CA2AE6D"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right"/>
              <w:rPr>
                <w:rFonts w:ascii="Arial" w:hAnsi="Arial" w:cs="Arial"/>
                <w:i/>
                <w:sz w:val="22"/>
                <w:szCs w:val="22"/>
              </w:rPr>
            </w:pPr>
            <w:r w:rsidRPr="00A107AB">
              <w:rPr>
                <w:rFonts w:ascii="Arial" w:hAnsi="Arial" w:cs="Arial"/>
                <w:i/>
                <w:sz w:val="22"/>
                <w:szCs w:val="22"/>
              </w:rPr>
              <w:t>TOTAL</w:t>
            </w:r>
          </w:p>
        </w:tc>
        <w:tc>
          <w:tcPr>
            <w:tcW w:w="1748" w:type="dxa"/>
            <w:gridSpan w:val="2"/>
            <w:tcBorders>
              <w:bottom w:val="single" w:sz="4" w:space="0" w:color="auto"/>
            </w:tcBorders>
            <w:shd w:val="clear" w:color="auto" w:fill="auto"/>
          </w:tcPr>
          <w:p w14:paraId="680A676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tcBorders>
              <w:bottom w:val="single" w:sz="4" w:space="0" w:color="auto"/>
            </w:tcBorders>
            <w:shd w:val="clear" w:color="auto" w:fill="auto"/>
          </w:tcPr>
          <w:p w14:paraId="722D07FE"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i/>
                <w:color w:val="FF0000"/>
                <w:sz w:val="22"/>
                <w:szCs w:val="22"/>
              </w:rPr>
            </w:pPr>
            <w:r w:rsidRPr="00A107AB">
              <w:rPr>
                <w:rFonts w:ascii="Arial" w:hAnsi="Arial" w:cs="Arial"/>
                <w:i/>
                <w:color w:val="FF0000"/>
                <w:sz w:val="22"/>
                <w:szCs w:val="22"/>
              </w:rPr>
              <w:t>Note:  The percentages of time allocated to each activity MUST add up to 100%</w:t>
            </w:r>
          </w:p>
        </w:tc>
      </w:tr>
      <w:tr w:rsidR="00144784" w:rsidRPr="00A107AB" w14:paraId="51F9EE99" w14:textId="77777777" w:rsidTr="00A107AB">
        <w:trPr>
          <w:trHeight w:val="665"/>
        </w:trPr>
        <w:tc>
          <w:tcPr>
            <w:tcW w:w="10488" w:type="dxa"/>
            <w:gridSpan w:val="9"/>
            <w:tcBorders>
              <w:bottom w:val="single" w:sz="4" w:space="0" w:color="auto"/>
            </w:tcBorders>
            <w:shd w:val="clear" w:color="auto" w:fill="D9D9D9"/>
            <w:vAlign w:val="center"/>
          </w:tcPr>
          <w:p w14:paraId="2EB0DC23" w14:textId="77777777" w:rsidR="00144784"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sidRPr="00A107AB">
              <w:rPr>
                <w:rFonts w:ascii="Arial" w:hAnsi="Arial" w:cs="Arial"/>
                <w:b/>
                <w:sz w:val="22"/>
                <w:szCs w:val="22"/>
              </w:rPr>
              <w:t>Licensure and Credentials:</w:t>
            </w:r>
          </w:p>
        </w:tc>
      </w:tr>
      <w:tr w:rsidR="00144784" w:rsidRPr="00A107AB" w14:paraId="37F0A983" w14:textId="77777777" w:rsidTr="00A107AB">
        <w:trPr>
          <w:trHeight w:val="485"/>
        </w:trPr>
        <w:tc>
          <w:tcPr>
            <w:tcW w:w="3496" w:type="dxa"/>
            <w:gridSpan w:val="3"/>
            <w:shd w:val="clear" w:color="auto" w:fill="D6E3BC"/>
            <w:vAlign w:val="center"/>
          </w:tcPr>
          <w:p w14:paraId="7C435326" w14:textId="77777777" w:rsidR="00144784"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License / Credential</w:t>
            </w:r>
          </w:p>
        </w:tc>
        <w:tc>
          <w:tcPr>
            <w:tcW w:w="3496" w:type="dxa"/>
            <w:gridSpan w:val="3"/>
            <w:shd w:val="clear" w:color="auto" w:fill="D6E3BC"/>
            <w:vAlign w:val="center"/>
          </w:tcPr>
          <w:p w14:paraId="3DD9C467"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Awarding Agency</w:t>
            </w:r>
          </w:p>
        </w:tc>
        <w:tc>
          <w:tcPr>
            <w:tcW w:w="3496" w:type="dxa"/>
            <w:gridSpan w:val="3"/>
            <w:shd w:val="clear" w:color="auto" w:fill="D6E3BC"/>
            <w:vAlign w:val="center"/>
          </w:tcPr>
          <w:p w14:paraId="665076F6"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 Obtained (Month/Year)</w:t>
            </w:r>
          </w:p>
        </w:tc>
      </w:tr>
      <w:tr w:rsidR="00144784" w:rsidRPr="00A107AB" w14:paraId="552A6F0A" w14:textId="77777777" w:rsidTr="00A107AB">
        <w:trPr>
          <w:trHeight w:val="485"/>
        </w:trPr>
        <w:tc>
          <w:tcPr>
            <w:tcW w:w="3496" w:type="dxa"/>
            <w:gridSpan w:val="3"/>
            <w:shd w:val="clear" w:color="auto" w:fill="auto"/>
          </w:tcPr>
          <w:p w14:paraId="26A3E0E1"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77F6ECDB"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56E97495"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35A26D56" w14:textId="77777777" w:rsidTr="00A107AB">
        <w:trPr>
          <w:trHeight w:val="485"/>
        </w:trPr>
        <w:tc>
          <w:tcPr>
            <w:tcW w:w="3496" w:type="dxa"/>
            <w:gridSpan w:val="3"/>
            <w:shd w:val="clear" w:color="auto" w:fill="auto"/>
          </w:tcPr>
          <w:p w14:paraId="57F2B696"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15537E2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3F1C241E"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26D5DAF4" w14:textId="77777777" w:rsidTr="00A107AB">
        <w:trPr>
          <w:trHeight w:val="485"/>
        </w:trPr>
        <w:tc>
          <w:tcPr>
            <w:tcW w:w="3496" w:type="dxa"/>
            <w:gridSpan w:val="3"/>
            <w:shd w:val="clear" w:color="auto" w:fill="auto"/>
          </w:tcPr>
          <w:p w14:paraId="33495F4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20D9C565"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5D7684EA"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288FAD8B" w14:textId="77777777" w:rsidTr="00A107AB">
        <w:trPr>
          <w:trHeight w:val="485"/>
        </w:trPr>
        <w:tc>
          <w:tcPr>
            <w:tcW w:w="3496" w:type="dxa"/>
            <w:gridSpan w:val="3"/>
            <w:shd w:val="clear" w:color="auto" w:fill="auto"/>
          </w:tcPr>
          <w:p w14:paraId="753D833A"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53E037F0"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5BCED35E"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648B9864" w14:textId="77777777" w:rsidTr="00A107AB">
        <w:trPr>
          <w:trHeight w:val="485"/>
        </w:trPr>
        <w:tc>
          <w:tcPr>
            <w:tcW w:w="3496" w:type="dxa"/>
            <w:gridSpan w:val="3"/>
            <w:shd w:val="clear" w:color="auto" w:fill="auto"/>
          </w:tcPr>
          <w:p w14:paraId="2B0172A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7198639B"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7E32239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67DA8A54" w14:textId="77777777" w:rsidTr="00A107AB">
        <w:trPr>
          <w:trHeight w:val="485"/>
        </w:trPr>
        <w:tc>
          <w:tcPr>
            <w:tcW w:w="3496" w:type="dxa"/>
            <w:gridSpan w:val="3"/>
            <w:shd w:val="clear" w:color="auto" w:fill="auto"/>
          </w:tcPr>
          <w:p w14:paraId="5A621403"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7FA68F34"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3496" w:type="dxa"/>
            <w:gridSpan w:val="3"/>
            <w:shd w:val="clear" w:color="auto" w:fill="auto"/>
          </w:tcPr>
          <w:p w14:paraId="33D0AF1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b/>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16337369" w14:textId="77777777" w:rsidTr="00A107AB">
        <w:trPr>
          <w:trHeight w:val="485"/>
        </w:trPr>
        <w:tc>
          <w:tcPr>
            <w:tcW w:w="10488" w:type="dxa"/>
            <w:gridSpan w:val="9"/>
            <w:tcBorders>
              <w:bottom w:val="single" w:sz="4" w:space="0" w:color="auto"/>
            </w:tcBorders>
            <w:shd w:val="clear" w:color="auto" w:fill="D9D9D9"/>
            <w:vAlign w:val="center"/>
          </w:tcPr>
          <w:p w14:paraId="45F9AB75"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sidRPr="00A107AB">
              <w:rPr>
                <w:rFonts w:ascii="Arial" w:hAnsi="Arial" w:cs="Arial"/>
                <w:b/>
                <w:sz w:val="22"/>
                <w:szCs w:val="22"/>
              </w:rPr>
              <w:t xml:space="preserve">IONM Clinical Experience (show at least </w:t>
            </w:r>
            <w:r w:rsidR="007145CB" w:rsidRPr="00A107AB">
              <w:rPr>
                <w:rFonts w:ascii="Arial" w:hAnsi="Arial" w:cs="Arial"/>
                <w:b/>
                <w:sz w:val="22"/>
                <w:szCs w:val="22"/>
              </w:rPr>
              <w:t>five</w:t>
            </w:r>
            <w:r w:rsidRPr="00A107AB">
              <w:rPr>
                <w:rFonts w:ascii="Arial" w:hAnsi="Arial" w:cs="Arial"/>
                <w:b/>
                <w:sz w:val="22"/>
                <w:szCs w:val="22"/>
              </w:rPr>
              <w:t xml:space="preserve"> years)</w:t>
            </w:r>
          </w:p>
        </w:tc>
      </w:tr>
      <w:tr w:rsidR="00144784" w:rsidRPr="00A107AB" w14:paraId="658AB6E0" w14:textId="77777777" w:rsidTr="00A107AB">
        <w:tc>
          <w:tcPr>
            <w:tcW w:w="3360" w:type="dxa"/>
            <w:gridSpan w:val="2"/>
            <w:shd w:val="clear" w:color="auto" w:fill="C2D69B"/>
            <w:vAlign w:val="center"/>
          </w:tcPr>
          <w:p w14:paraId="4EDF36B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Name of Employer</w:t>
            </w:r>
          </w:p>
        </w:tc>
        <w:tc>
          <w:tcPr>
            <w:tcW w:w="2880" w:type="dxa"/>
            <w:gridSpan w:val="3"/>
            <w:shd w:val="clear" w:color="auto" w:fill="C2D69B"/>
            <w:vAlign w:val="center"/>
          </w:tcPr>
          <w:p w14:paraId="6442234D"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Address of Employer</w:t>
            </w:r>
          </w:p>
        </w:tc>
        <w:tc>
          <w:tcPr>
            <w:tcW w:w="1530" w:type="dxa"/>
            <w:gridSpan w:val="2"/>
            <w:shd w:val="clear" w:color="auto" w:fill="C2D69B"/>
            <w:vAlign w:val="center"/>
          </w:tcPr>
          <w:p w14:paraId="58513C9A"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Dates Employed</w:t>
            </w:r>
          </w:p>
        </w:tc>
        <w:tc>
          <w:tcPr>
            <w:tcW w:w="2718" w:type="dxa"/>
            <w:gridSpan w:val="2"/>
            <w:shd w:val="clear" w:color="auto" w:fill="C2D69B"/>
            <w:vAlign w:val="center"/>
          </w:tcPr>
          <w:p w14:paraId="3F8ED4E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Title and Duties</w:t>
            </w:r>
          </w:p>
        </w:tc>
      </w:tr>
      <w:tr w:rsidR="00144784" w:rsidRPr="00A107AB" w14:paraId="147B34CA" w14:textId="77777777" w:rsidTr="00A107AB">
        <w:tc>
          <w:tcPr>
            <w:tcW w:w="3360" w:type="dxa"/>
            <w:gridSpan w:val="2"/>
            <w:shd w:val="clear" w:color="auto" w:fill="auto"/>
          </w:tcPr>
          <w:p w14:paraId="15968D1D"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80" w:type="dxa"/>
            <w:gridSpan w:val="3"/>
            <w:shd w:val="clear" w:color="auto" w:fill="auto"/>
          </w:tcPr>
          <w:p w14:paraId="4BB04DED"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30" w:type="dxa"/>
            <w:gridSpan w:val="2"/>
            <w:shd w:val="clear" w:color="auto" w:fill="auto"/>
          </w:tcPr>
          <w:p w14:paraId="45AA665F"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718" w:type="dxa"/>
            <w:gridSpan w:val="2"/>
            <w:shd w:val="clear" w:color="auto" w:fill="auto"/>
          </w:tcPr>
          <w:p w14:paraId="35262C3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705A8540" w14:textId="77777777" w:rsidTr="00A107AB">
        <w:tc>
          <w:tcPr>
            <w:tcW w:w="3360" w:type="dxa"/>
            <w:gridSpan w:val="2"/>
            <w:shd w:val="clear" w:color="auto" w:fill="auto"/>
          </w:tcPr>
          <w:p w14:paraId="55A4F80E"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80" w:type="dxa"/>
            <w:gridSpan w:val="3"/>
            <w:shd w:val="clear" w:color="auto" w:fill="auto"/>
          </w:tcPr>
          <w:p w14:paraId="34CD26A6"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30" w:type="dxa"/>
            <w:gridSpan w:val="2"/>
            <w:shd w:val="clear" w:color="auto" w:fill="auto"/>
          </w:tcPr>
          <w:p w14:paraId="3D5087EB"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718" w:type="dxa"/>
            <w:gridSpan w:val="2"/>
            <w:shd w:val="clear" w:color="auto" w:fill="auto"/>
          </w:tcPr>
          <w:p w14:paraId="557B2580"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5D2C0CDF" w14:textId="77777777" w:rsidTr="00A107AB">
        <w:tc>
          <w:tcPr>
            <w:tcW w:w="3360" w:type="dxa"/>
            <w:gridSpan w:val="2"/>
            <w:shd w:val="clear" w:color="auto" w:fill="auto"/>
          </w:tcPr>
          <w:p w14:paraId="5BB6DBB7"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80" w:type="dxa"/>
            <w:gridSpan w:val="3"/>
            <w:shd w:val="clear" w:color="auto" w:fill="auto"/>
          </w:tcPr>
          <w:p w14:paraId="1117D1E0"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30" w:type="dxa"/>
            <w:gridSpan w:val="2"/>
            <w:shd w:val="clear" w:color="auto" w:fill="auto"/>
          </w:tcPr>
          <w:p w14:paraId="59DB426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718" w:type="dxa"/>
            <w:gridSpan w:val="2"/>
            <w:shd w:val="clear" w:color="auto" w:fill="auto"/>
          </w:tcPr>
          <w:p w14:paraId="4B8F8D4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00D8B22B" w14:textId="77777777" w:rsidTr="00A107AB">
        <w:tc>
          <w:tcPr>
            <w:tcW w:w="3360" w:type="dxa"/>
            <w:gridSpan w:val="2"/>
            <w:shd w:val="clear" w:color="auto" w:fill="auto"/>
          </w:tcPr>
          <w:p w14:paraId="7DF6C1AA"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80" w:type="dxa"/>
            <w:gridSpan w:val="3"/>
            <w:shd w:val="clear" w:color="auto" w:fill="auto"/>
          </w:tcPr>
          <w:p w14:paraId="7E70A43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30" w:type="dxa"/>
            <w:gridSpan w:val="2"/>
            <w:shd w:val="clear" w:color="auto" w:fill="auto"/>
          </w:tcPr>
          <w:p w14:paraId="4258F626"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718" w:type="dxa"/>
            <w:gridSpan w:val="2"/>
            <w:shd w:val="clear" w:color="auto" w:fill="auto"/>
          </w:tcPr>
          <w:p w14:paraId="69E7E8BE"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2A48D5A9" w14:textId="77777777" w:rsidTr="00A107AB">
        <w:tc>
          <w:tcPr>
            <w:tcW w:w="3360" w:type="dxa"/>
            <w:gridSpan w:val="2"/>
            <w:tcBorders>
              <w:bottom w:val="single" w:sz="4" w:space="0" w:color="auto"/>
            </w:tcBorders>
            <w:shd w:val="clear" w:color="auto" w:fill="auto"/>
          </w:tcPr>
          <w:p w14:paraId="1437D9BD"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80" w:type="dxa"/>
            <w:gridSpan w:val="3"/>
            <w:tcBorders>
              <w:bottom w:val="single" w:sz="4" w:space="0" w:color="auto"/>
            </w:tcBorders>
            <w:shd w:val="clear" w:color="auto" w:fill="auto"/>
          </w:tcPr>
          <w:p w14:paraId="3DA8F164"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30" w:type="dxa"/>
            <w:gridSpan w:val="2"/>
            <w:tcBorders>
              <w:bottom w:val="single" w:sz="4" w:space="0" w:color="auto"/>
            </w:tcBorders>
            <w:shd w:val="clear" w:color="auto" w:fill="auto"/>
          </w:tcPr>
          <w:p w14:paraId="1541647B"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718" w:type="dxa"/>
            <w:gridSpan w:val="2"/>
            <w:tcBorders>
              <w:bottom w:val="single" w:sz="4" w:space="0" w:color="auto"/>
            </w:tcBorders>
            <w:shd w:val="clear" w:color="auto" w:fill="auto"/>
          </w:tcPr>
          <w:p w14:paraId="08B8881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144784" w:rsidRPr="00A107AB" w14:paraId="022172DE" w14:textId="77777777" w:rsidTr="00A107AB">
        <w:trPr>
          <w:trHeight w:val="530"/>
        </w:trPr>
        <w:tc>
          <w:tcPr>
            <w:tcW w:w="10488" w:type="dxa"/>
            <w:gridSpan w:val="9"/>
            <w:tcBorders>
              <w:bottom w:val="single" w:sz="4" w:space="0" w:color="auto"/>
            </w:tcBorders>
            <w:shd w:val="clear" w:color="auto" w:fill="BFBFBF"/>
            <w:vAlign w:val="center"/>
          </w:tcPr>
          <w:p w14:paraId="473973EF" w14:textId="77777777" w:rsidR="00144784"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rPr>
                <w:rFonts w:ascii="Arial" w:hAnsi="Arial" w:cs="Arial"/>
                <w:b/>
                <w:sz w:val="22"/>
                <w:szCs w:val="22"/>
              </w:rPr>
            </w:pPr>
            <w:r w:rsidRPr="00A107AB">
              <w:rPr>
                <w:rFonts w:ascii="Arial" w:hAnsi="Arial" w:cs="Arial"/>
                <w:b/>
                <w:sz w:val="22"/>
                <w:szCs w:val="22"/>
              </w:rPr>
              <w:t>IONM Cases (document at least 300 IONM cases within the past five years, with at least 60 of the cases requiring physical presence in the operating room)</w:t>
            </w:r>
          </w:p>
        </w:tc>
      </w:tr>
      <w:tr w:rsidR="00144784" w:rsidRPr="00A107AB" w14:paraId="162C3254" w14:textId="77777777" w:rsidTr="00A107AB">
        <w:tc>
          <w:tcPr>
            <w:tcW w:w="3360" w:type="dxa"/>
            <w:gridSpan w:val="2"/>
            <w:shd w:val="clear" w:color="auto" w:fill="C2D69B"/>
            <w:vAlign w:val="center"/>
          </w:tcPr>
          <w:p w14:paraId="5840565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Name of Employer</w:t>
            </w:r>
          </w:p>
        </w:tc>
        <w:tc>
          <w:tcPr>
            <w:tcW w:w="2880" w:type="dxa"/>
            <w:gridSpan w:val="3"/>
            <w:shd w:val="clear" w:color="auto" w:fill="C2D69B"/>
            <w:vAlign w:val="center"/>
          </w:tcPr>
          <w:p w14:paraId="373DEB9B"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Address of Employer</w:t>
            </w:r>
          </w:p>
        </w:tc>
        <w:tc>
          <w:tcPr>
            <w:tcW w:w="1530" w:type="dxa"/>
            <w:gridSpan w:val="2"/>
            <w:shd w:val="clear" w:color="auto" w:fill="C2D69B"/>
            <w:vAlign w:val="center"/>
          </w:tcPr>
          <w:p w14:paraId="5D845E2B"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Dates Employed</w:t>
            </w:r>
          </w:p>
        </w:tc>
        <w:tc>
          <w:tcPr>
            <w:tcW w:w="2718" w:type="dxa"/>
            <w:gridSpan w:val="2"/>
            <w:shd w:val="clear" w:color="auto" w:fill="C2D69B"/>
            <w:vAlign w:val="center"/>
          </w:tcPr>
          <w:p w14:paraId="3A1D6EB0" w14:textId="77777777" w:rsidR="00144784"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center"/>
              <w:rPr>
                <w:rFonts w:ascii="Arial" w:hAnsi="Arial" w:cs="Arial"/>
                <w:b/>
                <w:sz w:val="22"/>
                <w:szCs w:val="22"/>
              </w:rPr>
            </w:pPr>
            <w:r w:rsidRPr="00A107AB">
              <w:rPr>
                <w:rFonts w:ascii="Arial" w:hAnsi="Arial" w:cs="Arial"/>
                <w:b/>
                <w:sz w:val="22"/>
                <w:szCs w:val="22"/>
              </w:rPr>
              <w:t>Number of cases</w:t>
            </w:r>
          </w:p>
        </w:tc>
      </w:tr>
      <w:tr w:rsidR="00144784" w:rsidRPr="00A107AB" w14:paraId="7729E301" w14:textId="77777777" w:rsidTr="00A107AB">
        <w:tc>
          <w:tcPr>
            <w:tcW w:w="3360" w:type="dxa"/>
            <w:gridSpan w:val="2"/>
            <w:shd w:val="clear" w:color="auto" w:fill="auto"/>
          </w:tcPr>
          <w:p w14:paraId="3893729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80" w:type="dxa"/>
            <w:gridSpan w:val="3"/>
            <w:shd w:val="clear" w:color="auto" w:fill="auto"/>
          </w:tcPr>
          <w:p w14:paraId="0B9F0B68"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30" w:type="dxa"/>
            <w:gridSpan w:val="2"/>
            <w:shd w:val="clear" w:color="auto" w:fill="auto"/>
          </w:tcPr>
          <w:p w14:paraId="6F854961"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718" w:type="dxa"/>
            <w:gridSpan w:val="2"/>
            <w:shd w:val="clear" w:color="auto" w:fill="auto"/>
          </w:tcPr>
          <w:p w14:paraId="675CFBB5" w14:textId="77777777" w:rsidR="006303C3" w:rsidRDefault="00AD60AE"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p w14:paraId="75313720" w14:textId="77777777" w:rsidR="007145CB"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sz w:val="22"/>
                <w:szCs w:val="22"/>
              </w:rPr>
              <w:t>Physical presence in OR</w:t>
            </w:r>
            <w:r w:rsidRPr="00A107AB">
              <w:rPr>
                <w:rFonts w:ascii="Arial" w:hAnsi="Arial" w:cs="Arial"/>
                <w:color w:val="002060"/>
                <w:sz w:val="22"/>
                <w:szCs w:val="22"/>
              </w:rPr>
              <w:t>:</w:t>
            </w:r>
          </w:p>
          <w:p w14:paraId="7C1CC7CC" w14:textId="77777777" w:rsidR="007145CB"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sz w:val="22"/>
                <w:szCs w:val="22"/>
              </w:rPr>
              <w:fldChar w:fldCharType="begin">
                <w:ffData>
                  <w:name w:val="Check1"/>
                  <w:enabled/>
                  <w:calcOnExit w:val="0"/>
                  <w:checkBox>
                    <w:sizeAuto/>
                    <w:default w:val="0"/>
                    <w:checked w:val="0"/>
                  </w:checkBox>
                </w:ffData>
              </w:fldChar>
            </w:r>
            <w:r w:rsidRPr="00A107AB">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A107AB">
              <w:rPr>
                <w:rFonts w:ascii="Arial" w:hAnsi="Arial" w:cs="Arial"/>
                <w:sz w:val="22"/>
                <w:szCs w:val="22"/>
              </w:rPr>
              <w:fldChar w:fldCharType="end"/>
            </w:r>
            <w:r w:rsidRPr="00A107AB">
              <w:rPr>
                <w:rFonts w:ascii="Arial" w:hAnsi="Arial" w:cs="Arial"/>
                <w:sz w:val="22"/>
                <w:szCs w:val="22"/>
              </w:rPr>
              <w:t xml:space="preserve"> Yes</w:t>
            </w:r>
            <w:r w:rsidRPr="00A107AB">
              <w:rPr>
                <w:rFonts w:ascii="Arial" w:hAnsi="Arial" w:cs="Arial"/>
                <w:sz w:val="22"/>
                <w:szCs w:val="22"/>
              </w:rPr>
              <w:tab/>
            </w:r>
            <w:r w:rsidRPr="00A107AB">
              <w:rPr>
                <w:rFonts w:ascii="Arial" w:hAnsi="Arial" w:cs="Arial"/>
                <w:sz w:val="22"/>
                <w:szCs w:val="22"/>
              </w:rPr>
              <w:tab/>
            </w:r>
            <w:r w:rsidRPr="00A107AB">
              <w:rPr>
                <w:rFonts w:ascii="Arial" w:hAnsi="Arial" w:cs="Arial"/>
                <w:sz w:val="22"/>
                <w:szCs w:val="22"/>
              </w:rPr>
              <w:fldChar w:fldCharType="begin">
                <w:ffData>
                  <w:name w:val="Check2"/>
                  <w:enabled/>
                  <w:calcOnExit w:val="0"/>
                  <w:checkBox>
                    <w:sizeAuto/>
                    <w:default w:val="0"/>
                  </w:checkBox>
                </w:ffData>
              </w:fldChar>
            </w:r>
            <w:r w:rsidRPr="00A107AB">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A107AB">
              <w:rPr>
                <w:rFonts w:ascii="Arial" w:hAnsi="Arial" w:cs="Arial"/>
                <w:sz w:val="22"/>
                <w:szCs w:val="22"/>
              </w:rPr>
              <w:fldChar w:fldCharType="end"/>
            </w:r>
            <w:r w:rsidRPr="00A107AB">
              <w:rPr>
                <w:rFonts w:ascii="Arial" w:hAnsi="Arial" w:cs="Arial"/>
                <w:sz w:val="22"/>
                <w:szCs w:val="22"/>
              </w:rPr>
              <w:t xml:space="preserve"> No</w:t>
            </w:r>
          </w:p>
        </w:tc>
      </w:tr>
      <w:tr w:rsidR="00144784" w:rsidRPr="00A107AB" w14:paraId="7E16A7F1" w14:textId="77777777" w:rsidTr="00A107AB">
        <w:tc>
          <w:tcPr>
            <w:tcW w:w="3360" w:type="dxa"/>
            <w:gridSpan w:val="2"/>
            <w:shd w:val="clear" w:color="auto" w:fill="auto"/>
          </w:tcPr>
          <w:p w14:paraId="1CF68DF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80" w:type="dxa"/>
            <w:gridSpan w:val="3"/>
            <w:shd w:val="clear" w:color="auto" w:fill="auto"/>
          </w:tcPr>
          <w:p w14:paraId="39B1B053"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30" w:type="dxa"/>
            <w:gridSpan w:val="2"/>
            <w:shd w:val="clear" w:color="auto" w:fill="auto"/>
          </w:tcPr>
          <w:p w14:paraId="70C62755"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718" w:type="dxa"/>
            <w:gridSpan w:val="2"/>
            <w:shd w:val="clear" w:color="auto" w:fill="auto"/>
          </w:tcPr>
          <w:p w14:paraId="7CDFD725"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p w14:paraId="324D9C9B" w14:textId="77777777" w:rsidR="007145CB"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sz w:val="22"/>
                <w:szCs w:val="22"/>
              </w:rPr>
              <w:t>Physical presence in OR</w:t>
            </w:r>
            <w:r w:rsidRPr="00A107AB">
              <w:rPr>
                <w:rFonts w:ascii="Arial" w:hAnsi="Arial" w:cs="Arial"/>
                <w:color w:val="002060"/>
                <w:sz w:val="22"/>
                <w:szCs w:val="22"/>
              </w:rPr>
              <w:t>:</w:t>
            </w:r>
          </w:p>
          <w:p w14:paraId="667DAB04" w14:textId="77777777" w:rsidR="007145CB"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sz w:val="22"/>
                <w:szCs w:val="22"/>
              </w:rPr>
              <w:fldChar w:fldCharType="begin">
                <w:ffData>
                  <w:name w:val="Check1"/>
                  <w:enabled/>
                  <w:calcOnExit w:val="0"/>
                  <w:checkBox>
                    <w:sizeAuto/>
                    <w:default w:val="0"/>
                    <w:checked w:val="0"/>
                  </w:checkBox>
                </w:ffData>
              </w:fldChar>
            </w:r>
            <w:r w:rsidRPr="00A107AB">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A107AB">
              <w:rPr>
                <w:rFonts w:ascii="Arial" w:hAnsi="Arial" w:cs="Arial"/>
                <w:sz w:val="22"/>
                <w:szCs w:val="22"/>
              </w:rPr>
              <w:fldChar w:fldCharType="end"/>
            </w:r>
            <w:r w:rsidRPr="00A107AB">
              <w:rPr>
                <w:rFonts w:ascii="Arial" w:hAnsi="Arial" w:cs="Arial"/>
                <w:sz w:val="22"/>
                <w:szCs w:val="22"/>
              </w:rPr>
              <w:t xml:space="preserve"> Yes</w:t>
            </w:r>
            <w:r w:rsidRPr="00A107AB">
              <w:rPr>
                <w:rFonts w:ascii="Arial" w:hAnsi="Arial" w:cs="Arial"/>
                <w:sz w:val="22"/>
                <w:szCs w:val="22"/>
              </w:rPr>
              <w:tab/>
            </w:r>
            <w:r w:rsidRPr="00A107AB">
              <w:rPr>
                <w:rFonts w:ascii="Arial" w:hAnsi="Arial" w:cs="Arial"/>
                <w:sz w:val="22"/>
                <w:szCs w:val="22"/>
              </w:rPr>
              <w:tab/>
            </w:r>
            <w:r w:rsidRPr="00A107AB">
              <w:rPr>
                <w:rFonts w:ascii="Arial" w:hAnsi="Arial" w:cs="Arial"/>
                <w:sz w:val="22"/>
                <w:szCs w:val="22"/>
              </w:rPr>
              <w:fldChar w:fldCharType="begin">
                <w:ffData>
                  <w:name w:val="Check2"/>
                  <w:enabled/>
                  <w:calcOnExit w:val="0"/>
                  <w:checkBox>
                    <w:sizeAuto/>
                    <w:default w:val="0"/>
                  </w:checkBox>
                </w:ffData>
              </w:fldChar>
            </w:r>
            <w:r w:rsidRPr="00A107AB">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A107AB">
              <w:rPr>
                <w:rFonts w:ascii="Arial" w:hAnsi="Arial" w:cs="Arial"/>
                <w:sz w:val="22"/>
                <w:szCs w:val="22"/>
              </w:rPr>
              <w:fldChar w:fldCharType="end"/>
            </w:r>
            <w:r w:rsidRPr="00A107AB">
              <w:rPr>
                <w:rFonts w:ascii="Arial" w:hAnsi="Arial" w:cs="Arial"/>
                <w:sz w:val="22"/>
                <w:szCs w:val="22"/>
              </w:rPr>
              <w:t xml:space="preserve"> No</w:t>
            </w:r>
          </w:p>
        </w:tc>
      </w:tr>
      <w:tr w:rsidR="00144784" w:rsidRPr="00A107AB" w14:paraId="5687CC3E" w14:textId="77777777" w:rsidTr="00A107AB">
        <w:tc>
          <w:tcPr>
            <w:tcW w:w="3360" w:type="dxa"/>
            <w:gridSpan w:val="2"/>
            <w:shd w:val="clear" w:color="auto" w:fill="auto"/>
          </w:tcPr>
          <w:p w14:paraId="4635D38B"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80" w:type="dxa"/>
            <w:gridSpan w:val="3"/>
            <w:shd w:val="clear" w:color="auto" w:fill="auto"/>
          </w:tcPr>
          <w:p w14:paraId="1A01533D"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30" w:type="dxa"/>
            <w:gridSpan w:val="2"/>
            <w:shd w:val="clear" w:color="auto" w:fill="auto"/>
          </w:tcPr>
          <w:p w14:paraId="3FE31989"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718" w:type="dxa"/>
            <w:gridSpan w:val="2"/>
            <w:shd w:val="clear" w:color="auto" w:fill="auto"/>
          </w:tcPr>
          <w:p w14:paraId="06577676"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p w14:paraId="6468509A" w14:textId="77777777" w:rsidR="007145CB"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sz w:val="22"/>
                <w:szCs w:val="22"/>
              </w:rPr>
              <w:t>Physical presence in OR</w:t>
            </w:r>
            <w:r w:rsidRPr="00A107AB">
              <w:rPr>
                <w:rFonts w:ascii="Arial" w:hAnsi="Arial" w:cs="Arial"/>
                <w:color w:val="002060"/>
                <w:sz w:val="22"/>
                <w:szCs w:val="22"/>
              </w:rPr>
              <w:t>:</w:t>
            </w:r>
          </w:p>
          <w:p w14:paraId="10E90594" w14:textId="77777777" w:rsidR="007145CB"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sz w:val="22"/>
                <w:szCs w:val="22"/>
              </w:rPr>
              <w:fldChar w:fldCharType="begin">
                <w:ffData>
                  <w:name w:val="Check1"/>
                  <w:enabled/>
                  <w:calcOnExit w:val="0"/>
                  <w:checkBox>
                    <w:sizeAuto/>
                    <w:default w:val="0"/>
                    <w:checked w:val="0"/>
                  </w:checkBox>
                </w:ffData>
              </w:fldChar>
            </w:r>
            <w:r w:rsidRPr="00A107AB">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A107AB">
              <w:rPr>
                <w:rFonts w:ascii="Arial" w:hAnsi="Arial" w:cs="Arial"/>
                <w:sz w:val="22"/>
                <w:szCs w:val="22"/>
              </w:rPr>
              <w:fldChar w:fldCharType="end"/>
            </w:r>
            <w:r w:rsidRPr="00A107AB">
              <w:rPr>
                <w:rFonts w:ascii="Arial" w:hAnsi="Arial" w:cs="Arial"/>
                <w:sz w:val="22"/>
                <w:szCs w:val="22"/>
              </w:rPr>
              <w:t xml:space="preserve"> Yes</w:t>
            </w:r>
            <w:r w:rsidRPr="00A107AB">
              <w:rPr>
                <w:rFonts w:ascii="Arial" w:hAnsi="Arial" w:cs="Arial"/>
                <w:sz w:val="22"/>
                <w:szCs w:val="22"/>
              </w:rPr>
              <w:tab/>
            </w:r>
            <w:r w:rsidRPr="00A107AB">
              <w:rPr>
                <w:rFonts w:ascii="Arial" w:hAnsi="Arial" w:cs="Arial"/>
                <w:sz w:val="22"/>
                <w:szCs w:val="22"/>
              </w:rPr>
              <w:tab/>
            </w:r>
            <w:r w:rsidRPr="00A107AB">
              <w:rPr>
                <w:rFonts w:ascii="Arial" w:hAnsi="Arial" w:cs="Arial"/>
                <w:sz w:val="22"/>
                <w:szCs w:val="22"/>
              </w:rPr>
              <w:fldChar w:fldCharType="begin">
                <w:ffData>
                  <w:name w:val="Check2"/>
                  <w:enabled/>
                  <w:calcOnExit w:val="0"/>
                  <w:checkBox>
                    <w:sizeAuto/>
                    <w:default w:val="0"/>
                  </w:checkBox>
                </w:ffData>
              </w:fldChar>
            </w:r>
            <w:r w:rsidRPr="00A107AB">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A107AB">
              <w:rPr>
                <w:rFonts w:ascii="Arial" w:hAnsi="Arial" w:cs="Arial"/>
                <w:sz w:val="22"/>
                <w:szCs w:val="22"/>
              </w:rPr>
              <w:fldChar w:fldCharType="end"/>
            </w:r>
            <w:r w:rsidRPr="00A107AB">
              <w:rPr>
                <w:rFonts w:ascii="Arial" w:hAnsi="Arial" w:cs="Arial"/>
                <w:sz w:val="22"/>
                <w:szCs w:val="22"/>
              </w:rPr>
              <w:t xml:space="preserve"> No</w:t>
            </w:r>
          </w:p>
        </w:tc>
      </w:tr>
      <w:tr w:rsidR="00144784" w:rsidRPr="00A107AB" w14:paraId="1E5252D0" w14:textId="77777777" w:rsidTr="00A107AB">
        <w:tc>
          <w:tcPr>
            <w:tcW w:w="3360" w:type="dxa"/>
            <w:gridSpan w:val="2"/>
            <w:shd w:val="clear" w:color="auto" w:fill="auto"/>
          </w:tcPr>
          <w:p w14:paraId="32B33952"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lastRenderedPageBreak/>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880" w:type="dxa"/>
            <w:gridSpan w:val="3"/>
            <w:shd w:val="clear" w:color="auto" w:fill="auto"/>
          </w:tcPr>
          <w:p w14:paraId="20AACD9E"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1530" w:type="dxa"/>
            <w:gridSpan w:val="2"/>
            <w:shd w:val="clear" w:color="auto" w:fill="auto"/>
          </w:tcPr>
          <w:p w14:paraId="539EDD2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718" w:type="dxa"/>
            <w:gridSpan w:val="2"/>
            <w:shd w:val="clear" w:color="auto" w:fill="auto"/>
          </w:tcPr>
          <w:p w14:paraId="1097B25C" w14:textId="77777777" w:rsidR="00144784" w:rsidRPr="00A107AB" w:rsidRDefault="00144784"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p w14:paraId="26A230F1" w14:textId="77777777" w:rsidR="007145CB"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sz w:val="22"/>
                <w:szCs w:val="22"/>
              </w:rPr>
              <w:t>Physical presence in OR</w:t>
            </w:r>
            <w:r w:rsidRPr="00A107AB">
              <w:rPr>
                <w:rFonts w:ascii="Arial" w:hAnsi="Arial" w:cs="Arial"/>
                <w:color w:val="002060"/>
                <w:sz w:val="22"/>
                <w:szCs w:val="22"/>
              </w:rPr>
              <w:t>:</w:t>
            </w:r>
          </w:p>
          <w:p w14:paraId="373C45E6" w14:textId="77777777" w:rsidR="007145CB" w:rsidRPr="00A107AB" w:rsidRDefault="007145CB" w:rsidP="00A107AB">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jc w:val="both"/>
              <w:rPr>
                <w:rFonts w:ascii="Arial" w:hAnsi="Arial" w:cs="Arial"/>
                <w:color w:val="002060"/>
                <w:sz w:val="22"/>
                <w:szCs w:val="22"/>
              </w:rPr>
            </w:pPr>
            <w:r w:rsidRPr="00A107AB">
              <w:rPr>
                <w:rFonts w:ascii="Arial" w:hAnsi="Arial" w:cs="Arial"/>
                <w:sz w:val="22"/>
                <w:szCs w:val="22"/>
              </w:rPr>
              <w:fldChar w:fldCharType="begin">
                <w:ffData>
                  <w:name w:val="Check1"/>
                  <w:enabled/>
                  <w:calcOnExit w:val="0"/>
                  <w:checkBox>
                    <w:sizeAuto/>
                    <w:default w:val="0"/>
                    <w:checked w:val="0"/>
                  </w:checkBox>
                </w:ffData>
              </w:fldChar>
            </w:r>
            <w:r w:rsidRPr="00A107AB">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A107AB">
              <w:rPr>
                <w:rFonts w:ascii="Arial" w:hAnsi="Arial" w:cs="Arial"/>
                <w:sz w:val="22"/>
                <w:szCs w:val="22"/>
              </w:rPr>
              <w:fldChar w:fldCharType="end"/>
            </w:r>
            <w:r w:rsidRPr="00A107AB">
              <w:rPr>
                <w:rFonts w:ascii="Arial" w:hAnsi="Arial" w:cs="Arial"/>
                <w:sz w:val="22"/>
                <w:szCs w:val="22"/>
              </w:rPr>
              <w:t xml:space="preserve"> Yes</w:t>
            </w:r>
            <w:r w:rsidRPr="00A107AB">
              <w:rPr>
                <w:rFonts w:ascii="Arial" w:hAnsi="Arial" w:cs="Arial"/>
                <w:sz w:val="22"/>
                <w:szCs w:val="22"/>
              </w:rPr>
              <w:tab/>
            </w:r>
            <w:r w:rsidRPr="00A107AB">
              <w:rPr>
                <w:rFonts w:ascii="Arial" w:hAnsi="Arial" w:cs="Arial"/>
                <w:sz w:val="22"/>
                <w:szCs w:val="22"/>
              </w:rPr>
              <w:tab/>
            </w:r>
            <w:r w:rsidRPr="00A107AB">
              <w:rPr>
                <w:rFonts w:ascii="Arial" w:hAnsi="Arial" w:cs="Arial"/>
                <w:sz w:val="22"/>
                <w:szCs w:val="22"/>
              </w:rPr>
              <w:fldChar w:fldCharType="begin">
                <w:ffData>
                  <w:name w:val="Check2"/>
                  <w:enabled/>
                  <w:calcOnExit w:val="0"/>
                  <w:checkBox>
                    <w:sizeAuto/>
                    <w:default w:val="0"/>
                  </w:checkBox>
                </w:ffData>
              </w:fldChar>
            </w:r>
            <w:r w:rsidRPr="00A107AB">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A107AB">
              <w:rPr>
                <w:rFonts w:ascii="Arial" w:hAnsi="Arial" w:cs="Arial"/>
                <w:sz w:val="22"/>
                <w:szCs w:val="22"/>
              </w:rPr>
              <w:fldChar w:fldCharType="end"/>
            </w:r>
            <w:r w:rsidRPr="00A107AB">
              <w:rPr>
                <w:rFonts w:ascii="Arial" w:hAnsi="Arial" w:cs="Arial"/>
                <w:sz w:val="22"/>
                <w:szCs w:val="22"/>
              </w:rPr>
              <w:t xml:space="preserve"> No</w:t>
            </w:r>
          </w:p>
        </w:tc>
      </w:tr>
    </w:tbl>
    <w:p w14:paraId="573FA943" w14:textId="77777777" w:rsidR="00144784" w:rsidRDefault="00144784" w:rsidP="00144784">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i/>
          <w:sz w:val="22"/>
          <w:szCs w:val="22"/>
        </w:rPr>
      </w:pPr>
      <w:r>
        <w:rPr>
          <w:rFonts w:ascii="Arial" w:hAnsi="Arial" w:cs="Arial"/>
          <w:b/>
          <w:i/>
          <w:sz w:val="22"/>
          <w:szCs w:val="22"/>
        </w:rPr>
        <w:tab/>
      </w:r>
    </w:p>
    <w:p w14:paraId="404D55EB" w14:textId="77777777" w:rsidR="00056DD7" w:rsidRPr="00056DD7" w:rsidRDefault="00D66BD1" w:rsidP="009024D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b/>
          <w:i/>
          <w:color w:val="FF0000"/>
          <w:sz w:val="22"/>
          <w:szCs w:val="22"/>
        </w:rPr>
        <w:tab/>
      </w:r>
      <w:r w:rsidR="00056DD7" w:rsidRPr="00056DD7">
        <w:rPr>
          <w:rFonts w:ascii="Arial" w:hAnsi="Arial" w:cs="Arial"/>
          <w:b/>
          <w:i/>
          <w:color w:val="FF0000"/>
          <w:sz w:val="22"/>
          <w:szCs w:val="22"/>
        </w:rPr>
        <w:t xml:space="preserve">Place the following documents related to the </w:t>
      </w:r>
      <w:r w:rsidR="00056DD7">
        <w:rPr>
          <w:rFonts w:ascii="Arial" w:hAnsi="Arial" w:cs="Arial"/>
          <w:b/>
          <w:i/>
          <w:color w:val="FF0000"/>
          <w:sz w:val="22"/>
          <w:szCs w:val="22"/>
        </w:rPr>
        <w:t>medical</w:t>
      </w:r>
      <w:r w:rsidR="00056DD7" w:rsidRPr="00056DD7">
        <w:rPr>
          <w:rFonts w:ascii="Arial" w:hAnsi="Arial" w:cs="Arial"/>
          <w:b/>
          <w:i/>
          <w:color w:val="FF0000"/>
          <w:sz w:val="22"/>
          <w:szCs w:val="22"/>
        </w:rPr>
        <w:t xml:space="preserve"> director</w:t>
      </w:r>
      <w:r>
        <w:rPr>
          <w:rFonts w:ascii="Arial" w:hAnsi="Arial" w:cs="Arial"/>
          <w:b/>
          <w:i/>
          <w:color w:val="FF0000"/>
          <w:sz w:val="22"/>
          <w:szCs w:val="22"/>
        </w:rPr>
        <w:t xml:space="preserve"> (and co-medical director, if applicable)</w:t>
      </w:r>
      <w:r w:rsidR="00056DD7" w:rsidRPr="00056DD7">
        <w:rPr>
          <w:rFonts w:ascii="Arial" w:hAnsi="Arial" w:cs="Arial"/>
          <w:b/>
          <w:i/>
          <w:color w:val="FF0000"/>
          <w:sz w:val="22"/>
          <w:szCs w:val="22"/>
        </w:rPr>
        <w:t xml:space="preserve"> in Appendix </w:t>
      </w:r>
      <w:r w:rsidR="00C847CF">
        <w:rPr>
          <w:rFonts w:ascii="Arial" w:hAnsi="Arial" w:cs="Arial"/>
          <w:b/>
          <w:i/>
          <w:color w:val="FF0000"/>
          <w:sz w:val="22"/>
          <w:szCs w:val="22"/>
        </w:rPr>
        <w:t>F, labeled F-3</w:t>
      </w:r>
      <w:r w:rsidR="00056DD7" w:rsidRPr="00056DD7">
        <w:rPr>
          <w:rFonts w:ascii="Arial" w:hAnsi="Arial" w:cs="Arial"/>
          <w:b/>
          <w:i/>
          <w:color w:val="FF0000"/>
          <w:sz w:val="22"/>
          <w:szCs w:val="22"/>
        </w:rPr>
        <w:t>:</w:t>
      </w:r>
    </w:p>
    <w:p w14:paraId="71E5E565" w14:textId="77777777" w:rsidR="00056DD7" w:rsidRPr="00056DD7" w:rsidRDefault="00056DD7" w:rsidP="009024D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t>1)</w:t>
      </w:r>
      <w:r w:rsidRPr="00056DD7">
        <w:rPr>
          <w:rFonts w:ascii="Arial" w:hAnsi="Arial" w:cs="Arial"/>
          <w:b/>
          <w:i/>
          <w:color w:val="FF0000"/>
          <w:sz w:val="22"/>
          <w:szCs w:val="22"/>
        </w:rPr>
        <w:tab/>
        <w:t xml:space="preserve">job </w:t>
      </w:r>
      <w:proofErr w:type="gramStart"/>
      <w:r w:rsidRPr="00056DD7">
        <w:rPr>
          <w:rFonts w:ascii="Arial" w:hAnsi="Arial" w:cs="Arial"/>
          <w:b/>
          <w:i/>
          <w:color w:val="FF0000"/>
          <w:sz w:val="22"/>
          <w:szCs w:val="22"/>
        </w:rPr>
        <w:t>description;</w:t>
      </w:r>
      <w:proofErr w:type="gramEnd"/>
    </w:p>
    <w:p w14:paraId="1B9E4968" w14:textId="77777777" w:rsidR="00C469F5" w:rsidRDefault="00056DD7" w:rsidP="009024D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t>2)</w:t>
      </w:r>
      <w:r w:rsidRPr="00056DD7">
        <w:rPr>
          <w:rFonts w:ascii="Arial" w:hAnsi="Arial" w:cs="Arial"/>
          <w:b/>
          <w:i/>
          <w:color w:val="FF0000"/>
          <w:sz w:val="22"/>
          <w:szCs w:val="22"/>
        </w:rPr>
        <w:tab/>
        <w:t>curriculum vitae;</w:t>
      </w:r>
      <w:r>
        <w:rPr>
          <w:rFonts w:ascii="Arial" w:hAnsi="Arial" w:cs="Arial"/>
          <w:b/>
          <w:i/>
          <w:color w:val="FF0000"/>
          <w:sz w:val="22"/>
          <w:szCs w:val="22"/>
        </w:rPr>
        <w:t xml:space="preserve"> and,</w:t>
      </w:r>
    </w:p>
    <w:p w14:paraId="2272DC0C" w14:textId="77777777" w:rsidR="00056DD7" w:rsidRPr="00056DD7" w:rsidRDefault="00C469F5" w:rsidP="009024D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b/>
          <w:i/>
          <w:color w:val="FF0000"/>
          <w:sz w:val="22"/>
          <w:szCs w:val="22"/>
        </w:rPr>
        <w:tab/>
        <w:t>(3</w:t>
      </w:r>
      <w:r w:rsidR="00056DD7" w:rsidRPr="00056DD7">
        <w:rPr>
          <w:rFonts w:ascii="Arial" w:hAnsi="Arial" w:cs="Arial"/>
          <w:b/>
          <w:i/>
          <w:color w:val="FF0000"/>
          <w:sz w:val="22"/>
          <w:szCs w:val="22"/>
        </w:rPr>
        <w:t>)</w:t>
      </w:r>
      <w:r w:rsidR="00056DD7" w:rsidRPr="00056DD7">
        <w:rPr>
          <w:rFonts w:ascii="Arial" w:hAnsi="Arial" w:cs="Arial"/>
          <w:b/>
          <w:i/>
          <w:color w:val="FF0000"/>
          <w:sz w:val="22"/>
          <w:szCs w:val="22"/>
        </w:rPr>
        <w:tab/>
        <w:t xml:space="preserve">copy of each </w:t>
      </w:r>
      <w:r w:rsidR="00056DD7">
        <w:rPr>
          <w:rFonts w:ascii="Arial" w:hAnsi="Arial" w:cs="Arial"/>
          <w:b/>
          <w:i/>
          <w:color w:val="FF0000"/>
          <w:sz w:val="22"/>
          <w:szCs w:val="22"/>
        </w:rPr>
        <w:t>credential and license</w:t>
      </w:r>
      <w:r w:rsidR="00056DD7" w:rsidRPr="00056DD7">
        <w:rPr>
          <w:rFonts w:ascii="Arial" w:hAnsi="Arial" w:cs="Arial"/>
          <w:b/>
          <w:i/>
          <w:color w:val="FF0000"/>
          <w:sz w:val="22"/>
          <w:szCs w:val="22"/>
        </w:rPr>
        <w:t xml:space="preserve"> (a screen shot of the verification page from the </w:t>
      </w:r>
      <w:r>
        <w:rPr>
          <w:rFonts w:ascii="Arial" w:hAnsi="Arial" w:cs="Arial"/>
          <w:b/>
          <w:i/>
          <w:color w:val="FF0000"/>
          <w:sz w:val="22"/>
          <w:szCs w:val="22"/>
        </w:rPr>
        <w:tab/>
      </w:r>
      <w:r w:rsidR="00056DD7" w:rsidRPr="00056DD7">
        <w:rPr>
          <w:rFonts w:ascii="Arial" w:hAnsi="Arial" w:cs="Arial"/>
          <w:b/>
          <w:i/>
          <w:color w:val="FF0000"/>
          <w:sz w:val="22"/>
          <w:szCs w:val="22"/>
        </w:rPr>
        <w:t xml:space="preserve">issuing </w:t>
      </w:r>
      <w:r w:rsidR="00056DD7">
        <w:rPr>
          <w:rFonts w:ascii="Arial" w:hAnsi="Arial" w:cs="Arial"/>
          <w:b/>
          <w:i/>
          <w:color w:val="FF0000"/>
          <w:sz w:val="22"/>
          <w:szCs w:val="22"/>
        </w:rPr>
        <w:tab/>
      </w:r>
      <w:r w:rsidR="00056DD7" w:rsidRPr="00056DD7">
        <w:rPr>
          <w:rFonts w:ascii="Arial" w:hAnsi="Arial" w:cs="Arial"/>
          <w:b/>
          <w:i/>
          <w:color w:val="FF0000"/>
          <w:sz w:val="22"/>
          <w:szCs w:val="22"/>
        </w:rPr>
        <w:t>agency is acceptable</w:t>
      </w:r>
      <w:r w:rsidR="00056DD7">
        <w:rPr>
          <w:rFonts w:ascii="Arial" w:hAnsi="Arial" w:cs="Arial"/>
          <w:b/>
          <w:i/>
          <w:color w:val="FF0000"/>
          <w:sz w:val="22"/>
          <w:szCs w:val="22"/>
        </w:rPr>
        <w:t>).</w:t>
      </w:r>
    </w:p>
    <w:p w14:paraId="2B7073DB" w14:textId="77777777" w:rsidR="001D2238" w:rsidRDefault="00056DD7"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i/>
          <w:color w:val="FF0000"/>
          <w:sz w:val="22"/>
          <w:szCs w:val="22"/>
        </w:rPr>
      </w:pPr>
      <w:r w:rsidRPr="00056DD7">
        <w:rPr>
          <w:rFonts w:ascii="Arial" w:hAnsi="Arial" w:cs="Arial"/>
          <w:b/>
          <w:i/>
          <w:color w:val="FF0000"/>
          <w:sz w:val="22"/>
          <w:szCs w:val="22"/>
        </w:rPr>
        <w:tab/>
      </w:r>
    </w:p>
    <w:p w14:paraId="14195494" w14:textId="77777777" w:rsidR="00D66BD1" w:rsidRDefault="00D66BD1"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p>
    <w:p w14:paraId="2ACE7833" w14:textId="77777777" w:rsidR="001D2238"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r>
        <w:rPr>
          <w:noProof/>
        </w:rPr>
        <mc:AlternateContent>
          <mc:Choice Requires="wps">
            <w:drawing>
              <wp:inline distT="0" distB="0" distL="0" distR="0" wp14:anchorId="155441BB" wp14:editId="5C6A506A">
                <wp:extent cx="6724650" cy="2992120"/>
                <wp:effectExtent l="0" t="0" r="1905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992120"/>
                        </a:xfrm>
                        <a:prstGeom prst="rect">
                          <a:avLst/>
                        </a:prstGeom>
                        <a:solidFill>
                          <a:srgbClr val="D8D8D8"/>
                        </a:solidFill>
                        <a:ln w="9525">
                          <a:solidFill>
                            <a:srgbClr val="000000"/>
                          </a:solidFill>
                          <a:miter lim="800000"/>
                          <a:headEnd/>
                          <a:tailEnd/>
                        </a:ln>
                      </wps:spPr>
                      <wps:txbx>
                        <w:txbxContent>
                          <w:p w14:paraId="7CBE7668" w14:textId="77777777" w:rsidR="00A37814" w:rsidRPr="00DC7F9A" w:rsidRDefault="00A37814" w:rsidP="00A107AB">
                            <w:pPr>
                              <w:pStyle w:val="Default"/>
                              <w:ind w:left="420"/>
                              <w:rPr>
                                <w:rFonts w:ascii="Arial" w:hAnsi="Arial" w:cs="Arial"/>
                                <w:b/>
                                <w:color w:val="auto"/>
                                <w:sz w:val="22"/>
                                <w:szCs w:val="22"/>
                              </w:rPr>
                            </w:pPr>
                            <w:r w:rsidRPr="00DC7F9A">
                              <w:rPr>
                                <w:rFonts w:ascii="Arial" w:hAnsi="Arial" w:cs="Arial"/>
                                <w:b/>
                                <w:color w:val="auto"/>
                                <w:sz w:val="22"/>
                                <w:szCs w:val="22"/>
                              </w:rPr>
                              <w:t>B.</w:t>
                            </w:r>
                            <w:r w:rsidRPr="00DC7F9A">
                              <w:rPr>
                                <w:rFonts w:ascii="Arial" w:hAnsi="Arial" w:cs="Arial"/>
                                <w:b/>
                                <w:color w:val="auto"/>
                                <w:sz w:val="22"/>
                                <w:szCs w:val="22"/>
                              </w:rPr>
                              <w:tab/>
                              <w:t xml:space="preserve">Personnel </w:t>
                            </w:r>
                          </w:p>
                          <w:p w14:paraId="31D1635A" w14:textId="77777777" w:rsidR="00A37814" w:rsidRDefault="00A37814" w:rsidP="00A107AB">
                            <w:pPr>
                              <w:pStyle w:val="Default"/>
                              <w:ind w:left="720" w:hanging="300"/>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The sponsor must appoint sufficient faculty and staff with the necessary qualifications</w:t>
                            </w:r>
                            <w:r>
                              <w:rPr>
                                <w:rFonts w:ascii="Arial" w:hAnsi="Arial" w:cs="Arial"/>
                                <w:color w:val="auto"/>
                                <w:sz w:val="22"/>
                                <w:szCs w:val="22"/>
                              </w:rPr>
                              <w:t xml:space="preserve"> </w:t>
                            </w:r>
                            <w:r w:rsidRPr="00DC7F9A">
                              <w:rPr>
                                <w:rFonts w:ascii="Arial" w:hAnsi="Arial" w:cs="Arial"/>
                                <w:color w:val="auto"/>
                                <w:sz w:val="22"/>
                                <w:szCs w:val="22"/>
                              </w:rPr>
                              <w:t xml:space="preserve">to perform the functions identified in documented job descriptions and to achieve the program’s stated goals and outcomes. </w:t>
                            </w:r>
                          </w:p>
                          <w:p w14:paraId="48DD3901" w14:textId="77777777" w:rsidR="00A37814" w:rsidRDefault="00A37814" w:rsidP="00A107AB">
                            <w:pPr>
                              <w:pStyle w:val="Default"/>
                              <w:ind w:left="720" w:hanging="300"/>
                              <w:rPr>
                                <w:rFonts w:ascii="Arial" w:hAnsi="Arial" w:cs="Arial"/>
                                <w:color w:val="auto"/>
                                <w:sz w:val="22"/>
                                <w:szCs w:val="22"/>
                              </w:rPr>
                            </w:pPr>
                          </w:p>
                          <w:p w14:paraId="69E0B5E0" w14:textId="77777777" w:rsidR="00A37814" w:rsidRPr="00A107AB" w:rsidRDefault="00A37814" w:rsidP="00A107AB">
                            <w:pPr>
                              <w:pStyle w:val="Default"/>
                              <w:ind w:left="720" w:hanging="300"/>
                              <w:rPr>
                                <w:rFonts w:ascii="Arial" w:hAnsi="Arial" w:cs="Arial"/>
                                <w:color w:val="auto"/>
                                <w:sz w:val="22"/>
                                <w:szCs w:val="22"/>
                              </w:rPr>
                            </w:pPr>
                            <w:r>
                              <w:rPr>
                                <w:rFonts w:ascii="Arial" w:hAnsi="Arial" w:cs="Arial"/>
                                <w:color w:val="auto"/>
                                <w:sz w:val="22"/>
                                <w:szCs w:val="22"/>
                              </w:rPr>
                              <w:tab/>
                            </w:r>
                            <w:r w:rsidRPr="00DC7F9A">
                              <w:rPr>
                                <w:rFonts w:ascii="Arial" w:hAnsi="Arial" w:cs="Arial"/>
                                <w:b/>
                                <w:color w:val="auto"/>
                                <w:sz w:val="22"/>
                                <w:szCs w:val="22"/>
                              </w:rPr>
                              <w:t xml:space="preserve">1. </w:t>
                            </w:r>
                            <w:r w:rsidRPr="00DC7F9A">
                              <w:rPr>
                                <w:rFonts w:ascii="Arial" w:hAnsi="Arial" w:cs="Arial"/>
                                <w:b/>
                                <w:color w:val="auto"/>
                                <w:sz w:val="22"/>
                                <w:szCs w:val="22"/>
                              </w:rPr>
                              <w:tab/>
                              <w:t xml:space="preserve">Required Position(s) </w:t>
                            </w:r>
                          </w:p>
                          <w:p w14:paraId="6CAE3C65" w14:textId="77777777" w:rsidR="00A37814" w:rsidRPr="00DC7F9A" w:rsidRDefault="00A37814" w:rsidP="00282295">
                            <w:pPr>
                              <w:pStyle w:val="Default"/>
                              <w:widowControl/>
                              <w:numPr>
                                <w:ilvl w:val="0"/>
                                <w:numId w:val="6"/>
                              </w:numPr>
                              <w:ind w:left="720" w:hanging="360"/>
                              <w:rPr>
                                <w:rFonts w:ascii="Arial" w:hAnsi="Arial" w:cs="Arial"/>
                                <w:b/>
                                <w:color w:val="auto"/>
                                <w:sz w:val="22"/>
                                <w:szCs w:val="22"/>
                              </w:rPr>
                            </w:pPr>
                            <w:r w:rsidRPr="00DC7F9A">
                              <w:rPr>
                                <w:rFonts w:ascii="Arial" w:hAnsi="Arial" w:cs="Arial"/>
                                <w:b/>
                                <w:color w:val="auto"/>
                                <w:sz w:val="22"/>
                                <w:szCs w:val="22"/>
                              </w:rPr>
                              <w:tab/>
                            </w:r>
                            <w:r w:rsidRPr="00DC7F9A">
                              <w:rPr>
                                <w:rFonts w:ascii="Arial" w:hAnsi="Arial" w:cs="Arial"/>
                                <w:b/>
                                <w:color w:val="auto"/>
                                <w:sz w:val="22"/>
                                <w:szCs w:val="22"/>
                              </w:rPr>
                              <w:tab/>
                            </w:r>
                            <w:r>
                              <w:rPr>
                                <w:rFonts w:ascii="Arial" w:hAnsi="Arial" w:cs="Arial"/>
                                <w:b/>
                                <w:color w:val="auto"/>
                                <w:sz w:val="22"/>
                                <w:szCs w:val="22"/>
                              </w:rPr>
                              <w:t>c</w:t>
                            </w:r>
                            <w:r w:rsidRPr="00DC7F9A">
                              <w:rPr>
                                <w:rFonts w:ascii="Arial" w:hAnsi="Arial" w:cs="Arial"/>
                                <w:b/>
                                <w:color w:val="auto"/>
                                <w:sz w:val="22"/>
                                <w:szCs w:val="22"/>
                              </w:rPr>
                              <w:t>.</w:t>
                            </w:r>
                            <w:r w:rsidRPr="00DC7F9A">
                              <w:rPr>
                                <w:rFonts w:ascii="Arial" w:hAnsi="Arial" w:cs="Arial"/>
                                <w:b/>
                                <w:color w:val="auto"/>
                                <w:sz w:val="22"/>
                                <w:szCs w:val="22"/>
                              </w:rPr>
                              <w:tab/>
                            </w:r>
                            <w:r>
                              <w:rPr>
                                <w:rFonts w:ascii="Arial" w:hAnsi="Arial" w:cs="Arial"/>
                                <w:b/>
                                <w:color w:val="auto"/>
                                <w:sz w:val="22"/>
                                <w:szCs w:val="22"/>
                              </w:rPr>
                              <w:t>Faculty and Clinical Instructional Staff</w:t>
                            </w:r>
                            <w:r w:rsidRPr="00DC7F9A">
                              <w:rPr>
                                <w:rFonts w:ascii="Arial" w:hAnsi="Arial" w:cs="Arial"/>
                                <w:b/>
                                <w:color w:val="auto"/>
                                <w:sz w:val="22"/>
                                <w:szCs w:val="22"/>
                              </w:rPr>
                              <w:t xml:space="preserve"> </w:t>
                            </w:r>
                          </w:p>
                          <w:p w14:paraId="734FEFB7" w14:textId="77777777" w:rsidR="00A37814" w:rsidRPr="00DC7F9A" w:rsidRDefault="00A37814" w:rsidP="00A107AB">
                            <w:pPr>
                              <w:pStyle w:val="Default"/>
                              <w:tabs>
                                <w:tab w:val="left" w:pos="2700"/>
                              </w:tabs>
                              <w:ind w:left="2166" w:hanging="456"/>
                              <w:rPr>
                                <w:rFonts w:ascii="Arial" w:hAnsi="Arial" w:cs="Arial"/>
                                <w:b/>
                                <w:color w:val="auto"/>
                                <w:sz w:val="22"/>
                                <w:szCs w:val="22"/>
                              </w:rPr>
                            </w:pPr>
                            <w:r>
                              <w:rPr>
                                <w:rFonts w:ascii="Arial" w:hAnsi="Arial" w:cs="Arial"/>
                                <w:b/>
                                <w:color w:val="auto"/>
                                <w:sz w:val="22"/>
                                <w:szCs w:val="22"/>
                              </w:rPr>
                              <w:tab/>
                              <w:t>(1)</w:t>
                            </w:r>
                            <w:r>
                              <w:rPr>
                                <w:rFonts w:ascii="Arial" w:hAnsi="Arial" w:cs="Arial"/>
                                <w:b/>
                                <w:color w:val="auto"/>
                                <w:sz w:val="22"/>
                                <w:szCs w:val="22"/>
                              </w:rPr>
                              <w:tab/>
                            </w:r>
                            <w:r w:rsidRPr="00DC7F9A">
                              <w:rPr>
                                <w:rFonts w:ascii="Arial" w:hAnsi="Arial" w:cs="Arial"/>
                                <w:b/>
                                <w:color w:val="auto"/>
                                <w:sz w:val="22"/>
                                <w:szCs w:val="22"/>
                              </w:rPr>
                              <w:t xml:space="preserve">Responsibilities </w:t>
                            </w:r>
                          </w:p>
                          <w:p w14:paraId="5CAC3797" w14:textId="77777777" w:rsidR="00A37814" w:rsidRDefault="00A37814" w:rsidP="00A107AB">
                            <w:pPr>
                              <w:pStyle w:val="Default"/>
                              <w:tabs>
                                <w:tab w:val="left" w:pos="2700"/>
                              </w:tabs>
                              <w:ind w:left="2166"/>
                              <w:rPr>
                                <w:rFonts w:ascii="Arial" w:hAnsi="Arial" w:cs="Arial"/>
                                <w:color w:val="auto"/>
                                <w:sz w:val="22"/>
                                <w:szCs w:val="22"/>
                              </w:rPr>
                            </w:pPr>
                            <w:r>
                              <w:rPr>
                                <w:rFonts w:ascii="Arial" w:hAnsi="Arial" w:cs="Arial"/>
                                <w:color w:val="auto"/>
                                <w:sz w:val="22"/>
                                <w:szCs w:val="22"/>
                              </w:rPr>
                              <w:tab/>
                              <w:t xml:space="preserve">In classrooms, laboratories, and all clinical facilities where a student is </w:t>
                            </w:r>
                            <w:r>
                              <w:rPr>
                                <w:rFonts w:ascii="Arial" w:hAnsi="Arial" w:cs="Arial"/>
                                <w:color w:val="auto"/>
                                <w:sz w:val="22"/>
                                <w:szCs w:val="22"/>
                              </w:rPr>
                              <w:tab/>
                            </w:r>
                            <w:r>
                              <w:rPr>
                                <w:rFonts w:ascii="Arial" w:hAnsi="Arial" w:cs="Arial"/>
                                <w:color w:val="auto"/>
                                <w:sz w:val="22"/>
                                <w:szCs w:val="22"/>
                              </w:rPr>
                              <w:tab/>
                              <w:t xml:space="preserve">assigned, there must be a qualified individual(s) clearly designated to </w:t>
                            </w:r>
                            <w:r>
                              <w:rPr>
                                <w:rFonts w:ascii="Arial" w:hAnsi="Arial" w:cs="Arial"/>
                                <w:color w:val="auto"/>
                                <w:sz w:val="22"/>
                                <w:szCs w:val="22"/>
                              </w:rPr>
                              <w:tab/>
                            </w:r>
                            <w:r>
                              <w:rPr>
                                <w:rFonts w:ascii="Arial" w:hAnsi="Arial" w:cs="Arial"/>
                                <w:color w:val="auto"/>
                                <w:sz w:val="22"/>
                                <w:szCs w:val="22"/>
                              </w:rPr>
                              <w:tab/>
                              <w:t xml:space="preserve">provide instruction, supervision, and timely assessments of the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student’s progress in meeting program requirements.</w:t>
                            </w:r>
                          </w:p>
                          <w:p w14:paraId="55DD7C4A" w14:textId="77777777" w:rsidR="00A37814" w:rsidRDefault="00A37814" w:rsidP="00A107AB">
                            <w:pPr>
                              <w:pStyle w:val="Default"/>
                              <w:tabs>
                                <w:tab w:val="left" w:pos="2700"/>
                              </w:tabs>
                              <w:ind w:left="2166"/>
                              <w:rPr>
                                <w:rFonts w:ascii="Arial" w:hAnsi="Arial" w:cs="Arial"/>
                                <w:color w:val="auto"/>
                                <w:sz w:val="22"/>
                                <w:szCs w:val="22"/>
                              </w:rPr>
                            </w:pPr>
                          </w:p>
                          <w:p w14:paraId="2CF5F3F5" w14:textId="77777777" w:rsidR="00A37814" w:rsidRDefault="00A37814" w:rsidP="00F24969">
                            <w:pPr>
                              <w:pStyle w:val="Default"/>
                              <w:tabs>
                                <w:tab w:val="left" w:pos="2700"/>
                              </w:tabs>
                              <w:ind w:left="2166"/>
                              <w:rPr>
                                <w:rFonts w:ascii="Arial" w:hAnsi="Arial" w:cs="Arial"/>
                                <w:b/>
                                <w:color w:val="auto"/>
                                <w:sz w:val="22"/>
                                <w:szCs w:val="22"/>
                              </w:rPr>
                            </w:pPr>
                            <w:r w:rsidRPr="00A107AB">
                              <w:rPr>
                                <w:rFonts w:ascii="Arial" w:hAnsi="Arial" w:cs="Arial"/>
                                <w:b/>
                                <w:color w:val="auto"/>
                                <w:sz w:val="22"/>
                                <w:szCs w:val="22"/>
                              </w:rPr>
                              <w:t>(2)</w:t>
                            </w:r>
                            <w:r w:rsidRPr="00A107AB">
                              <w:rPr>
                                <w:rFonts w:ascii="Arial" w:hAnsi="Arial" w:cs="Arial"/>
                                <w:b/>
                                <w:color w:val="auto"/>
                                <w:sz w:val="22"/>
                                <w:szCs w:val="22"/>
                              </w:rPr>
                              <w:tab/>
                              <w:t>Qualifications</w:t>
                            </w:r>
                          </w:p>
                          <w:p w14:paraId="729CC602" w14:textId="77777777" w:rsidR="00A37814" w:rsidRPr="00DC7F9A" w:rsidRDefault="00A37814" w:rsidP="00F24969">
                            <w:pPr>
                              <w:pStyle w:val="Default"/>
                              <w:tabs>
                                <w:tab w:val="left" w:pos="2700"/>
                              </w:tabs>
                              <w:ind w:left="2166"/>
                              <w:rPr>
                                <w:rFonts w:ascii="Arial" w:hAnsi="Arial" w:cs="Arial"/>
                                <w:color w:val="auto"/>
                                <w:sz w:val="22"/>
                                <w:szCs w:val="22"/>
                              </w:rPr>
                            </w:pPr>
                            <w:r>
                              <w:rPr>
                                <w:rFonts w:ascii="Arial" w:hAnsi="Arial" w:cs="Arial"/>
                                <w:b/>
                                <w:color w:val="auto"/>
                                <w:sz w:val="22"/>
                                <w:szCs w:val="22"/>
                              </w:rPr>
                              <w:tab/>
                            </w:r>
                            <w:r>
                              <w:rPr>
                                <w:rFonts w:ascii="Arial" w:hAnsi="Arial" w:cs="Arial"/>
                                <w:color w:val="auto"/>
                                <w:sz w:val="22"/>
                                <w:szCs w:val="22"/>
                              </w:rPr>
                              <w:t xml:space="preserve">Instructors must be appropriately credentialed in the field in which they </w:t>
                            </w:r>
                            <w:r>
                              <w:rPr>
                                <w:rFonts w:ascii="Arial" w:hAnsi="Arial" w:cs="Arial"/>
                                <w:color w:val="auto"/>
                                <w:sz w:val="22"/>
                                <w:szCs w:val="22"/>
                              </w:rPr>
                              <w:tab/>
                            </w:r>
                            <w:r>
                              <w:rPr>
                                <w:rFonts w:ascii="Arial" w:hAnsi="Arial" w:cs="Arial"/>
                                <w:color w:val="auto"/>
                                <w:sz w:val="22"/>
                                <w:szCs w:val="22"/>
                              </w:rPr>
                              <w:tab/>
                              <w:t xml:space="preserve">teach, knowledgeable in subject matter by virtue of training 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experience, and effective in teaching assigned subjects.</w:t>
                            </w:r>
                          </w:p>
                          <w:p w14:paraId="036529ED" w14:textId="77777777" w:rsidR="00A37814" w:rsidRDefault="00A37814" w:rsidP="00A107AB"/>
                          <w:p w14:paraId="5B060B7D" w14:textId="77777777" w:rsidR="00A37814" w:rsidRDefault="00A37814" w:rsidP="00A107AB"/>
                          <w:p w14:paraId="11F3A290" w14:textId="77777777" w:rsidR="00A37814" w:rsidRDefault="00A37814"/>
                        </w:txbxContent>
                      </wps:txbx>
                      <wps:bodyPr rot="0" vert="horz" wrap="square" lIns="91440" tIns="45720" rIns="91440" bIns="45720" anchor="t" anchorCtr="0" upright="1">
                        <a:noAutofit/>
                      </wps:bodyPr>
                    </wps:wsp>
                  </a:graphicData>
                </a:graphic>
              </wp:inline>
            </w:drawing>
          </mc:Choice>
          <mc:Fallback>
            <w:pict>
              <v:shape id="_x0000_s1035" type="#_x0000_t202" style="width:529.5pt;height:2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" fillcolor="#d8d8d8">
                <v:textbox>
                  <w:txbxContent>
                    <w:p w:rsidR="00A37814" w:rsidRPr="00DC7F9A" w:rsidRDefault="00A37814" w:rsidP="00A107AB">
                      <w:pPr>
                        <w:pStyle w:val="Default"/>
                        <w:ind w:left="420"/>
                        <w:rPr>
                          <w:rFonts w:ascii="Arial" w:hAnsi="Arial" w:cs="Arial"/>
                          <w:b/>
                          <w:color w:val="auto"/>
                          <w:sz w:val="22"/>
                          <w:szCs w:val="22"/>
                        </w:rPr>
                      </w:pPr>
                      <w:r w:rsidRPr="00DC7F9A">
                        <w:rPr>
                          <w:rFonts w:ascii="Arial" w:hAnsi="Arial" w:cs="Arial"/>
                          <w:b/>
                          <w:color w:val="auto"/>
                          <w:sz w:val="22"/>
                          <w:szCs w:val="22"/>
                        </w:rPr>
                        <w:t>B.</w:t>
                      </w:r>
                      <w:r w:rsidRPr="00DC7F9A">
                        <w:rPr>
                          <w:rFonts w:ascii="Arial" w:hAnsi="Arial" w:cs="Arial"/>
                          <w:b/>
                          <w:color w:val="auto"/>
                          <w:sz w:val="22"/>
                          <w:szCs w:val="22"/>
                        </w:rPr>
                        <w:tab/>
                        <w:t xml:space="preserve">Personnel </w:t>
                      </w:r>
                    </w:p>
                    <w:p w:rsidR="00A37814" w:rsidRDefault="00A37814" w:rsidP="00A107AB">
                      <w:pPr>
                        <w:pStyle w:val="Default"/>
                        <w:ind w:left="720" w:hanging="300"/>
                        <w:rPr>
                          <w:rFonts w:ascii="Arial" w:hAnsi="Arial" w:cs="Arial"/>
                          <w:color w:val="auto"/>
                          <w:sz w:val="22"/>
                          <w:szCs w:val="22"/>
                        </w:rPr>
                      </w:pPr>
                      <w:r>
                        <w:rPr>
                          <w:rFonts w:ascii="Arial" w:hAnsi="Arial" w:cs="Arial"/>
                          <w:color w:val="auto"/>
                          <w:sz w:val="22"/>
                          <w:szCs w:val="22"/>
                        </w:rPr>
                        <w:tab/>
                      </w:r>
                      <w:r w:rsidRPr="00DC7F9A">
                        <w:rPr>
                          <w:rFonts w:ascii="Arial" w:hAnsi="Arial" w:cs="Arial"/>
                          <w:color w:val="auto"/>
                          <w:sz w:val="22"/>
                          <w:szCs w:val="22"/>
                        </w:rPr>
                        <w:t>The sponsor must appoint sufficient faculty and staff with the necessary qualifications</w:t>
                      </w:r>
                      <w:r>
                        <w:rPr>
                          <w:rFonts w:ascii="Arial" w:hAnsi="Arial" w:cs="Arial"/>
                          <w:color w:val="auto"/>
                          <w:sz w:val="22"/>
                          <w:szCs w:val="22"/>
                        </w:rPr>
                        <w:t xml:space="preserve"> </w:t>
                      </w:r>
                      <w:r w:rsidRPr="00DC7F9A">
                        <w:rPr>
                          <w:rFonts w:ascii="Arial" w:hAnsi="Arial" w:cs="Arial"/>
                          <w:color w:val="auto"/>
                          <w:sz w:val="22"/>
                          <w:szCs w:val="22"/>
                        </w:rPr>
                        <w:t xml:space="preserve">to perform the functions identified in documented job descriptions and to achieve the program’s stated goals and outcomes. </w:t>
                      </w:r>
                    </w:p>
                    <w:p w:rsidR="00A37814" w:rsidRDefault="00A37814" w:rsidP="00A107AB">
                      <w:pPr>
                        <w:pStyle w:val="Default"/>
                        <w:ind w:left="720" w:hanging="300"/>
                        <w:rPr>
                          <w:rFonts w:ascii="Arial" w:hAnsi="Arial" w:cs="Arial"/>
                          <w:color w:val="auto"/>
                          <w:sz w:val="22"/>
                          <w:szCs w:val="22"/>
                        </w:rPr>
                      </w:pPr>
                    </w:p>
                    <w:p w:rsidR="00A37814" w:rsidRPr="00A107AB" w:rsidRDefault="00A37814" w:rsidP="00A107AB">
                      <w:pPr>
                        <w:pStyle w:val="Default"/>
                        <w:ind w:left="720" w:hanging="300"/>
                        <w:rPr>
                          <w:rFonts w:ascii="Arial" w:hAnsi="Arial" w:cs="Arial"/>
                          <w:color w:val="auto"/>
                          <w:sz w:val="22"/>
                          <w:szCs w:val="22"/>
                        </w:rPr>
                      </w:pPr>
                      <w:r>
                        <w:rPr>
                          <w:rFonts w:ascii="Arial" w:hAnsi="Arial" w:cs="Arial"/>
                          <w:color w:val="auto"/>
                          <w:sz w:val="22"/>
                          <w:szCs w:val="22"/>
                        </w:rPr>
                        <w:tab/>
                      </w:r>
                      <w:r w:rsidRPr="00DC7F9A">
                        <w:rPr>
                          <w:rFonts w:ascii="Arial" w:hAnsi="Arial" w:cs="Arial"/>
                          <w:b/>
                          <w:color w:val="auto"/>
                          <w:sz w:val="22"/>
                          <w:szCs w:val="22"/>
                        </w:rPr>
                        <w:t xml:space="preserve">1. </w:t>
                      </w:r>
                      <w:r w:rsidRPr="00DC7F9A">
                        <w:rPr>
                          <w:rFonts w:ascii="Arial" w:hAnsi="Arial" w:cs="Arial"/>
                          <w:b/>
                          <w:color w:val="auto"/>
                          <w:sz w:val="22"/>
                          <w:szCs w:val="22"/>
                        </w:rPr>
                        <w:tab/>
                        <w:t xml:space="preserve">Required Position(s) </w:t>
                      </w:r>
                    </w:p>
                    <w:p w:rsidR="00A37814" w:rsidRPr="00DC7F9A" w:rsidRDefault="00A37814" w:rsidP="00282295">
                      <w:pPr>
                        <w:pStyle w:val="Default"/>
                        <w:widowControl/>
                        <w:numPr>
                          <w:ilvl w:val="0"/>
                          <w:numId w:val="6"/>
                        </w:numPr>
                        <w:ind w:left="720" w:hanging="360"/>
                        <w:rPr>
                          <w:rFonts w:ascii="Arial" w:hAnsi="Arial" w:cs="Arial"/>
                          <w:b/>
                          <w:color w:val="auto"/>
                          <w:sz w:val="22"/>
                          <w:szCs w:val="22"/>
                        </w:rPr>
                      </w:pPr>
                      <w:r w:rsidRPr="00DC7F9A">
                        <w:rPr>
                          <w:rFonts w:ascii="Arial" w:hAnsi="Arial" w:cs="Arial"/>
                          <w:b/>
                          <w:color w:val="auto"/>
                          <w:sz w:val="22"/>
                          <w:szCs w:val="22"/>
                        </w:rPr>
                        <w:tab/>
                      </w:r>
                      <w:r w:rsidRPr="00DC7F9A">
                        <w:rPr>
                          <w:rFonts w:ascii="Arial" w:hAnsi="Arial" w:cs="Arial"/>
                          <w:b/>
                          <w:color w:val="auto"/>
                          <w:sz w:val="22"/>
                          <w:szCs w:val="22"/>
                        </w:rPr>
                        <w:tab/>
                      </w:r>
                      <w:r>
                        <w:rPr>
                          <w:rFonts w:ascii="Arial" w:hAnsi="Arial" w:cs="Arial"/>
                          <w:b/>
                          <w:color w:val="auto"/>
                          <w:sz w:val="22"/>
                          <w:szCs w:val="22"/>
                        </w:rPr>
                        <w:t>c</w:t>
                      </w:r>
                      <w:r w:rsidRPr="00DC7F9A">
                        <w:rPr>
                          <w:rFonts w:ascii="Arial" w:hAnsi="Arial" w:cs="Arial"/>
                          <w:b/>
                          <w:color w:val="auto"/>
                          <w:sz w:val="22"/>
                          <w:szCs w:val="22"/>
                        </w:rPr>
                        <w:t>.</w:t>
                      </w:r>
                      <w:r w:rsidRPr="00DC7F9A">
                        <w:rPr>
                          <w:rFonts w:ascii="Arial" w:hAnsi="Arial" w:cs="Arial"/>
                          <w:b/>
                          <w:color w:val="auto"/>
                          <w:sz w:val="22"/>
                          <w:szCs w:val="22"/>
                        </w:rPr>
                        <w:tab/>
                      </w:r>
                      <w:r>
                        <w:rPr>
                          <w:rFonts w:ascii="Arial" w:hAnsi="Arial" w:cs="Arial"/>
                          <w:b/>
                          <w:color w:val="auto"/>
                          <w:sz w:val="22"/>
                          <w:szCs w:val="22"/>
                        </w:rPr>
                        <w:t>Faculty and Clinical Instructional Staff</w:t>
                      </w:r>
                      <w:r w:rsidRPr="00DC7F9A">
                        <w:rPr>
                          <w:rFonts w:ascii="Arial" w:hAnsi="Arial" w:cs="Arial"/>
                          <w:b/>
                          <w:color w:val="auto"/>
                          <w:sz w:val="22"/>
                          <w:szCs w:val="22"/>
                        </w:rPr>
                        <w:t xml:space="preserve"> </w:t>
                      </w:r>
                    </w:p>
                    <w:p w:rsidR="00A37814" w:rsidRPr="00DC7F9A" w:rsidRDefault="00A37814" w:rsidP="00A107AB">
                      <w:pPr>
                        <w:pStyle w:val="Default"/>
                        <w:tabs>
                          <w:tab w:val="left" w:pos="2700"/>
                        </w:tabs>
                        <w:ind w:left="2166" w:hanging="456"/>
                        <w:rPr>
                          <w:rFonts w:ascii="Arial" w:hAnsi="Arial" w:cs="Arial"/>
                          <w:b/>
                          <w:color w:val="auto"/>
                          <w:sz w:val="22"/>
                          <w:szCs w:val="22"/>
                        </w:rPr>
                      </w:pPr>
                      <w:r>
                        <w:rPr>
                          <w:rFonts w:ascii="Arial" w:hAnsi="Arial" w:cs="Arial"/>
                          <w:b/>
                          <w:color w:val="auto"/>
                          <w:sz w:val="22"/>
                          <w:szCs w:val="22"/>
                        </w:rPr>
                        <w:tab/>
                        <w:t>(1)</w:t>
                      </w:r>
                      <w:r>
                        <w:rPr>
                          <w:rFonts w:ascii="Arial" w:hAnsi="Arial" w:cs="Arial"/>
                          <w:b/>
                          <w:color w:val="auto"/>
                          <w:sz w:val="22"/>
                          <w:szCs w:val="22"/>
                        </w:rPr>
                        <w:tab/>
                      </w:r>
                      <w:r w:rsidRPr="00DC7F9A">
                        <w:rPr>
                          <w:rFonts w:ascii="Arial" w:hAnsi="Arial" w:cs="Arial"/>
                          <w:b/>
                          <w:color w:val="auto"/>
                          <w:sz w:val="22"/>
                          <w:szCs w:val="22"/>
                        </w:rPr>
                        <w:t xml:space="preserve">Responsibilities </w:t>
                      </w:r>
                    </w:p>
                    <w:p w:rsidR="00A37814" w:rsidRDefault="00A37814" w:rsidP="00A107AB">
                      <w:pPr>
                        <w:pStyle w:val="Default"/>
                        <w:tabs>
                          <w:tab w:val="left" w:pos="2700"/>
                        </w:tabs>
                        <w:ind w:left="2166"/>
                        <w:rPr>
                          <w:rFonts w:ascii="Arial" w:hAnsi="Arial" w:cs="Arial"/>
                          <w:color w:val="auto"/>
                          <w:sz w:val="22"/>
                          <w:szCs w:val="22"/>
                        </w:rPr>
                      </w:pPr>
                      <w:r>
                        <w:rPr>
                          <w:rFonts w:ascii="Arial" w:hAnsi="Arial" w:cs="Arial"/>
                          <w:color w:val="auto"/>
                          <w:sz w:val="22"/>
                          <w:szCs w:val="22"/>
                        </w:rPr>
                        <w:tab/>
                        <w:t xml:space="preserve">In classrooms, laboratories, and all clinical facilities where a student is </w:t>
                      </w:r>
                      <w:r>
                        <w:rPr>
                          <w:rFonts w:ascii="Arial" w:hAnsi="Arial" w:cs="Arial"/>
                          <w:color w:val="auto"/>
                          <w:sz w:val="22"/>
                          <w:szCs w:val="22"/>
                        </w:rPr>
                        <w:tab/>
                      </w:r>
                      <w:r>
                        <w:rPr>
                          <w:rFonts w:ascii="Arial" w:hAnsi="Arial" w:cs="Arial"/>
                          <w:color w:val="auto"/>
                          <w:sz w:val="22"/>
                          <w:szCs w:val="22"/>
                        </w:rPr>
                        <w:tab/>
                        <w:t xml:space="preserve">assigned, there must be a qualified individual(s) clearly designated to </w:t>
                      </w:r>
                      <w:r>
                        <w:rPr>
                          <w:rFonts w:ascii="Arial" w:hAnsi="Arial" w:cs="Arial"/>
                          <w:color w:val="auto"/>
                          <w:sz w:val="22"/>
                          <w:szCs w:val="22"/>
                        </w:rPr>
                        <w:tab/>
                      </w:r>
                      <w:r>
                        <w:rPr>
                          <w:rFonts w:ascii="Arial" w:hAnsi="Arial" w:cs="Arial"/>
                          <w:color w:val="auto"/>
                          <w:sz w:val="22"/>
                          <w:szCs w:val="22"/>
                        </w:rPr>
                        <w:tab/>
                        <w:t xml:space="preserve">provide instruction, supervision, and timely assessments of the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student’s progress in meeting program requirements.</w:t>
                      </w:r>
                    </w:p>
                    <w:p w:rsidR="00A37814" w:rsidRDefault="00A37814" w:rsidP="00A107AB">
                      <w:pPr>
                        <w:pStyle w:val="Default"/>
                        <w:tabs>
                          <w:tab w:val="left" w:pos="2700"/>
                        </w:tabs>
                        <w:ind w:left="2166"/>
                        <w:rPr>
                          <w:rFonts w:ascii="Arial" w:hAnsi="Arial" w:cs="Arial"/>
                          <w:color w:val="auto"/>
                          <w:sz w:val="22"/>
                          <w:szCs w:val="22"/>
                        </w:rPr>
                      </w:pPr>
                    </w:p>
                    <w:p w:rsidR="00A37814" w:rsidRDefault="00A37814" w:rsidP="00F24969">
                      <w:pPr>
                        <w:pStyle w:val="Default"/>
                        <w:tabs>
                          <w:tab w:val="left" w:pos="2700"/>
                        </w:tabs>
                        <w:ind w:left="2166"/>
                        <w:rPr>
                          <w:rFonts w:ascii="Arial" w:hAnsi="Arial" w:cs="Arial"/>
                          <w:b/>
                          <w:color w:val="auto"/>
                          <w:sz w:val="22"/>
                          <w:szCs w:val="22"/>
                        </w:rPr>
                      </w:pPr>
                      <w:r w:rsidRPr="00A107AB">
                        <w:rPr>
                          <w:rFonts w:ascii="Arial" w:hAnsi="Arial" w:cs="Arial"/>
                          <w:b/>
                          <w:color w:val="auto"/>
                          <w:sz w:val="22"/>
                          <w:szCs w:val="22"/>
                        </w:rPr>
                        <w:t>(2)</w:t>
                      </w:r>
                      <w:r w:rsidRPr="00A107AB">
                        <w:rPr>
                          <w:rFonts w:ascii="Arial" w:hAnsi="Arial" w:cs="Arial"/>
                          <w:b/>
                          <w:color w:val="auto"/>
                          <w:sz w:val="22"/>
                          <w:szCs w:val="22"/>
                        </w:rPr>
                        <w:tab/>
                        <w:t>Qualifications</w:t>
                      </w:r>
                    </w:p>
                    <w:p w:rsidR="00A37814" w:rsidRPr="00DC7F9A" w:rsidRDefault="00A37814" w:rsidP="00F24969">
                      <w:pPr>
                        <w:pStyle w:val="Default"/>
                        <w:tabs>
                          <w:tab w:val="left" w:pos="2700"/>
                        </w:tabs>
                        <w:ind w:left="2166"/>
                        <w:rPr>
                          <w:rFonts w:ascii="Arial" w:hAnsi="Arial" w:cs="Arial"/>
                          <w:color w:val="auto"/>
                          <w:sz w:val="22"/>
                          <w:szCs w:val="22"/>
                        </w:rPr>
                      </w:pPr>
                      <w:r>
                        <w:rPr>
                          <w:rFonts w:ascii="Arial" w:hAnsi="Arial" w:cs="Arial"/>
                          <w:b/>
                          <w:color w:val="auto"/>
                          <w:sz w:val="22"/>
                          <w:szCs w:val="22"/>
                        </w:rPr>
                        <w:tab/>
                      </w:r>
                      <w:r>
                        <w:rPr>
                          <w:rFonts w:ascii="Arial" w:hAnsi="Arial" w:cs="Arial"/>
                          <w:color w:val="auto"/>
                          <w:sz w:val="22"/>
                          <w:szCs w:val="22"/>
                        </w:rPr>
                        <w:t xml:space="preserve">Instructors must be appropriately credentialed in the field in which they </w:t>
                      </w:r>
                      <w:r>
                        <w:rPr>
                          <w:rFonts w:ascii="Arial" w:hAnsi="Arial" w:cs="Arial"/>
                          <w:color w:val="auto"/>
                          <w:sz w:val="22"/>
                          <w:szCs w:val="22"/>
                        </w:rPr>
                        <w:tab/>
                      </w:r>
                      <w:r>
                        <w:rPr>
                          <w:rFonts w:ascii="Arial" w:hAnsi="Arial" w:cs="Arial"/>
                          <w:color w:val="auto"/>
                          <w:sz w:val="22"/>
                          <w:szCs w:val="22"/>
                        </w:rPr>
                        <w:tab/>
                        <w:t xml:space="preserve">teach, knowledgeable in subject matter by virtue of training 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experience, and effective in teaching assigned subjects.</w:t>
                      </w:r>
                    </w:p>
                    <w:p w:rsidR="00A37814" w:rsidRDefault="00A37814" w:rsidP="00A107AB"/>
                    <w:p w:rsidR="00A37814" w:rsidRDefault="00A37814" w:rsidP="00A107AB"/>
                    <w:p w:rsidR="00A37814" w:rsidRDefault="00A37814"/>
                  </w:txbxContent>
                </v:textbox>
                <w10:anchorlock/>
              </v:shape>
            </w:pict>
          </mc:Fallback>
        </mc:AlternateContent>
      </w:r>
    </w:p>
    <w:p w14:paraId="4DE60C7A" w14:textId="77777777" w:rsidR="001D2238" w:rsidRDefault="001D2238"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p>
    <w:p w14:paraId="0D7976E5" w14:textId="77777777"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1.</w:t>
      </w:r>
      <w:r>
        <w:rPr>
          <w:rFonts w:ascii="Arial" w:hAnsi="Arial" w:cs="Arial"/>
          <w:sz w:val="22"/>
          <w:szCs w:val="22"/>
        </w:rPr>
        <w:tab/>
        <w:t>Describe how the program determines that all faculty are qualified to provide instruction, supervision, and timely assessments of the students’ progress in meeting program requirements.</w:t>
      </w:r>
    </w:p>
    <w:p w14:paraId="07D2E91D" w14:textId="77777777"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4145C0AC" w14:textId="77777777"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color w:val="002060"/>
          <w:sz w:val="22"/>
          <w:szCs w:val="22"/>
        </w:rPr>
      </w:pPr>
      <w:r>
        <w:rPr>
          <w:rFonts w:ascii="Arial" w:hAnsi="Arial" w:cs="Arial"/>
          <w:sz w:val="22"/>
          <w:szCs w:val="22"/>
        </w:rPr>
        <w:tab/>
      </w: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p w14:paraId="2BFD56BC" w14:textId="77777777"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color w:val="002060"/>
          <w:sz w:val="22"/>
          <w:szCs w:val="22"/>
        </w:rPr>
      </w:pPr>
    </w:p>
    <w:p w14:paraId="30F53261" w14:textId="77777777"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2</w:t>
      </w:r>
      <w:r w:rsidRPr="00CC214A">
        <w:rPr>
          <w:rFonts w:ascii="Arial" w:hAnsi="Arial" w:cs="Arial"/>
          <w:sz w:val="22"/>
          <w:szCs w:val="22"/>
        </w:rPr>
        <w:t>.</w:t>
      </w:r>
      <w:r w:rsidRPr="00CC214A">
        <w:rPr>
          <w:rFonts w:ascii="Arial" w:hAnsi="Arial" w:cs="Arial"/>
          <w:sz w:val="22"/>
          <w:szCs w:val="22"/>
        </w:rPr>
        <w:tab/>
        <w:t xml:space="preserve">Describe how the program </w:t>
      </w:r>
      <w:r>
        <w:rPr>
          <w:rFonts w:ascii="Arial" w:hAnsi="Arial" w:cs="Arial"/>
          <w:sz w:val="22"/>
          <w:szCs w:val="22"/>
        </w:rPr>
        <w:t xml:space="preserve">determines that clinical instructors/clinical preceptors demonstrate competence </w:t>
      </w:r>
      <w:proofErr w:type="gramStart"/>
      <w:r>
        <w:rPr>
          <w:rFonts w:ascii="Arial" w:hAnsi="Arial" w:cs="Arial"/>
          <w:sz w:val="22"/>
          <w:szCs w:val="22"/>
        </w:rPr>
        <w:t>in the area of</w:t>
      </w:r>
      <w:proofErr w:type="gramEnd"/>
      <w:r>
        <w:rPr>
          <w:rFonts w:ascii="Arial" w:hAnsi="Arial" w:cs="Arial"/>
          <w:sz w:val="22"/>
          <w:szCs w:val="22"/>
        </w:rPr>
        <w:t xml:space="preserve"> practice in which they are providing clinical instruction. Include a description of how the program determines that clinical instructors/preceptors </w:t>
      </w:r>
      <w:proofErr w:type="gramStart"/>
      <w:r>
        <w:rPr>
          <w:rFonts w:ascii="Arial" w:hAnsi="Arial" w:cs="Arial"/>
          <w:sz w:val="22"/>
          <w:szCs w:val="22"/>
        </w:rPr>
        <w:t>have the ability to</w:t>
      </w:r>
      <w:proofErr w:type="gramEnd"/>
      <w:r>
        <w:rPr>
          <w:rFonts w:ascii="Arial" w:hAnsi="Arial" w:cs="Arial"/>
          <w:sz w:val="22"/>
          <w:szCs w:val="22"/>
        </w:rPr>
        <w:t xml:space="preserve"> be effective clinical instructors, including the ability to assess student performance and to document student performance as it relates to achieving the program’s goals and outcomes.</w:t>
      </w:r>
    </w:p>
    <w:p w14:paraId="499A8309" w14:textId="77777777" w:rsidR="00D66BD1"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47A1DB44" w14:textId="77777777" w:rsidR="00D66BD1" w:rsidRPr="00CC214A" w:rsidRDefault="00D66BD1"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ab/>
      </w: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p w14:paraId="2765A83B" w14:textId="77777777" w:rsidR="00D66BD1" w:rsidRDefault="00D66BD1"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2"/>
          <w:szCs w:val="22"/>
        </w:rPr>
      </w:pPr>
    </w:p>
    <w:p w14:paraId="01F3A1D3" w14:textId="77777777" w:rsidR="00F96ECB" w:rsidRPr="00D66BD1" w:rsidRDefault="00F96ECB"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D66BD1">
        <w:rPr>
          <w:rFonts w:ascii="Arial" w:hAnsi="Arial" w:cs="Arial"/>
          <w:b/>
          <w:i/>
          <w:color w:val="FF0000"/>
          <w:sz w:val="22"/>
          <w:szCs w:val="22"/>
        </w:rPr>
        <w:tab/>
        <w:t>Complete a Faculty and Instructional Staff Information Form for each didactic and laboratory instructor, as well as for each clinica</w:t>
      </w:r>
      <w:r w:rsidR="00D66BD1" w:rsidRPr="00D66BD1">
        <w:rPr>
          <w:rFonts w:ascii="Arial" w:hAnsi="Arial" w:cs="Arial"/>
          <w:b/>
          <w:i/>
          <w:color w:val="FF0000"/>
          <w:sz w:val="22"/>
          <w:szCs w:val="22"/>
        </w:rPr>
        <w:t xml:space="preserve">l instructor/clinical preceptor, and place it in APPENDIX </w:t>
      </w:r>
      <w:r w:rsidR="00C847CF">
        <w:rPr>
          <w:rFonts w:ascii="Arial" w:hAnsi="Arial" w:cs="Arial"/>
          <w:b/>
          <w:i/>
          <w:color w:val="FF0000"/>
          <w:sz w:val="22"/>
          <w:szCs w:val="22"/>
        </w:rPr>
        <w:t>F, labeled F-4</w:t>
      </w:r>
      <w:r w:rsidR="00D66BD1" w:rsidRPr="00D66BD1">
        <w:rPr>
          <w:rFonts w:ascii="Arial" w:hAnsi="Arial" w:cs="Arial"/>
          <w:b/>
          <w:i/>
          <w:color w:val="FF0000"/>
          <w:sz w:val="22"/>
          <w:szCs w:val="22"/>
        </w:rPr>
        <w:t>.</w:t>
      </w:r>
    </w:p>
    <w:p w14:paraId="7A93CC94" w14:textId="77777777" w:rsidR="000B3D00" w:rsidRDefault="000B3D00"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sz w:val="20"/>
          <w:szCs w:val="20"/>
        </w:rPr>
      </w:pPr>
    </w:p>
    <w:p w14:paraId="131C3B10" w14:textId="77777777" w:rsidR="00137666" w:rsidRPr="00056DD7" w:rsidRDefault="00CC214A"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b/>
          <w:i/>
          <w:color w:val="FF0000"/>
          <w:sz w:val="22"/>
          <w:szCs w:val="22"/>
        </w:rPr>
        <w:tab/>
      </w:r>
      <w:r w:rsidR="00137666" w:rsidRPr="00056DD7">
        <w:rPr>
          <w:rFonts w:ascii="Arial" w:hAnsi="Arial" w:cs="Arial"/>
          <w:b/>
          <w:i/>
          <w:color w:val="FF0000"/>
          <w:sz w:val="22"/>
          <w:szCs w:val="22"/>
        </w:rPr>
        <w:t xml:space="preserve">Place the following documents related to the </w:t>
      </w:r>
      <w:r w:rsidR="00137666">
        <w:rPr>
          <w:rFonts w:ascii="Arial" w:hAnsi="Arial" w:cs="Arial"/>
          <w:b/>
          <w:i/>
          <w:color w:val="FF0000"/>
          <w:sz w:val="22"/>
          <w:szCs w:val="22"/>
        </w:rPr>
        <w:t>faculty and clinical instructional staff</w:t>
      </w:r>
      <w:r w:rsidR="00137666" w:rsidRPr="00056DD7">
        <w:rPr>
          <w:rFonts w:ascii="Arial" w:hAnsi="Arial" w:cs="Arial"/>
          <w:b/>
          <w:i/>
          <w:color w:val="FF0000"/>
          <w:sz w:val="22"/>
          <w:szCs w:val="22"/>
        </w:rPr>
        <w:t xml:space="preserve"> in Appendix </w:t>
      </w:r>
      <w:r w:rsidR="003607B0">
        <w:rPr>
          <w:rFonts w:ascii="Arial" w:hAnsi="Arial" w:cs="Arial"/>
          <w:b/>
          <w:i/>
          <w:color w:val="FF0000"/>
          <w:sz w:val="22"/>
          <w:szCs w:val="22"/>
        </w:rPr>
        <w:t>F, labeled F-4.1</w:t>
      </w:r>
      <w:r w:rsidR="00137666" w:rsidRPr="00056DD7">
        <w:rPr>
          <w:rFonts w:ascii="Arial" w:hAnsi="Arial" w:cs="Arial"/>
          <w:b/>
          <w:i/>
          <w:color w:val="FF0000"/>
          <w:sz w:val="22"/>
          <w:szCs w:val="22"/>
        </w:rPr>
        <w:t>:</w:t>
      </w:r>
    </w:p>
    <w:p w14:paraId="3D129194" w14:textId="77777777" w:rsidR="00137666" w:rsidRPr="00056DD7" w:rsidRDefault="00CC214A" w:rsidP="003607B0">
      <w:pPr>
        <w:tabs>
          <w:tab w:val="left" w:pos="438"/>
          <w:tab w:val="left" w:pos="72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b/>
          <w:i/>
          <w:color w:val="FF0000"/>
          <w:sz w:val="22"/>
          <w:szCs w:val="22"/>
        </w:rPr>
        <w:tab/>
      </w:r>
      <w:r w:rsidR="00137666" w:rsidRPr="00056DD7">
        <w:rPr>
          <w:rFonts w:ascii="Arial" w:hAnsi="Arial" w:cs="Arial"/>
          <w:b/>
          <w:i/>
          <w:color w:val="FF0000"/>
          <w:sz w:val="22"/>
          <w:szCs w:val="22"/>
        </w:rPr>
        <w:tab/>
        <w:t>1)</w:t>
      </w:r>
      <w:r w:rsidR="00137666" w:rsidRPr="00056DD7">
        <w:rPr>
          <w:rFonts w:ascii="Arial" w:hAnsi="Arial" w:cs="Arial"/>
          <w:b/>
          <w:i/>
          <w:color w:val="FF0000"/>
          <w:sz w:val="22"/>
          <w:szCs w:val="22"/>
        </w:rPr>
        <w:tab/>
        <w:t xml:space="preserve">job </w:t>
      </w:r>
      <w:proofErr w:type="gramStart"/>
      <w:r w:rsidR="00137666" w:rsidRPr="00056DD7">
        <w:rPr>
          <w:rFonts w:ascii="Arial" w:hAnsi="Arial" w:cs="Arial"/>
          <w:b/>
          <w:i/>
          <w:color w:val="FF0000"/>
          <w:sz w:val="22"/>
          <w:szCs w:val="22"/>
        </w:rPr>
        <w:t>description;</w:t>
      </w:r>
      <w:proofErr w:type="gramEnd"/>
    </w:p>
    <w:p w14:paraId="0C67C086" w14:textId="77777777" w:rsidR="00137666" w:rsidRPr="00056DD7" w:rsidRDefault="00137666" w:rsidP="003607B0">
      <w:pPr>
        <w:tabs>
          <w:tab w:val="left" w:pos="438"/>
          <w:tab w:val="left" w:pos="72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r>
      <w:r w:rsidR="00CC214A">
        <w:rPr>
          <w:rFonts w:ascii="Arial" w:hAnsi="Arial" w:cs="Arial"/>
          <w:b/>
          <w:i/>
          <w:color w:val="FF0000"/>
          <w:sz w:val="22"/>
          <w:szCs w:val="22"/>
        </w:rPr>
        <w:tab/>
      </w:r>
      <w:r w:rsidR="00D66BD1">
        <w:rPr>
          <w:rFonts w:ascii="Arial" w:hAnsi="Arial" w:cs="Arial"/>
          <w:b/>
          <w:i/>
          <w:color w:val="FF0000"/>
          <w:sz w:val="22"/>
          <w:szCs w:val="22"/>
        </w:rPr>
        <w:t>2)</w:t>
      </w:r>
      <w:r w:rsidR="00D66BD1">
        <w:rPr>
          <w:rFonts w:ascii="Arial" w:hAnsi="Arial" w:cs="Arial"/>
          <w:b/>
          <w:i/>
          <w:color w:val="FF0000"/>
          <w:sz w:val="22"/>
          <w:szCs w:val="22"/>
        </w:rPr>
        <w:tab/>
      </w:r>
      <w:r w:rsidRPr="00056DD7">
        <w:rPr>
          <w:rFonts w:ascii="Arial" w:hAnsi="Arial" w:cs="Arial"/>
          <w:b/>
          <w:i/>
          <w:color w:val="FF0000"/>
          <w:sz w:val="22"/>
          <w:szCs w:val="22"/>
        </w:rPr>
        <w:t>curriculum vitae;</w:t>
      </w:r>
      <w:r w:rsidR="00140DC9">
        <w:rPr>
          <w:rFonts w:ascii="Arial" w:hAnsi="Arial" w:cs="Arial"/>
          <w:b/>
          <w:i/>
          <w:color w:val="FF0000"/>
          <w:sz w:val="22"/>
          <w:szCs w:val="22"/>
        </w:rPr>
        <w:t xml:space="preserve"> and,</w:t>
      </w:r>
    </w:p>
    <w:p w14:paraId="03517B6C" w14:textId="77777777" w:rsidR="00137666" w:rsidRPr="00056DD7" w:rsidRDefault="00137666" w:rsidP="003607B0">
      <w:pPr>
        <w:tabs>
          <w:tab w:val="left" w:pos="438"/>
          <w:tab w:val="left" w:pos="72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sidRPr="00056DD7">
        <w:rPr>
          <w:rFonts w:ascii="Arial" w:hAnsi="Arial" w:cs="Arial"/>
          <w:b/>
          <w:i/>
          <w:color w:val="FF0000"/>
          <w:sz w:val="22"/>
          <w:szCs w:val="22"/>
        </w:rPr>
        <w:tab/>
      </w:r>
      <w:r w:rsidR="00CC214A">
        <w:rPr>
          <w:rFonts w:ascii="Arial" w:hAnsi="Arial" w:cs="Arial"/>
          <w:b/>
          <w:i/>
          <w:color w:val="FF0000"/>
          <w:sz w:val="22"/>
          <w:szCs w:val="22"/>
        </w:rPr>
        <w:tab/>
      </w:r>
      <w:r w:rsidRPr="00056DD7">
        <w:rPr>
          <w:rFonts w:ascii="Arial" w:hAnsi="Arial" w:cs="Arial"/>
          <w:b/>
          <w:i/>
          <w:color w:val="FF0000"/>
          <w:sz w:val="22"/>
          <w:szCs w:val="22"/>
        </w:rPr>
        <w:t>3)</w:t>
      </w:r>
      <w:r w:rsidRPr="00056DD7">
        <w:rPr>
          <w:rFonts w:ascii="Arial" w:hAnsi="Arial" w:cs="Arial"/>
          <w:b/>
          <w:i/>
          <w:color w:val="FF0000"/>
          <w:sz w:val="22"/>
          <w:szCs w:val="22"/>
        </w:rPr>
        <w:tab/>
        <w:t xml:space="preserve">copy of each </w:t>
      </w:r>
      <w:r w:rsidR="003607B0">
        <w:rPr>
          <w:rFonts w:ascii="Arial" w:hAnsi="Arial" w:cs="Arial"/>
          <w:b/>
          <w:i/>
          <w:color w:val="FF0000"/>
          <w:sz w:val="22"/>
          <w:szCs w:val="22"/>
        </w:rPr>
        <w:t xml:space="preserve">credential or </w:t>
      </w:r>
      <w:r w:rsidRPr="00056DD7">
        <w:rPr>
          <w:rFonts w:ascii="Arial" w:hAnsi="Arial" w:cs="Arial"/>
          <w:b/>
          <w:i/>
          <w:color w:val="FF0000"/>
          <w:sz w:val="22"/>
          <w:szCs w:val="22"/>
        </w:rPr>
        <w:t xml:space="preserve">certification (a screen shot of the verification page from the </w:t>
      </w:r>
      <w:r w:rsidR="003607B0">
        <w:rPr>
          <w:rFonts w:ascii="Arial" w:hAnsi="Arial" w:cs="Arial"/>
          <w:b/>
          <w:i/>
          <w:color w:val="FF0000"/>
          <w:sz w:val="22"/>
          <w:szCs w:val="22"/>
        </w:rPr>
        <w:tab/>
      </w:r>
      <w:r w:rsidR="003607B0">
        <w:rPr>
          <w:rFonts w:ascii="Arial" w:hAnsi="Arial" w:cs="Arial"/>
          <w:b/>
          <w:i/>
          <w:color w:val="FF0000"/>
          <w:sz w:val="22"/>
          <w:szCs w:val="22"/>
        </w:rPr>
        <w:tab/>
      </w:r>
      <w:r w:rsidR="003607B0">
        <w:rPr>
          <w:rFonts w:ascii="Arial" w:hAnsi="Arial" w:cs="Arial"/>
          <w:b/>
          <w:i/>
          <w:color w:val="FF0000"/>
          <w:sz w:val="22"/>
          <w:szCs w:val="22"/>
        </w:rPr>
        <w:tab/>
      </w:r>
      <w:r w:rsidRPr="00056DD7">
        <w:rPr>
          <w:rFonts w:ascii="Arial" w:hAnsi="Arial" w:cs="Arial"/>
          <w:b/>
          <w:i/>
          <w:color w:val="FF0000"/>
          <w:sz w:val="22"/>
          <w:szCs w:val="22"/>
        </w:rPr>
        <w:t>issuing</w:t>
      </w:r>
      <w:r w:rsidR="003607B0">
        <w:rPr>
          <w:rFonts w:ascii="Arial" w:hAnsi="Arial" w:cs="Arial"/>
          <w:b/>
          <w:i/>
          <w:color w:val="FF0000"/>
          <w:sz w:val="22"/>
          <w:szCs w:val="22"/>
        </w:rPr>
        <w:t xml:space="preserve"> </w:t>
      </w:r>
      <w:r w:rsidRPr="00056DD7">
        <w:rPr>
          <w:rFonts w:ascii="Arial" w:hAnsi="Arial" w:cs="Arial"/>
          <w:b/>
          <w:i/>
          <w:color w:val="FF0000"/>
          <w:sz w:val="22"/>
          <w:szCs w:val="22"/>
        </w:rPr>
        <w:t xml:space="preserve">agency </w:t>
      </w:r>
      <w:r w:rsidR="003607B0">
        <w:rPr>
          <w:rFonts w:ascii="Arial" w:hAnsi="Arial" w:cs="Arial"/>
          <w:b/>
          <w:i/>
          <w:color w:val="FF0000"/>
          <w:sz w:val="22"/>
          <w:szCs w:val="22"/>
        </w:rPr>
        <w:t>i</w:t>
      </w:r>
      <w:r w:rsidRPr="00056DD7">
        <w:rPr>
          <w:rFonts w:ascii="Arial" w:hAnsi="Arial" w:cs="Arial"/>
          <w:b/>
          <w:i/>
          <w:color w:val="FF0000"/>
          <w:sz w:val="22"/>
          <w:szCs w:val="22"/>
        </w:rPr>
        <w:t>s acceptable</w:t>
      </w:r>
      <w:r w:rsidR="00140DC9">
        <w:rPr>
          <w:rFonts w:ascii="Arial" w:hAnsi="Arial" w:cs="Arial"/>
          <w:b/>
          <w:i/>
          <w:color w:val="FF0000"/>
          <w:sz w:val="22"/>
          <w:szCs w:val="22"/>
        </w:rPr>
        <w:t>.</w:t>
      </w:r>
      <w:r w:rsidR="00D66BD1">
        <w:rPr>
          <w:rFonts w:ascii="Arial" w:hAnsi="Arial" w:cs="Arial"/>
          <w:b/>
          <w:i/>
          <w:color w:val="FF0000"/>
          <w:sz w:val="22"/>
          <w:szCs w:val="22"/>
        </w:rPr>
        <w:t>)</w:t>
      </w:r>
    </w:p>
    <w:p w14:paraId="67F88E30" w14:textId="77777777" w:rsidR="000B3D00" w:rsidRDefault="000B3D00"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b/>
          <w:sz w:val="20"/>
          <w:szCs w:val="20"/>
        </w:rPr>
      </w:pPr>
    </w:p>
    <w:p w14:paraId="4573AADF" w14:textId="77777777" w:rsidR="000B3D00" w:rsidRPr="00140DC9" w:rsidRDefault="00CC214A" w:rsidP="003607B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sz w:val="22"/>
          <w:szCs w:val="22"/>
        </w:rPr>
      </w:pPr>
      <w:r>
        <w:rPr>
          <w:rFonts w:ascii="Arial" w:hAnsi="Arial" w:cs="Arial"/>
          <w:b/>
          <w:sz w:val="22"/>
          <w:szCs w:val="22"/>
        </w:rPr>
        <w:tab/>
      </w:r>
      <w:r w:rsidR="00140DC9" w:rsidRPr="00140DC9">
        <w:rPr>
          <w:rFonts w:ascii="Arial" w:hAnsi="Arial" w:cs="Arial"/>
          <w:b/>
          <w:sz w:val="22"/>
          <w:szCs w:val="22"/>
        </w:rPr>
        <w:t xml:space="preserve">NOTE:  These documents are not required for support academic faculty (e.g., basic sciences, </w:t>
      </w:r>
      <w:r>
        <w:rPr>
          <w:rFonts w:ascii="Arial" w:hAnsi="Arial" w:cs="Arial"/>
          <w:b/>
          <w:sz w:val="22"/>
          <w:szCs w:val="22"/>
        </w:rPr>
        <w:tab/>
      </w:r>
      <w:proofErr w:type="gramStart"/>
      <w:r>
        <w:rPr>
          <w:rFonts w:ascii="Arial" w:hAnsi="Arial" w:cs="Arial"/>
          <w:b/>
          <w:sz w:val="22"/>
          <w:szCs w:val="22"/>
        </w:rPr>
        <w:tab/>
        <w:t xml:space="preserve">  </w:t>
      </w:r>
      <w:r w:rsidR="00140DC9" w:rsidRPr="00140DC9">
        <w:rPr>
          <w:rFonts w:ascii="Arial" w:hAnsi="Arial" w:cs="Arial"/>
          <w:b/>
          <w:sz w:val="22"/>
          <w:szCs w:val="22"/>
        </w:rPr>
        <w:t>social</w:t>
      </w:r>
      <w:proofErr w:type="gramEnd"/>
      <w:r w:rsidR="00140DC9" w:rsidRPr="00140DC9">
        <w:rPr>
          <w:rFonts w:ascii="Arial" w:hAnsi="Arial" w:cs="Arial"/>
          <w:b/>
          <w:sz w:val="22"/>
          <w:szCs w:val="22"/>
        </w:rPr>
        <w:t xml:space="preserve"> science</w:t>
      </w:r>
      <w:r>
        <w:rPr>
          <w:rFonts w:ascii="Arial" w:hAnsi="Arial" w:cs="Arial"/>
          <w:b/>
          <w:sz w:val="22"/>
          <w:szCs w:val="22"/>
        </w:rPr>
        <w:t>s</w:t>
      </w:r>
      <w:r w:rsidR="00140DC9" w:rsidRPr="00140DC9">
        <w:rPr>
          <w:rFonts w:ascii="Arial" w:hAnsi="Arial" w:cs="Arial"/>
          <w:b/>
          <w:sz w:val="22"/>
          <w:szCs w:val="22"/>
        </w:rPr>
        <w:t>, liberal arts, computer science)</w:t>
      </w:r>
      <w:r w:rsidR="003607B0">
        <w:rPr>
          <w:rFonts w:ascii="Arial" w:hAnsi="Arial" w:cs="Arial"/>
          <w:b/>
          <w:sz w:val="22"/>
          <w:szCs w:val="22"/>
        </w:rPr>
        <w:t>.</w:t>
      </w:r>
    </w:p>
    <w:p w14:paraId="016EF8EB" w14:textId="77777777" w:rsidR="00A107AB" w:rsidRPr="00140DC9" w:rsidRDefault="00A107AB" w:rsidP="000F0547">
      <w:pPr>
        <w:tabs>
          <w:tab w:val="left" w:pos="187"/>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187"/>
        <w:jc w:val="both"/>
        <w:rPr>
          <w:rFonts w:ascii="Arial" w:hAnsi="Arial" w:cs="Arial"/>
          <w:b/>
          <w:sz w:val="22"/>
          <w:szCs w:val="22"/>
        </w:rPr>
      </w:pPr>
    </w:p>
    <w:p w14:paraId="195002ED" w14:textId="77777777" w:rsidR="00F24969" w:rsidRPr="00D827BE" w:rsidRDefault="00F24969"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p>
    <w:p w14:paraId="2D8CF061" w14:textId="77777777" w:rsidR="00E879F2"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r>
        <w:rPr>
          <w:rFonts w:ascii="Arial" w:hAnsi="Arial" w:cs="Arial"/>
          <w:noProof/>
          <w:sz w:val="22"/>
          <w:szCs w:val="22"/>
        </w:rPr>
        <mc:AlternateContent>
          <mc:Choice Requires="wps">
            <w:drawing>
              <wp:inline distT="0" distB="0" distL="0" distR="0" wp14:anchorId="759BD629" wp14:editId="7673D30F">
                <wp:extent cx="6810375" cy="2819400"/>
                <wp:effectExtent l="0" t="0" r="28575"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819400"/>
                        </a:xfrm>
                        <a:prstGeom prst="rect">
                          <a:avLst/>
                        </a:prstGeom>
                        <a:solidFill>
                          <a:srgbClr val="D8D8D8"/>
                        </a:solidFill>
                        <a:ln w="9525">
                          <a:solidFill>
                            <a:srgbClr val="000000"/>
                          </a:solidFill>
                          <a:miter lim="800000"/>
                          <a:headEnd/>
                          <a:tailEnd/>
                        </a:ln>
                      </wps:spPr>
                      <wps:txbx>
                        <w:txbxContent>
                          <w:p w14:paraId="64D0343D" w14:textId="77777777" w:rsidR="00A37814" w:rsidRPr="00DC7F9A" w:rsidRDefault="00A37814" w:rsidP="00E879F2">
                            <w:pPr>
                              <w:pStyle w:val="Default"/>
                              <w:ind w:left="420"/>
                              <w:rPr>
                                <w:rFonts w:ascii="Arial" w:hAnsi="Arial" w:cs="Arial"/>
                                <w:b/>
                                <w:color w:val="auto"/>
                                <w:sz w:val="22"/>
                                <w:szCs w:val="22"/>
                              </w:rPr>
                            </w:pPr>
                            <w:r>
                              <w:rPr>
                                <w:rFonts w:ascii="Arial" w:hAnsi="Arial" w:cs="Arial"/>
                                <w:b/>
                                <w:color w:val="auto"/>
                                <w:sz w:val="22"/>
                                <w:szCs w:val="22"/>
                              </w:rPr>
                              <w:t>C</w:t>
                            </w:r>
                            <w:r w:rsidRPr="00DC7F9A">
                              <w:rPr>
                                <w:rFonts w:ascii="Arial" w:hAnsi="Arial" w:cs="Arial"/>
                                <w:b/>
                                <w:color w:val="auto"/>
                                <w:sz w:val="22"/>
                                <w:szCs w:val="22"/>
                              </w:rPr>
                              <w:t>.</w:t>
                            </w:r>
                            <w:r w:rsidRPr="00DC7F9A">
                              <w:rPr>
                                <w:rFonts w:ascii="Arial" w:hAnsi="Arial" w:cs="Arial"/>
                                <w:b/>
                                <w:color w:val="auto"/>
                                <w:sz w:val="22"/>
                                <w:szCs w:val="22"/>
                              </w:rPr>
                              <w:tab/>
                            </w:r>
                            <w:r>
                              <w:rPr>
                                <w:rFonts w:ascii="Arial" w:hAnsi="Arial" w:cs="Arial"/>
                                <w:b/>
                                <w:color w:val="auto"/>
                                <w:sz w:val="22"/>
                                <w:szCs w:val="22"/>
                              </w:rPr>
                              <w:t>Curriculum</w:t>
                            </w:r>
                          </w:p>
                          <w:p w14:paraId="2270F795" w14:textId="77777777" w:rsidR="00A37814" w:rsidRDefault="00A37814" w:rsidP="00E879F2">
                            <w:pPr>
                              <w:pStyle w:val="Default"/>
                              <w:ind w:left="720" w:hanging="300"/>
                              <w:rPr>
                                <w:rFonts w:ascii="Arial" w:hAnsi="Arial" w:cs="Arial"/>
                                <w:color w:val="auto"/>
                                <w:sz w:val="22"/>
                                <w:szCs w:val="22"/>
                              </w:rPr>
                            </w:pPr>
                            <w:r>
                              <w:rPr>
                                <w:rFonts w:ascii="Arial" w:hAnsi="Arial" w:cs="Arial"/>
                                <w:color w:val="auto"/>
                                <w:sz w:val="22"/>
                                <w:szCs w:val="22"/>
                              </w:rPr>
                              <w:tab/>
                              <w:t>The curriculum must ensure the achievement of program goals and learning domains. Instruction must be an appropriate sequence of classroom, laboratory, and clinical activities. Instruction must be based on clearly written course syllabi that include course description, course objectives, methods of evaluation, topic outline, and competencies required for graduation. The curriculum must include competencies in emergency preparedness consistent with the profession.</w:t>
                            </w:r>
                          </w:p>
                          <w:p w14:paraId="62D6C66D" w14:textId="77777777" w:rsidR="00A37814" w:rsidRDefault="00A37814" w:rsidP="00E879F2">
                            <w:pPr>
                              <w:pStyle w:val="Default"/>
                              <w:ind w:left="720" w:hanging="300"/>
                              <w:rPr>
                                <w:rFonts w:ascii="Arial" w:hAnsi="Arial" w:cs="Arial"/>
                                <w:color w:val="auto"/>
                                <w:sz w:val="22"/>
                                <w:szCs w:val="22"/>
                              </w:rPr>
                            </w:pPr>
                          </w:p>
                          <w:p w14:paraId="64871F62" w14:textId="77777777" w:rsidR="00A37814" w:rsidRPr="00A107AB" w:rsidRDefault="00A37814" w:rsidP="00E879F2">
                            <w:pPr>
                              <w:pStyle w:val="Default"/>
                              <w:ind w:left="720" w:hanging="300"/>
                              <w:rPr>
                                <w:rFonts w:ascii="Arial" w:hAnsi="Arial" w:cs="Arial"/>
                                <w:color w:val="auto"/>
                                <w:sz w:val="22"/>
                                <w:szCs w:val="22"/>
                              </w:rPr>
                            </w:pPr>
                            <w:r>
                              <w:rPr>
                                <w:rFonts w:ascii="Arial" w:hAnsi="Arial" w:cs="Arial"/>
                                <w:color w:val="auto"/>
                                <w:sz w:val="22"/>
                                <w:szCs w:val="22"/>
                              </w:rPr>
                              <w:tab/>
                            </w:r>
                            <w:r w:rsidRPr="00DC7F9A">
                              <w:rPr>
                                <w:rFonts w:ascii="Arial" w:hAnsi="Arial" w:cs="Arial"/>
                                <w:b/>
                                <w:color w:val="auto"/>
                                <w:sz w:val="22"/>
                                <w:szCs w:val="22"/>
                              </w:rPr>
                              <w:t xml:space="preserve">1. </w:t>
                            </w:r>
                            <w:r w:rsidRPr="00DC7F9A">
                              <w:rPr>
                                <w:rFonts w:ascii="Arial" w:hAnsi="Arial" w:cs="Arial"/>
                                <w:b/>
                                <w:color w:val="auto"/>
                                <w:sz w:val="22"/>
                                <w:szCs w:val="22"/>
                              </w:rPr>
                              <w:tab/>
                            </w:r>
                            <w:r>
                              <w:rPr>
                                <w:rFonts w:ascii="Arial" w:hAnsi="Arial" w:cs="Arial"/>
                                <w:b/>
                                <w:color w:val="auto"/>
                                <w:sz w:val="22"/>
                                <w:szCs w:val="22"/>
                              </w:rPr>
                              <w:t>CoA-NDT Approved Curriculum</w:t>
                            </w:r>
                          </w:p>
                          <w:p w14:paraId="2ECBE000" w14:textId="77777777" w:rsidR="00A37814" w:rsidRDefault="00A37814" w:rsidP="00C75923">
                            <w:pPr>
                              <w:pStyle w:val="Default"/>
                              <w:widowControl/>
                              <w:numPr>
                                <w:ilvl w:val="0"/>
                                <w:numId w:val="6"/>
                              </w:numPr>
                              <w:ind w:left="1530" w:hanging="360"/>
                              <w:rPr>
                                <w:rFonts w:ascii="Arial" w:hAnsi="Arial" w:cs="Arial"/>
                                <w:color w:val="auto"/>
                                <w:sz w:val="22"/>
                                <w:szCs w:val="22"/>
                              </w:rPr>
                            </w:pPr>
                            <w:r w:rsidRPr="00DC7F9A">
                              <w:rPr>
                                <w:rFonts w:ascii="Arial" w:hAnsi="Arial" w:cs="Arial"/>
                                <w:b/>
                                <w:color w:val="auto"/>
                                <w:sz w:val="22"/>
                                <w:szCs w:val="22"/>
                              </w:rPr>
                              <w:tab/>
                            </w:r>
                            <w:r>
                              <w:rPr>
                                <w:rFonts w:ascii="Arial" w:hAnsi="Arial" w:cs="Arial"/>
                                <w:color w:val="auto"/>
                                <w:sz w:val="22"/>
                                <w:szCs w:val="22"/>
                              </w:rPr>
                              <w:t>The program must demonstrate by comparison that the curriculum offered meets or exceeds the content requirements of the latest edition of the CoA-NDT Graduate Competencies for Performing Intraoperative Neurophysiological Monitoring Procedures (see Appendix B).</w:t>
                            </w:r>
                            <w:r>
                              <w:rPr>
                                <w:rFonts w:ascii="Arial" w:hAnsi="Arial" w:cs="Arial"/>
                                <w:color w:val="auto"/>
                                <w:sz w:val="22"/>
                                <w:szCs w:val="22"/>
                              </w:rPr>
                              <w:tab/>
                            </w:r>
                          </w:p>
                          <w:p w14:paraId="5E5D1AF8" w14:textId="77777777" w:rsidR="00A37814" w:rsidRDefault="00A37814" w:rsidP="00E879F2">
                            <w:pPr>
                              <w:pStyle w:val="Default"/>
                              <w:tabs>
                                <w:tab w:val="left" w:pos="2700"/>
                              </w:tabs>
                              <w:ind w:left="2166"/>
                              <w:rPr>
                                <w:rFonts w:ascii="Arial" w:hAnsi="Arial" w:cs="Arial"/>
                                <w:color w:val="auto"/>
                                <w:sz w:val="22"/>
                                <w:szCs w:val="22"/>
                              </w:rPr>
                            </w:pPr>
                          </w:p>
                          <w:p w14:paraId="34E07410" w14:textId="77777777" w:rsidR="00A37814" w:rsidRDefault="00A37814" w:rsidP="00E879F2">
                            <w:pPr>
                              <w:pStyle w:val="Default"/>
                              <w:tabs>
                                <w:tab w:val="left" w:pos="2700"/>
                              </w:tabs>
                              <w:ind w:left="1440" w:hanging="720"/>
                              <w:rPr>
                                <w:rFonts w:ascii="Arial" w:hAnsi="Arial" w:cs="Arial"/>
                                <w:b/>
                                <w:color w:val="auto"/>
                                <w:sz w:val="22"/>
                                <w:szCs w:val="22"/>
                              </w:rPr>
                            </w:pPr>
                            <w:r w:rsidRPr="00A107AB">
                              <w:rPr>
                                <w:rFonts w:ascii="Arial" w:hAnsi="Arial" w:cs="Arial"/>
                                <w:b/>
                                <w:color w:val="auto"/>
                                <w:sz w:val="22"/>
                                <w:szCs w:val="22"/>
                              </w:rPr>
                              <w:t>2</w:t>
                            </w:r>
                            <w:r>
                              <w:rPr>
                                <w:rFonts w:ascii="Arial" w:hAnsi="Arial" w:cs="Arial"/>
                                <w:b/>
                                <w:color w:val="auto"/>
                                <w:sz w:val="22"/>
                                <w:szCs w:val="22"/>
                              </w:rPr>
                              <w:t>.</w:t>
                            </w:r>
                            <w:r w:rsidRPr="00A107AB">
                              <w:rPr>
                                <w:rFonts w:ascii="Arial" w:hAnsi="Arial" w:cs="Arial"/>
                                <w:b/>
                                <w:color w:val="auto"/>
                                <w:sz w:val="22"/>
                                <w:szCs w:val="22"/>
                              </w:rPr>
                              <w:tab/>
                            </w:r>
                            <w:r>
                              <w:rPr>
                                <w:rFonts w:ascii="Arial" w:hAnsi="Arial" w:cs="Arial"/>
                                <w:b/>
                                <w:color w:val="auto"/>
                                <w:sz w:val="22"/>
                                <w:szCs w:val="22"/>
                              </w:rPr>
                              <w:t>Clinical Cases</w:t>
                            </w:r>
                          </w:p>
                          <w:p w14:paraId="21D146BB" w14:textId="77777777" w:rsidR="00A37814" w:rsidRPr="00DC7F9A" w:rsidRDefault="00A37814" w:rsidP="00E879F2">
                            <w:pPr>
                              <w:pStyle w:val="Default"/>
                              <w:tabs>
                                <w:tab w:val="left" w:pos="1530"/>
                              </w:tabs>
                              <w:ind w:left="1440"/>
                              <w:rPr>
                                <w:rFonts w:ascii="Arial" w:hAnsi="Arial" w:cs="Arial"/>
                                <w:color w:val="auto"/>
                                <w:sz w:val="22"/>
                                <w:szCs w:val="22"/>
                              </w:rPr>
                            </w:pPr>
                            <w:r>
                              <w:rPr>
                                <w:rFonts w:ascii="Arial" w:hAnsi="Arial" w:cs="Arial"/>
                                <w:color w:val="auto"/>
                                <w:sz w:val="22"/>
                                <w:szCs w:val="22"/>
                              </w:rPr>
                              <w:t>Students must gain practical experience in a significant variety of surgical cases as well as be exposed to a wide variety of monitoring modalities.</w:t>
                            </w:r>
                          </w:p>
                          <w:p w14:paraId="74934142" w14:textId="77777777" w:rsidR="00A37814" w:rsidRDefault="00A37814" w:rsidP="00E879F2"/>
                          <w:p w14:paraId="503B6C33" w14:textId="77777777" w:rsidR="00A37814" w:rsidRDefault="00A37814" w:rsidP="00E879F2"/>
                        </w:txbxContent>
                      </wps:txbx>
                      <wps:bodyPr rot="0" vert="horz" wrap="square" lIns="91440" tIns="45720" rIns="91440" bIns="45720" anchor="t" anchorCtr="0" upright="1">
                        <a:noAutofit/>
                      </wps:bodyPr>
                    </wps:wsp>
                  </a:graphicData>
                </a:graphic>
              </wp:inline>
            </w:drawing>
          </mc:Choice>
          <mc:Fallback>
            <w:pict>
              <v:shape id="_x0000_s1036" type="#_x0000_t202" style="width:536.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" fillcolor="#d8d8d8">
                <v:textbox>
                  <w:txbxContent>
                    <w:p w:rsidR="00A37814" w:rsidRPr="00DC7F9A" w:rsidRDefault="00A37814" w:rsidP="00E879F2">
                      <w:pPr>
                        <w:pStyle w:val="Default"/>
                        <w:ind w:left="420"/>
                        <w:rPr>
                          <w:rFonts w:ascii="Arial" w:hAnsi="Arial" w:cs="Arial"/>
                          <w:b/>
                          <w:color w:val="auto"/>
                          <w:sz w:val="22"/>
                          <w:szCs w:val="22"/>
                        </w:rPr>
                      </w:pPr>
                      <w:r>
                        <w:rPr>
                          <w:rFonts w:ascii="Arial" w:hAnsi="Arial" w:cs="Arial"/>
                          <w:b/>
                          <w:color w:val="auto"/>
                          <w:sz w:val="22"/>
                          <w:szCs w:val="22"/>
                        </w:rPr>
                        <w:t>C</w:t>
                      </w:r>
                      <w:r w:rsidRPr="00DC7F9A">
                        <w:rPr>
                          <w:rFonts w:ascii="Arial" w:hAnsi="Arial" w:cs="Arial"/>
                          <w:b/>
                          <w:color w:val="auto"/>
                          <w:sz w:val="22"/>
                          <w:szCs w:val="22"/>
                        </w:rPr>
                        <w:t>.</w:t>
                      </w:r>
                      <w:r w:rsidRPr="00DC7F9A">
                        <w:rPr>
                          <w:rFonts w:ascii="Arial" w:hAnsi="Arial" w:cs="Arial"/>
                          <w:b/>
                          <w:color w:val="auto"/>
                          <w:sz w:val="22"/>
                          <w:szCs w:val="22"/>
                        </w:rPr>
                        <w:tab/>
                      </w:r>
                      <w:r>
                        <w:rPr>
                          <w:rFonts w:ascii="Arial" w:hAnsi="Arial" w:cs="Arial"/>
                          <w:b/>
                          <w:color w:val="auto"/>
                          <w:sz w:val="22"/>
                          <w:szCs w:val="22"/>
                        </w:rPr>
                        <w:t>Curriculum</w:t>
                      </w:r>
                    </w:p>
                    <w:p w:rsidR="00A37814" w:rsidRDefault="00A37814" w:rsidP="00E879F2">
                      <w:pPr>
                        <w:pStyle w:val="Default"/>
                        <w:ind w:left="720" w:hanging="300"/>
                        <w:rPr>
                          <w:rFonts w:ascii="Arial" w:hAnsi="Arial" w:cs="Arial"/>
                          <w:color w:val="auto"/>
                          <w:sz w:val="22"/>
                          <w:szCs w:val="22"/>
                        </w:rPr>
                      </w:pPr>
                      <w:r>
                        <w:rPr>
                          <w:rFonts w:ascii="Arial" w:hAnsi="Arial" w:cs="Arial"/>
                          <w:color w:val="auto"/>
                          <w:sz w:val="22"/>
                          <w:szCs w:val="22"/>
                        </w:rPr>
                        <w:tab/>
                        <w:t>The curriculum must ensure the achievement of program goals and learning domains. Instruction must be an appropriate sequence of classroom, laboratory, and clinical activities. Instruction must be based on clearly written course syllabi that include course description, course objectives, methods of evaluation, topic outline, and competencies required for graduation. The curriculum must include competencies in emergency preparedness consistent with the profession.</w:t>
                      </w:r>
                    </w:p>
                    <w:p w:rsidR="00A37814" w:rsidRDefault="00A37814" w:rsidP="00E879F2">
                      <w:pPr>
                        <w:pStyle w:val="Default"/>
                        <w:ind w:left="720" w:hanging="300"/>
                        <w:rPr>
                          <w:rFonts w:ascii="Arial" w:hAnsi="Arial" w:cs="Arial"/>
                          <w:color w:val="auto"/>
                          <w:sz w:val="22"/>
                          <w:szCs w:val="22"/>
                        </w:rPr>
                      </w:pPr>
                    </w:p>
                    <w:p w:rsidR="00A37814" w:rsidRPr="00A107AB" w:rsidRDefault="00A37814" w:rsidP="00E879F2">
                      <w:pPr>
                        <w:pStyle w:val="Default"/>
                        <w:ind w:left="720" w:hanging="300"/>
                        <w:rPr>
                          <w:rFonts w:ascii="Arial" w:hAnsi="Arial" w:cs="Arial"/>
                          <w:color w:val="auto"/>
                          <w:sz w:val="22"/>
                          <w:szCs w:val="22"/>
                        </w:rPr>
                      </w:pPr>
                      <w:r>
                        <w:rPr>
                          <w:rFonts w:ascii="Arial" w:hAnsi="Arial" w:cs="Arial"/>
                          <w:color w:val="auto"/>
                          <w:sz w:val="22"/>
                          <w:szCs w:val="22"/>
                        </w:rPr>
                        <w:tab/>
                      </w:r>
                      <w:r w:rsidRPr="00DC7F9A">
                        <w:rPr>
                          <w:rFonts w:ascii="Arial" w:hAnsi="Arial" w:cs="Arial"/>
                          <w:b/>
                          <w:color w:val="auto"/>
                          <w:sz w:val="22"/>
                          <w:szCs w:val="22"/>
                        </w:rPr>
                        <w:t xml:space="preserve">1. </w:t>
                      </w:r>
                      <w:r w:rsidRPr="00DC7F9A">
                        <w:rPr>
                          <w:rFonts w:ascii="Arial" w:hAnsi="Arial" w:cs="Arial"/>
                          <w:b/>
                          <w:color w:val="auto"/>
                          <w:sz w:val="22"/>
                          <w:szCs w:val="22"/>
                        </w:rPr>
                        <w:tab/>
                      </w:r>
                      <w:r>
                        <w:rPr>
                          <w:rFonts w:ascii="Arial" w:hAnsi="Arial" w:cs="Arial"/>
                          <w:b/>
                          <w:color w:val="auto"/>
                          <w:sz w:val="22"/>
                          <w:szCs w:val="22"/>
                        </w:rPr>
                        <w:t>CoA-NDT Approved Curriculum</w:t>
                      </w:r>
                    </w:p>
                    <w:p w:rsidR="00A37814" w:rsidRDefault="00A37814" w:rsidP="00C75923">
                      <w:pPr>
                        <w:pStyle w:val="Default"/>
                        <w:widowControl/>
                        <w:numPr>
                          <w:ilvl w:val="0"/>
                          <w:numId w:val="6"/>
                        </w:numPr>
                        <w:ind w:left="1530" w:hanging="360"/>
                        <w:rPr>
                          <w:rFonts w:ascii="Arial" w:hAnsi="Arial" w:cs="Arial"/>
                          <w:color w:val="auto"/>
                          <w:sz w:val="22"/>
                          <w:szCs w:val="22"/>
                        </w:rPr>
                      </w:pPr>
                      <w:r w:rsidRPr="00DC7F9A">
                        <w:rPr>
                          <w:rFonts w:ascii="Arial" w:hAnsi="Arial" w:cs="Arial"/>
                          <w:b/>
                          <w:color w:val="auto"/>
                          <w:sz w:val="22"/>
                          <w:szCs w:val="22"/>
                        </w:rPr>
                        <w:tab/>
                      </w:r>
                      <w:r>
                        <w:rPr>
                          <w:rFonts w:ascii="Arial" w:hAnsi="Arial" w:cs="Arial"/>
                          <w:color w:val="auto"/>
                          <w:sz w:val="22"/>
                          <w:szCs w:val="22"/>
                        </w:rPr>
                        <w:t>The program must demonstrate by comparison that the curriculum offered meets or exceeds the content requirements of the latest edition of the CoA-NDT Graduate Competencies for Performing Intraoperative Neurophysiological Monitoring Procedures (see Appendix B).</w:t>
                      </w:r>
                      <w:r>
                        <w:rPr>
                          <w:rFonts w:ascii="Arial" w:hAnsi="Arial" w:cs="Arial"/>
                          <w:color w:val="auto"/>
                          <w:sz w:val="22"/>
                          <w:szCs w:val="22"/>
                        </w:rPr>
                        <w:tab/>
                      </w:r>
                    </w:p>
                    <w:p w:rsidR="00A37814" w:rsidRDefault="00A37814" w:rsidP="00E879F2">
                      <w:pPr>
                        <w:pStyle w:val="Default"/>
                        <w:tabs>
                          <w:tab w:val="left" w:pos="2700"/>
                        </w:tabs>
                        <w:ind w:left="2166"/>
                        <w:rPr>
                          <w:rFonts w:ascii="Arial" w:hAnsi="Arial" w:cs="Arial"/>
                          <w:color w:val="auto"/>
                          <w:sz w:val="22"/>
                          <w:szCs w:val="22"/>
                        </w:rPr>
                      </w:pPr>
                    </w:p>
                    <w:p w:rsidR="00A37814" w:rsidRDefault="00A37814" w:rsidP="00E879F2">
                      <w:pPr>
                        <w:pStyle w:val="Default"/>
                        <w:tabs>
                          <w:tab w:val="left" w:pos="2700"/>
                        </w:tabs>
                        <w:ind w:left="1440" w:hanging="720"/>
                        <w:rPr>
                          <w:rFonts w:ascii="Arial" w:hAnsi="Arial" w:cs="Arial"/>
                          <w:b/>
                          <w:color w:val="auto"/>
                          <w:sz w:val="22"/>
                          <w:szCs w:val="22"/>
                        </w:rPr>
                      </w:pPr>
                      <w:r w:rsidRPr="00A107AB">
                        <w:rPr>
                          <w:rFonts w:ascii="Arial" w:hAnsi="Arial" w:cs="Arial"/>
                          <w:b/>
                          <w:color w:val="auto"/>
                          <w:sz w:val="22"/>
                          <w:szCs w:val="22"/>
                        </w:rPr>
                        <w:t>2</w:t>
                      </w:r>
                      <w:r>
                        <w:rPr>
                          <w:rFonts w:ascii="Arial" w:hAnsi="Arial" w:cs="Arial"/>
                          <w:b/>
                          <w:color w:val="auto"/>
                          <w:sz w:val="22"/>
                          <w:szCs w:val="22"/>
                        </w:rPr>
                        <w:t>.</w:t>
                      </w:r>
                      <w:r w:rsidRPr="00A107AB">
                        <w:rPr>
                          <w:rFonts w:ascii="Arial" w:hAnsi="Arial" w:cs="Arial"/>
                          <w:b/>
                          <w:color w:val="auto"/>
                          <w:sz w:val="22"/>
                          <w:szCs w:val="22"/>
                        </w:rPr>
                        <w:tab/>
                      </w:r>
                      <w:r>
                        <w:rPr>
                          <w:rFonts w:ascii="Arial" w:hAnsi="Arial" w:cs="Arial"/>
                          <w:b/>
                          <w:color w:val="auto"/>
                          <w:sz w:val="22"/>
                          <w:szCs w:val="22"/>
                        </w:rPr>
                        <w:t>Clinical Cases</w:t>
                      </w:r>
                    </w:p>
                    <w:p w:rsidR="00A37814" w:rsidRPr="00DC7F9A" w:rsidRDefault="00A37814" w:rsidP="00E879F2">
                      <w:pPr>
                        <w:pStyle w:val="Default"/>
                        <w:tabs>
                          <w:tab w:val="left" w:pos="1530"/>
                        </w:tabs>
                        <w:ind w:left="1440"/>
                        <w:rPr>
                          <w:rFonts w:ascii="Arial" w:hAnsi="Arial" w:cs="Arial"/>
                          <w:color w:val="auto"/>
                          <w:sz w:val="22"/>
                          <w:szCs w:val="22"/>
                        </w:rPr>
                      </w:pPr>
                      <w:r>
                        <w:rPr>
                          <w:rFonts w:ascii="Arial" w:hAnsi="Arial" w:cs="Arial"/>
                          <w:color w:val="auto"/>
                          <w:sz w:val="22"/>
                          <w:szCs w:val="22"/>
                        </w:rPr>
                        <w:t>Students must gain practical experience in a significant variety of surgical cases as well as be exposed to a wide variety of monitoring modalities.</w:t>
                      </w:r>
                    </w:p>
                    <w:p w:rsidR="00A37814" w:rsidRDefault="00A37814" w:rsidP="00E879F2"/>
                    <w:p w:rsidR="00A37814" w:rsidRDefault="00A37814" w:rsidP="00E879F2"/>
                  </w:txbxContent>
                </v:textbox>
                <w10:anchorlock/>
              </v:shape>
            </w:pict>
          </mc:Fallback>
        </mc:AlternateContent>
      </w:r>
    </w:p>
    <w:p w14:paraId="12EE73A6" w14:textId="77777777" w:rsidR="00AC345D" w:rsidRPr="00D827BE" w:rsidRDefault="00AC345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p>
    <w:p w14:paraId="60D75E30" w14:textId="77777777" w:rsidR="00CC13DF" w:rsidRDefault="00CC13DF"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1.</w:t>
      </w:r>
      <w:r>
        <w:rPr>
          <w:rFonts w:ascii="Arial" w:hAnsi="Arial" w:cs="Arial"/>
          <w:sz w:val="22"/>
          <w:szCs w:val="22"/>
        </w:rPr>
        <w:tab/>
        <w:t xml:space="preserve">How has the program determined that the curriculum meets the minimum </w:t>
      </w:r>
      <w:proofErr w:type="gramStart"/>
      <w:r>
        <w:rPr>
          <w:rFonts w:ascii="Arial" w:hAnsi="Arial" w:cs="Arial"/>
          <w:sz w:val="22"/>
          <w:szCs w:val="22"/>
        </w:rPr>
        <w:t>expectations</w:t>
      </w:r>
      <w:proofErr w:type="gramEnd"/>
      <w:r>
        <w:rPr>
          <w:rFonts w:ascii="Arial" w:hAnsi="Arial" w:cs="Arial"/>
          <w:sz w:val="22"/>
          <w:szCs w:val="22"/>
        </w:rPr>
        <w:t xml:space="preserve"> goal and learning domains, thus leading to the achievement of the program goals and learning objectives?  </w:t>
      </w:r>
    </w:p>
    <w:p w14:paraId="41454672" w14:textId="77777777" w:rsidR="00CC13DF" w:rsidRDefault="00CC13DF"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19AC4DE5" w14:textId="77777777" w:rsidR="00CC13DF" w:rsidRDefault="00CC13DF" w:rsidP="00463B93">
      <w:pPr>
        <w:ind w:left="360"/>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23512CD" w14:textId="77777777" w:rsidR="00CC13DF" w:rsidRPr="007640C8" w:rsidRDefault="00CC13DF" w:rsidP="00463B93">
      <w:pPr>
        <w:ind w:left="360"/>
        <w:rPr>
          <w:rFonts w:ascii="Arial" w:hAnsi="Arial" w:cs="Arial"/>
          <w:sz w:val="22"/>
          <w:szCs w:val="22"/>
        </w:rPr>
      </w:pPr>
    </w:p>
    <w:p w14:paraId="491EF653" w14:textId="77777777" w:rsidR="00E60830" w:rsidRPr="00CC13DF" w:rsidRDefault="00CC13DF"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color w:val="FF0000"/>
          <w:sz w:val="22"/>
          <w:szCs w:val="22"/>
        </w:rPr>
      </w:pPr>
      <w:r w:rsidRPr="00CC13DF">
        <w:rPr>
          <w:rFonts w:ascii="Arial" w:hAnsi="Arial" w:cs="Arial"/>
          <w:b/>
          <w:color w:val="FF0000"/>
          <w:sz w:val="22"/>
          <w:szCs w:val="22"/>
        </w:rPr>
        <w:t>2.</w:t>
      </w:r>
      <w:r w:rsidRPr="00CC13DF">
        <w:rPr>
          <w:rFonts w:ascii="Arial" w:hAnsi="Arial" w:cs="Arial"/>
          <w:b/>
          <w:color w:val="FF0000"/>
          <w:sz w:val="22"/>
          <w:szCs w:val="22"/>
        </w:rPr>
        <w:tab/>
        <w:t>Complete</w:t>
      </w:r>
      <w:r w:rsidR="00C847CF">
        <w:rPr>
          <w:rFonts w:ascii="Arial" w:hAnsi="Arial" w:cs="Arial"/>
          <w:b/>
          <w:color w:val="FF0000"/>
          <w:sz w:val="22"/>
          <w:szCs w:val="22"/>
        </w:rPr>
        <w:t xml:space="preserve"> Appendix G, which is</w:t>
      </w:r>
      <w:r w:rsidRPr="00CC13DF">
        <w:rPr>
          <w:rFonts w:ascii="Arial" w:hAnsi="Arial" w:cs="Arial"/>
          <w:b/>
          <w:color w:val="FF0000"/>
          <w:sz w:val="22"/>
          <w:szCs w:val="22"/>
        </w:rPr>
        <w:t xml:space="preserve"> the Program Course Requirements table</w:t>
      </w:r>
      <w:r w:rsidR="00C847CF">
        <w:rPr>
          <w:rFonts w:ascii="Arial" w:hAnsi="Arial" w:cs="Arial"/>
          <w:b/>
          <w:color w:val="FF0000"/>
          <w:sz w:val="22"/>
          <w:szCs w:val="22"/>
        </w:rPr>
        <w:t>.</w:t>
      </w:r>
    </w:p>
    <w:p w14:paraId="43DC9C4E" w14:textId="77777777" w:rsidR="00F96ECB" w:rsidRDefault="00F96ECB"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sz w:val="20"/>
          <w:szCs w:val="20"/>
        </w:rPr>
      </w:pPr>
    </w:p>
    <w:p w14:paraId="01653821" w14:textId="77777777" w:rsidR="00CC13DF" w:rsidRDefault="00CC13DF"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sidRPr="00CC13DF">
        <w:rPr>
          <w:rFonts w:ascii="Arial" w:hAnsi="Arial" w:cs="Arial"/>
          <w:sz w:val="22"/>
          <w:szCs w:val="22"/>
        </w:rPr>
        <w:t>3.</w:t>
      </w:r>
      <w:r w:rsidRPr="00CC13DF">
        <w:rPr>
          <w:rFonts w:ascii="Arial" w:hAnsi="Arial" w:cs="Arial"/>
          <w:sz w:val="22"/>
          <w:szCs w:val="22"/>
        </w:rPr>
        <w:tab/>
      </w:r>
      <w:r>
        <w:rPr>
          <w:rFonts w:ascii="Arial" w:hAnsi="Arial" w:cs="Arial"/>
          <w:sz w:val="22"/>
          <w:szCs w:val="22"/>
        </w:rPr>
        <w:t>How did the program determine the competencies in emergency preparedness included in the curriculum?</w:t>
      </w:r>
    </w:p>
    <w:p w14:paraId="2326EAA9" w14:textId="77777777" w:rsidR="00CC13DF" w:rsidRDefault="00CC13DF"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2705105E" w14:textId="77777777" w:rsidR="00CC13DF" w:rsidRPr="007640C8" w:rsidRDefault="00CC13DF" w:rsidP="00463B93">
      <w:pPr>
        <w:ind w:left="360"/>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851A342" w14:textId="77777777" w:rsidR="00CC13DF" w:rsidRDefault="00CC13DF"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3EF0C02E" w14:textId="77777777" w:rsidR="00CC13DF" w:rsidRDefault="00CC13DF" w:rsidP="00463B93">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4.</w:t>
      </w:r>
      <w:r>
        <w:rPr>
          <w:rFonts w:ascii="Arial" w:hAnsi="Arial" w:cs="Arial"/>
          <w:sz w:val="22"/>
          <w:szCs w:val="22"/>
        </w:rPr>
        <w:tab/>
      </w:r>
      <w:r w:rsidR="0030251F">
        <w:rPr>
          <w:rFonts w:ascii="Arial" w:hAnsi="Arial" w:cs="Arial"/>
          <w:sz w:val="22"/>
          <w:szCs w:val="22"/>
        </w:rPr>
        <w:t xml:space="preserve">List each competency in emergency preparedness included in the </w:t>
      </w:r>
      <w:proofErr w:type="gramStart"/>
      <w:r w:rsidR="0030251F">
        <w:rPr>
          <w:rFonts w:ascii="Arial" w:hAnsi="Arial" w:cs="Arial"/>
          <w:sz w:val="22"/>
          <w:szCs w:val="22"/>
        </w:rPr>
        <w:t>curriculum, and</w:t>
      </w:r>
      <w:proofErr w:type="gramEnd"/>
      <w:r w:rsidR="0030251F">
        <w:rPr>
          <w:rFonts w:ascii="Arial" w:hAnsi="Arial" w:cs="Arial"/>
          <w:sz w:val="22"/>
          <w:szCs w:val="22"/>
        </w:rPr>
        <w:t xml:space="preserve"> identify the location by course and objective.</w:t>
      </w:r>
    </w:p>
    <w:p w14:paraId="35097273" w14:textId="77777777" w:rsidR="0030251F" w:rsidRDefault="0030251F"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2561"/>
        <w:gridCol w:w="2647"/>
      </w:tblGrid>
      <w:tr w:rsidR="0030251F" w:rsidRPr="00282295" w14:paraId="1F01549F" w14:textId="77777777" w:rsidTr="00463B93">
        <w:trPr>
          <w:trHeight w:val="647"/>
        </w:trPr>
        <w:tc>
          <w:tcPr>
            <w:tcW w:w="4860" w:type="dxa"/>
            <w:shd w:val="clear" w:color="auto" w:fill="D9D9D9"/>
            <w:vAlign w:val="center"/>
          </w:tcPr>
          <w:p w14:paraId="46787DBE"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Competency</w:t>
            </w:r>
          </w:p>
        </w:tc>
        <w:tc>
          <w:tcPr>
            <w:tcW w:w="2610" w:type="dxa"/>
            <w:shd w:val="clear" w:color="auto" w:fill="D9D9D9"/>
            <w:vAlign w:val="center"/>
          </w:tcPr>
          <w:p w14:paraId="177CC54E"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Course Name</w:t>
            </w:r>
            <w:r w:rsidR="00463B93">
              <w:rPr>
                <w:rFonts w:ascii="Arial" w:hAnsi="Arial" w:cs="Arial"/>
                <w:b/>
                <w:sz w:val="22"/>
                <w:szCs w:val="22"/>
              </w:rPr>
              <w:t>(s)</w:t>
            </w:r>
            <w:r w:rsidRPr="00282295">
              <w:rPr>
                <w:rFonts w:ascii="Arial" w:hAnsi="Arial" w:cs="Arial"/>
                <w:b/>
                <w:sz w:val="22"/>
                <w:szCs w:val="22"/>
              </w:rPr>
              <w:t xml:space="preserve"> and Number</w:t>
            </w:r>
            <w:r w:rsidR="00463B93">
              <w:rPr>
                <w:rFonts w:ascii="Arial" w:hAnsi="Arial" w:cs="Arial"/>
                <w:b/>
                <w:sz w:val="22"/>
                <w:szCs w:val="22"/>
              </w:rPr>
              <w:t>(s)</w:t>
            </w:r>
          </w:p>
        </w:tc>
        <w:tc>
          <w:tcPr>
            <w:tcW w:w="2700" w:type="dxa"/>
            <w:shd w:val="clear" w:color="auto" w:fill="D9D9D9"/>
            <w:vAlign w:val="center"/>
          </w:tcPr>
          <w:p w14:paraId="28AA0EAA" w14:textId="77777777" w:rsidR="0030251F" w:rsidRPr="00282295" w:rsidRDefault="00463B93"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Pr>
                <w:rFonts w:ascii="Arial" w:hAnsi="Arial" w:cs="Arial"/>
                <w:b/>
                <w:sz w:val="22"/>
                <w:szCs w:val="22"/>
              </w:rPr>
              <w:t xml:space="preserve">Objective number(s) </w:t>
            </w:r>
            <w:r w:rsidR="0030251F" w:rsidRPr="00282295">
              <w:rPr>
                <w:rFonts w:ascii="Arial" w:hAnsi="Arial" w:cs="Arial"/>
                <w:b/>
                <w:sz w:val="22"/>
                <w:szCs w:val="22"/>
              </w:rPr>
              <w:t>within the course</w:t>
            </w:r>
          </w:p>
        </w:tc>
      </w:tr>
      <w:tr w:rsidR="0030251F" w:rsidRPr="00282295" w14:paraId="19AC844B" w14:textId="77777777" w:rsidTr="00463B93">
        <w:trPr>
          <w:trHeight w:val="440"/>
        </w:trPr>
        <w:tc>
          <w:tcPr>
            <w:tcW w:w="4860" w:type="dxa"/>
            <w:shd w:val="clear" w:color="auto" w:fill="auto"/>
          </w:tcPr>
          <w:p w14:paraId="11180878"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610" w:type="dxa"/>
            <w:shd w:val="clear" w:color="auto" w:fill="auto"/>
          </w:tcPr>
          <w:p w14:paraId="6209999E"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700" w:type="dxa"/>
            <w:shd w:val="clear" w:color="auto" w:fill="auto"/>
          </w:tcPr>
          <w:p w14:paraId="25571AD1"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251F" w:rsidRPr="00282295" w14:paraId="369CEE42" w14:textId="77777777" w:rsidTr="00463B93">
        <w:trPr>
          <w:trHeight w:val="350"/>
        </w:trPr>
        <w:tc>
          <w:tcPr>
            <w:tcW w:w="4860" w:type="dxa"/>
            <w:shd w:val="clear" w:color="auto" w:fill="auto"/>
          </w:tcPr>
          <w:p w14:paraId="0A5BE5D9"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610" w:type="dxa"/>
            <w:shd w:val="clear" w:color="auto" w:fill="auto"/>
          </w:tcPr>
          <w:p w14:paraId="028D7CF1"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700" w:type="dxa"/>
            <w:shd w:val="clear" w:color="auto" w:fill="auto"/>
          </w:tcPr>
          <w:p w14:paraId="08FEEB7E"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251F" w:rsidRPr="00282295" w14:paraId="6D3A65F1" w14:textId="77777777" w:rsidTr="00463B93">
        <w:trPr>
          <w:trHeight w:val="350"/>
        </w:trPr>
        <w:tc>
          <w:tcPr>
            <w:tcW w:w="4860" w:type="dxa"/>
            <w:shd w:val="clear" w:color="auto" w:fill="auto"/>
          </w:tcPr>
          <w:p w14:paraId="3D6D2E43"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610" w:type="dxa"/>
            <w:shd w:val="clear" w:color="auto" w:fill="auto"/>
          </w:tcPr>
          <w:p w14:paraId="20949828"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700" w:type="dxa"/>
            <w:shd w:val="clear" w:color="auto" w:fill="auto"/>
          </w:tcPr>
          <w:p w14:paraId="7F9E0BDF"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251F" w:rsidRPr="00282295" w14:paraId="53331CCF" w14:textId="77777777" w:rsidTr="00463B93">
        <w:trPr>
          <w:trHeight w:val="350"/>
        </w:trPr>
        <w:tc>
          <w:tcPr>
            <w:tcW w:w="4860" w:type="dxa"/>
            <w:shd w:val="clear" w:color="auto" w:fill="auto"/>
          </w:tcPr>
          <w:p w14:paraId="7465B92C"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610" w:type="dxa"/>
            <w:shd w:val="clear" w:color="auto" w:fill="auto"/>
          </w:tcPr>
          <w:p w14:paraId="7D7DB91A"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700" w:type="dxa"/>
            <w:shd w:val="clear" w:color="auto" w:fill="auto"/>
          </w:tcPr>
          <w:p w14:paraId="5B331ED8"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251F" w:rsidRPr="00282295" w14:paraId="7313E2C2" w14:textId="77777777" w:rsidTr="00463B93">
        <w:trPr>
          <w:trHeight w:val="350"/>
        </w:trPr>
        <w:tc>
          <w:tcPr>
            <w:tcW w:w="4860" w:type="dxa"/>
            <w:shd w:val="clear" w:color="auto" w:fill="auto"/>
          </w:tcPr>
          <w:p w14:paraId="6AE510F5"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610" w:type="dxa"/>
            <w:shd w:val="clear" w:color="auto" w:fill="auto"/>
          </w:tcPr>
          <w:p w14:paraId="70C86616"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700" w:type="dxa"/>
            <w:shd w:val="clear" w:color="auto" w:fill="auto"/>
          </w:tcPr>
          <w:p w14:paraId="53014729"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251F" w:rsidRPr="00282295" w14:paraId="64FFA26D" w14:textId="77777777" w:rsidTr="00463B93">
        <w:trPr>
          <w:trHeight w:val="350"/>
        </w:trPr>
        <w:tc>
          <w:tcPr>
            <w:tcW w:w="4860" w:type="dxa"/>
            <w:shd w:val="clear" w:color="auto" w:fill="auto"/>
          </w:tcPr>
          <w:p w14:paraId="5CEF17C6"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610" w:type="dxa"/>
            <w:shd w:val="clear" w:color="auto" w:fill="auto"/>
          </w:tcPr>
          <w:p w14:paraId="5B6FE4F7"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700" w:type="dxa"/>
            <w:shd w:val="clear" w:color="auto" w:fill="auto"/>
          </w:tcPr>
          <w:p w14:paraId="6EAFAFFE" w14:textId="77777777" w:rsidR="0030251F" w:rsidRPr="00282295" w:rsidRDefault="0030251F" w:rsidP="00282295">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bl>
    <w:p w14:paraId="3E0712E1" w14:textId="77777777" w:rsidR="0030251F" w:rsidRPr="00CC13DF" w:rsidRDefault="0030251F"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306C0F11" w14:textId="77777777" w:rsidR="00CC13DF" w:rsidRDefault="00CC13DF"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b/>
          <w:sz w:val="20"/>
          <w:szCs w:val="20"/>
        </w:rPr>
      </w:pPr>
    </w:p>
    <w:p w14:paraId="3C8AC409"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5.</w:t>
      </w:r>
      <w:r>
        <w:rPr>
          <w:rFonts w:ascii="Arial" w:hAnsi="Arial" w:cs="Arial"/>
          <w:sz w:val="22"/>
          <w:szCs w:val="22"/>
        </w:rPr>
        <w:tab/>
        <w:t>Describe the instructional methodologies used in each type of course in the IONM curriculum (didactic, laboratory, and clinical). Include a description of how the faculty determined the appropriateness of each instructional methodology.</w:t>
      </w:r>
    </w:p>
    <w:p w14:paraId="328F6456"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420913A1"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7142DFE7"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p>
    <w:p w14:paraId="2D9487A5"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6.</w:t>
      </w:r>
      <w:r>
        <w:rPr>
          <w:rFonts w:ascii="Arial" w:hAnsi="Arial" w:cs="Arial"/>
          <w:sz w:val="22"/>
          <w:szCs w:val="22"/>
        </w:rPr>
        <w:tab/>
        <w:t xml:space="preserve">Describe how </w:t>
      </w:r>
      <w:r w:rsidR="009762A9">
        <w:rPr>
          <w:rFonts w:ascii="Arial" w:hAnsi="Arial" w:cs="Arial"/>
          <w:sz w:val="22"/>
          <w:szCs w:val="22"/>
        </w:rPr>
        <w:t xml:space="preserve">the faculty determined that the </w:t>
      </w:r>
      <w:r>
        <w:rPr>
          <w:rFonts w:ascii="Arial" w:hAnsi="Arial" w:cs="Arial"/>
          <w:sz w:val="22"/>
          <w:szCs w:val="22"/>
        </w:rPr>
        <w:t>instruction</w:t>
      </w:r>
      <w:r w:rsidR="009762A9">
        <w:rPr>
          <w:rFonts w:ascii="Arial" w:hAnsi="Arial" w:cs="Arial"/>
          <w:sz w:val="22"/>
          <w:szCs w:val="22"/>
        </w:rPr>
        <w:t xml:space="preserve">al plan includes </w:t>
      </w:r>
      <w:r>
        <w:rPr>
          <w:rFonts w:ascii="Arial" w:hAnsi="Arial" w:cs="Arial"/>
          <w:sz w:val="22"/>
          <w:szCs w:val="22"/>
        </w:rPr>
        <w:t>an appropriate sequence of classroom, laboratory, and clinical activities</w:t>
      </w:r>
      <w:r w:rsidR="009762A9">
        <w:rPr>
          <w:rFonts w:ascii="Arial" w:hAnsi="Arial" w:cs="Arial"/>
          <w:sz w:val="22"/>
          <w:szCs w:val="22"/>
        </w:rPr>
        <w:t xml:space="preserve">. Describe </w:t>
      </w:r>
      <w:r>
        <w:rPr>
          <w:rFonts w:ascii="Arial" w:hAnsi="Arial" w:cs="Arial"/>
          <w:sz w:val="22"/>
          <w:szCs w:val="22"/>
        </w:rPr>
        <w:t>how the clinical and laboratory activities are integrated with the didactic portion of the program.</w:t>
      </w:r>
    </w:p>
    <w:p w14:paraId="36249FFB"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361A2E43" w14:textId="77777777" w:rsidR="0030251F" w:rsidRDefault="0030251F"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256D7E28" w14:textId="77777777" w:rsid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color w:val="002060"/>
          <w:sz w:val="22"/>
          <w:szCs w:val="22"/>
        </w:rPr>
      </w:pPr>
    </w:p>
    <w:p w14:paraId="748D98BF" w14:textId="77777777" w:rsid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7.</w:t>
      </w:r>
      <w:r>
        <w:rPr>
          <w:rFonts w:ascii="Arial" w:hAnsi="Arial" w:cs="Arial"/>
          <w:sz w:val="22"/>
          <w:szCs w:val="22"/>
        </w:rPr>
        <w:tab/>
      </w:r>
      <w:r w:rsidR="0005372F">
        <w:rPr>
          <w:rFonts w:ascii="Arial" w:hAnsi="Arial" w:cs="Arial"/>
          <w:sz w:val="22"/>
          <w:szCs w:val="22"/>
        </w:rPr>
        <w:t xml:space="preserve">What is the the </w:t>
      </w:r>
      <w:r>
        <w:rPr>
          <w:rFonts w:ascii="Arial" w:hAnsi="Arial" w:cs="Arial"/>
          <w:sz w:val="22"/>
          <w:szCs w:val="22"/>
        </w:rPr>
        <w:t>type and minimum number of clinical cases requir</w:t>
      </w:r>
      <w:r w:rsidR="0005372F">
        <w:rPr>
          <w:rFonts w:ascii="Arial" w:hAnsi="Arial" w:cs="Arial"/>
          <w:sz w:val="22"/>
          <w:szCs w:val="22"/>
        </w:rPr>
        <w:t>ed to complete the IONM program? How has the program determined these are adequate to allow each student to achieve the NIOM graduate competencies?</w:t>
      </w:r>
    </w:p>
    <w:p w14:paraId="7729DDE1" w14:textId="77777777" w:rsid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1C3202BE" w14:textId="77777777" w:rsid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59FEC32" w14:textId="77777777" w:rsidR="00256301" w:rsidRDefault="0005372F"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p>
    <w:p w14:paraId="23350458" w14:textId="77777777" w:rsidR="00256301" w:rsidRP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color w:val="FF0000"/>
          <w:sz w:val="22"/>
          <w:szCs w:val="22"/>
        </w:rPr>
      </w:pPr>
      <w:r>
        <w:rPr>
          <w:rFonts w:ascii="Arial" w:hAnsi="Arial" w:cs="Arial"/>
          <w:sz w:val="22"/>
          <w:szCs w:val="22"/>
        </w:rPr>
        <w:tab/>
      </w:r>
      <w:r w:rsidR="005D1D6F">
        <w:rPr>
          <w:rFonts w:ascii="Arial" w:hAnsi="Arial" w:cs="Arial"/>
          <w:b/>
          <w:i/>
          <w:color w:val="FF0000"/>
          <w:sz w:val="22"/>
          <w:szCs w:val="22"/>
        </w:rPr>
        <w:t>Place in Appendix H a</w:t>
      </w:r>
      <w:r>
        <w:rPr>
          <w:rFonts w:ascii="Arial" w:hAnsi="Arial" w:cs="Arial"/>
          <w:b/>
          <w:i/>
          <w:color w:val="FF0000"/>
          <w:sz w:val="22"/>
          <w:szCs w:val="22"/>
        </w:rPr>
        <w:t xml:space="preserve"> Clinical Rotation Schedule</w:t>
      </w:r>
      <w:r w:rsidR="00D66BD1">
        <w:rPr>
          <w:rFonts w:ascii="Arial" w:hAnsi="Arial" w:cs="Arial"/>
          <w:b/>
          <w:i/>
          <w:color w:val="FF0000"/>
          <w:sz w:val="22"/>
          <w:szCs w:val="22"/>
        </w:rPr>
        <w:t xml:space="preserve">, showing each student enrolled in the program, </w:t>
      </w:r>
      <w:r>
        <w:rPr>
          <w:rFonts w:ascii="Arial" w:hAnsi="Arial" w:cs="Arial"/>
          <w:b/>
          <w:i/>
          <w:color w:val="FF0000"/>
          <w:sz w:val="22"/>
          <w:szCs w:val="22"/>
        </w:rPr>
        <w:t>for at least the first clinical course</w:t>
      </w:r>
      <w:r w:rsidR="005D1D6F">
        <w:rPr>
          <w:rFonts w:ascii="Arial" w:hAnsi="Arial" w:cs="Arial"/>
          <w:b/>
          <w:i/>
          <w:color w:val="FF0000"/>
          <w:sz w:val="22"/>
          <w:szCs w:val="22"/>
        </w:rPr>
        <w:t>.</w:t>
      </w:r>
    </w:p>
    <w:p w14:paraId="43F47710" w14:textId="77777777" w:rsid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14888B83" w14:textId="77777777" w:rsidR="00256301" w:rsidRDefault="00256301"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i/>
          <w:color w:val="FF0000"/>
          <w:sz w:val="22"/>
          <w:szCs w:val="22"/>
        </w:rPr>
      </w:pPr>
      <w:r>
        <w:rPr>
          <w:rFonts w:ascii="Arial" w:hAnsi="Arial" w:cs="Arial"/>
          <w:sz w:val="22"/>
          <w:szCs w:val="22"/>
        </w:rPr>
        <w:t>8.</w:t>
      </w:r>
      <w:r>
        <w:rPr>
          <w:rFonts w:ascii="Arial" w:hAnsi="Arial" w:cs="Arial"/>
          <w:sz w:val="22"/>
          <w:szCs w:val="22"/>
        </w:rPr>
        <w:tab/>
      </w:r>
      <w:r w:rsidRPr="00256301">
        <w:rPr>
          <w:rFonts w:ascii="Arial" w:hAnsi="Arial" w:cs="Arial"/>
          <w:b/>
          <w:i/>
          <w:color w:val="FF0000"/>
          <w:sz w:val="22"/>
          <w:szCs w:val="22"/>
        </w:rPr>
        <w:t>Complete</w:t>
      </w:r>
      <w:r w:rsidR="005D1D6F">
        <w:rPr>
          <w:rFonts w:ascii="Arial" w:hAnsi="Arial" w:cs="Arial"/>
          <w:b/>
          <w:i/>
          <w:color w:val="FF0000"/>
          <w:sz w:val="22"/>
          <w:szCs w:val="22"/>
        </w:rPr>
        <w:t xml:space="preserve"> Appendix I, which is </w:t>
      </w:r>
      <w:r w:rsidRPr="00256301">
        <w:rPr>
          <w:rFonts w:ascii="Arial" w:hAnsi="Arial" w:cs="Arial"/>
          <w:b/>
          <w:i/>
          <w:color w:val="FF0000"/>
          <w:sz w:val="22"/>
          <w:szCs w:val="22"/>
        </w:rPr>
        <w:t>the Curriculum/Competency Matrix to document where the program’s curriculum meets the content requirements of the CoA-NDT IONM Graduate Competencies</w:t>
      </w:r>
      <w:r w:rsidR="005D1D6F">
        <w:rPr>
          <w:rFonts w:ascii="Arial" w:hAnsi="Arial" w:cs="Arial"/>
          <w:b/>
          <w:i/>
          <w:color w:val="FF0000"/>
          <w:sz w:val="22"/>
          <w:szCs w:val="22"/>
        </w:rPr>
        <w:t>.</w:t>
      </w:r>
    </w:p>
    <w:p w14:paraId="555CED3E" w14:textId="77777777" w:rsidR="005861D6" w:rsidRDefault="005861D6"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69063664" w14:textId="77777777" w:rsidR="005861D6" w:rsidRDefault="005861D6" w:rsidP="00DB358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9.</w:t>
      </w:r>
      <w:r>
        <w:rPr>
          <w:rFonts w:ascii="Arial" w:hAnsi="Arial" w:cs="Arial"/>
          <w:sz w:val="22"/>
          <w:szCs w:val="22"/>
        </w:rPr>
        <w:tab/>
      </w:r>
      <w:r w:rsidRPr="005861D6">
        <w:rPr>
          <w:rFonts w:ascii="Arial" w:hAnsi="Arial" w:cs="Arial"/>
          <w:b/>
          <w:i/>
          <w:color w:val="FF0000"/>
          <w:sz w:val="22"/>
          <w:szCs w:val="22"/>
        </w:rPr>
        <w:t xml:space="preserve">Place in Appendix </w:t>
      </w:r>
      <w:r w:rsidR="005D1D6F">
        <w:rPr>
          <w:rFonts w:ascii="Arial" w:hAnsi="Arial" w:cs="Arial"/>
          <w:b/>
          <w:i/>
          <w:color w:val="FF0000"/>
          <w:sz w:val="22"/>
          <w:szCs w:val="22"/>
        </w:rPr>
        <w:t>J</w:t>
      </w:r>
      <w:r w:rsidRPr="005861D6">
        <w:rPr>
          <w:rFonts w:ascii="Arial" w:hAnsi="Arial" w:cs="Arial"/>
          <w:b/>
          <w:i/>
          <w:color w:val="FF0000"/>
          <w:sz w:val="22"/>
          <w:szCs w:val="22"/>
        </w:rPr>
        <w:t xml:space="preserve"> all IONM-specific syllabi for didactic, laboratory, and clinical courses. (Syllabi for general education classes are not </w:t>
      </w:r>
      <w:proofErr w:type="gramStart"/>
      <w:r w:rsidRPr="005861D6">
        <w:rPr>
          <w:rFonts w:ascii="Arial" w:hAnsi="Arial" w:cs="Arial"/>
          <w:b/>
          <w:i/>
          <w:color w:val="FF0000"/>
          <w:sz w:val="22"/>
          <w:szCs w:val="22"/>
        </w:rPr>
        <w:t>required</w:t>
      </w:r>
      <w:r w:rsidR="00DB358C">
        <w:rPr>
          <w:rFonts w:ascii="Arial" w:hAnsi="Arial" w:cs="Arial"/>
          <w:b/>
          <w:i/>
          <w:color w:val="FF0000"/>
          <w:sz w:val="22"/>
          <w:szCs w:val="22"/>
        </w:rPr>
        <w:t>, UNLESS</w:t>
      </w:r>
      <w:proofErr w:type="gramEnd"/>
      <w:r w:rsidR="00DB358C">
        <w:rPr>
          <w:rFonts w:ascii="Arial" w:hAnsi="Arial" w:cs="Arial"/>
          <w:b/>
          <w:i/>
          <w:color w:val="FF0000"/>
          <w:sz w:val="22"/>
          <w:szCs w:val="22"/>
        </w:rPr>
        <w:t xml:space="preserve"> the content in a general education course is used to demonstrate curriculum compliance with the CoA-NDT IONM Graduate Competencies</w:t>
      </w:r>
      <w:r w:rsidRPr="005861D6">
        <w:rPr>
          <w:rFonts w:ascii="Arial" w:hAnsi="Arial" w:cs="Arial"/>
          <w:b/>
          <w:i/>
          <w:color w:val="FF0000"/>
          <w:sz w:val="22"/>
          <w:szCs w:val="22"/>
        </w:rPr>
        <w:t>.)</w:t>
      </w:r>
    </w:p>
    <w:p w14:paraId="2E61967C" w14:textId="77777777" w:rsidR="009762A9" w:rsidRDefault="009762A9"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70D6EC0F" w14:textId="77777777" w:rsidR="009762A9"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noProof/>
          <w:sz w:val="22"/>
          <w:szCs w:val="22"/>
        </w:rPr>
        <mc:AlternateContent>
          <mc:Choice Requires="wps">
            <w:drawing>
              <wp:inline distT="0" distB="0" distL="0" distR="0" wp14:anchorId="5474E381" wp14:editId="2348ABD9">
                <wp:extent cx="6724650" cy="130492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04925"/>
                        </a:xfrm>
                        <a:prstGeom prst="rect">
                          <a:avLst/>
                        </a:prstGeom>
                        <a:solidFill>
                          <a:srgbClr val="D8D8D8"/>
                        </a:solidFill>
                        <a:ln w="9525">
                          <a:solidFill>
                            <a:srgbClr val="000000"/>
                          </a:solidFill>
                          <a:miter lim="800000"/>
                          <a:headEnd/>
                          <a:tailEnd/>
                        </a:ln>
                      </wps:spPr>
                      <wps:txbx>
                        <w:txbxContent>
                          <w:p w14:paraId="6D3CFE79" w14:textId="77777777" w:rsidR="00A37814" w:rsidRPr="00DC7F9A" w:rsidRDefault="00A37814" w:rsidP="009762A9">
                            <w:pPr>
                              <w:pStyle w:val="Default"/>
                              <w:ind w:left="420"/>
                              <w:rPr>
                                <w:rFonts w:ascii="Arial" w:hAnsi="Arial" w:cs="Arial"/>
                                <w:b/>
                                <w:color w:val="auto"/>
                                <w:sz w:val="22"/>
                                <w:szCs w:val="22"/>
                              </w:rPr>
                            </w:pPr>
                            <w:r>
                              <w:rPr>
                                <w:rFonts w:ascii="Arial" w:hAnsi="Arial" w:cs="Arial"/>
                                <w:b/>
                                <w:color w:val="auto"/>
                                <w:sz w:val="22"/>
                                <w:szCs w:val="22"/>
                              </w:rPr>
                              <w:t>D.</w:t>
                            </w:r>
                            <w:r>
                              <w:rPr>
                                <w:rFonts w:ascii="Arial" w:hAnsi="Arial" w:cs="Arial"/>
                                <w:b/>
                                <w:color w:val="auto"/>
                                <w:sz w:val="22"/>
                                <w:szCs w:val="22"/>
                              </w:rPr>
                              <w:tab/>
                              <w:t>Resource Assessment</w:t>
                            </w:r>
                          </w:p>
                          <w:p w14:paraId="57FB629D" w14:textId="77777777" w:rsidR="00A37814" w:rsidRPr="00DC7F9A" w:rsidRDefault="00A37814" w:rsidP="009762A9">
                            <w:pPr>
                              <w:pStyle w:val="Default"/>
                              <w:ind w:left="720" w:hanging="300"/>
                              <w:rPr>
                                <w:rFonts w:ascii="Arial" w:hAnsi="Arial" w:cs="Arial"/>
                                <w:color w:val="auto"/>
                                <w:sz w:val="22"/>
                                <w:szCs w:val="22"/>
                              </w:rPr>
                            </w:pPr>
                            <w:r>
                              <w:rPr>
                                <w:rFonts w:ascii="Arial" w:hAnsi="Arial" w:cs="Arial"/>
                                <w:color w:val="auto"/>
                                <w:sz w:val="22"/>
                                <w:szCs w:val="22"/>
                              </w:rPr>
                              <w:tab/>
                              <w:t>The program must, at least annually, assess the appropriateness and effectiveness of the resources described in these Standards.  The results of resource assessment must be the basis for ongoing planning and appropriate change. An action plan must be developed when deficiencies are identified in the program resources. Implementation of the action plan must be documented and results measured by ongoing resource assessment.</w:t>
                            </w:r>
                          </w:p>
                          <w:p w14:paraId="62030836" w14:textId="77777777" w:rsidR="00A37814" w:rsidRDefault="00A37814" w:rsidP="009762A9"/>
                          <w:p w14:paraId="295EDE07" w14:textId="77777777" w:rsidR="00A37814" w:rsidRDefault="00A37814" w:rsidP="009762A9"/>
                        </w:txbxContent>
                      </wps:txbx>
                      <wps:bodyPr rot="0" vert="horz" wrap="square" lIns="91440" tIns="45720" rIns="91440" bIns="45720" anchor="t" anchorCtr="0" upright="1">
                        <a:noAutofit/>
                      </wps:bodyPr>
                    </wps:wsp>
                  </a:graphicData>
                </a:graphic>
              </wp:inline>
            </w:drawing>
          </mc:Choice>
          <mc:Fallback>
            <w:pict>
              <v:shape id="_x0000_s1037" type="#_x0000_t202" style="width:529.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" fillcolor="#d8d8d8">
                <v:textbox>
                  <w:txbxContent>
                    <w:p w:rsidR="00A37814" w:rsidRPr="00DC7F9A" w:rsidRDefault="00A37814" w:rsidP="009762A9">
                      <w:pPr>
                        <w:pStyle w:val="Default"/>
                        <w:ind w:left="420"/>
                        <w:rPr>
                          <w:rFonts w:ascii="Arial" w:hAnsi="Arial" w:cs="Arial"/>
                          <w:b/>
                          <w:color w:val="auto"/>
                          <w:sz w:val="22"/>
                          <w:szCs w:val="22"/>
                        </w:rPr>
                      </w:pPr>
                      <w:r>
                        <w:rPr>
                          <w:rFonts w:ascii="Arial" w:hAnsi="Arial" w:cs="Arial"/>
                          <w:b/>
                          <w:color w:val="auto"/>
                          <w:sz w:val="22"/>
                          <w:szCs w:val="22"/>
                        </w:rPr>
                        <w:t>D.</w:t>
                      </w:r>
                      <w:r>
                        <w:rPr>
                          <w:rFonts w:ascii="Arial" w:hAnsi="Arial" w:cs="Arial"/>
                          <w:b/>
                          <w:color w:val="auto"/>
                          <w:sz w:val="22"/>
                          <w:szCs w:val="22"/>
                        </w:rPr>
                        <w:tab/>
                        <w:t>Resource Assessment</w:t>
                      </w:r>
                    </w:p>
                    <w:p w:rsidR="00A37814" w:rsidRPr="00DC7F9A" w:rsidRDefault="00A37814" w:rsidP="009762A9">
                      <w:pPr>
                        <w:pStyle w:val="Default"/>
                        <w:ind w:left="720" w:hanging="300"/>
                        <w:rPr>
                          <w:rFonts w:ascii="Arial" w:hAnsi="Arial" w:cs="Arial"/>
                          <w:color w:val="auto"/>
                          <w:sz w:val="22"/>
                          <w:szCs w:val="22"/>
                        </w:rPr>
                      </w:pPr>
                      <w:r>
                        <w:rPr>
                          <w:rFonts w:ascii="Arial" w:hAnsi="Arial" w:cs="Arial"/>
                          <w:color w:val="auto"/>
                          <w:sz w:val="22"/>
                          <w:szCs w:val="22"/>
                        </w:rPr>
                        <w:tab/>
                        <w:t>The program must, at least annually, assess the appropriateness and effectiveness of the resources described in these Standards.  The results of resource assessment must be the basis for ongoing planning and appropriate change. An action plan must be developed when deficiencies are identified in the program resources. Implementation of the action plan must be documented and results measured by ongoing resource assessment.</w:t>
                      </w:r>
                    </w:p>
                    <w:p w:rsidR="00A37814" w:rsidRDefault="00A37814" w:rsidP="009762A9"/>
                    <w:p w:rsidR="00A37814" w:rsidRDefault="00A37814" w:rsidP="009762A9"/>
                  </w:txbxContent>
                </v:textbox>
                <w10:anchorlock/>
              </v:shape>
            </w:pict>
          </mc:Fallback>
        </mc:AlternateContent>
      </w:r>
    </w:p>
    <w:p w14:paraId="002AF390" w14:textId="77777777" w:rsidR="00256301" w:rsidRPr="0030251F" w:rsidRDefault="00256301"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sz w:val="22"/>
          <w:szCs w:val="22"/>
        </w:rPr>
        <w:tab/>
      </w:r>
    </w:p>
    <w:p w14:paraId="0ACE9563" w14:textId="77777777" w:rsidR="00CC13DF" w:rsidRDefault="009762A9"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sidRPr="009762A9">
        <w:rPr>
          <w:rFonts w:ascii="Arial" w:hAnsi="Arial" w:cs="Arial"/>
          <w:sz w:val="22"/>
          <w:szCs w:val="22"/>
        </w:rPr>
        <w:t>1</w:t>
      </w:r>
      <w:r w:rsidR="00CC13DF" w:rsidRPr="009762A9">
        <w:rPr>
          <w:rFonts w:ascii="Arial" w:hAnsi="Arial" w:cs="Arial"/>
          <w:sz w:val="22"/>
          <w:szCs w:val="22"/>
        </w:rPr>
        <w:t>.</w:t>
      </w:r>
      <w:r w:rsidR="00CC13DF" w:rsidRPr="009762A9">
        <w:rPr>
          <w:rFonts w:ascii="Arial" w:hAnsi="Arial" w:cs="Arial"/>
          <w:sz w:val="22"/>
          <w:szCs w:val="22"/>
        </w:rPr>
        <w:tab/>
        <w:t xml:space="preserve">Describe the plan the program will use to assess the program’s resources on an annual basis. If the program plans to use the Resource Assessment Matrix (RAM), complete at least the first </w:t>
      </w:r>
      <w:r w:rsidRPr="009762A9">
        <w:rPr>
          <w:rFonts w:ascii="Arial" w:hAnsi="Arial" w:cs="Arial"/>
          <w:sz w:val="22"/>
          <w:szCs w:val="22"/>
        </w:rPr>
        <w:t>five</w:t>
      </w:r>
      <w:r w:rsidR="00CC13DF" w:rsidRPr="009762A9">
        <w:rPr>
          <w:rFonts w:ascii="Arial" w:hAnsi="Arial" w:cs="Arial"/>
          <w:sz w:val="22"/>
          <w:szCs w:val="22"/>
        </w:rPr>
        <w:t xml:space="preserve"> (</w:t>
      </w:r>
      <w:r w:rsidRPr="009762A9">
        <w:rPr>
          <w:rFonts w:ascii="Arial" w:hAnsi="Arial" w:cs="Arial"/>
          <w:sz w:val="22"/>
          <w:szCs w:val="22"/>
        </w:rPr>
        <w:t>5</w:t>
      </w:r>
      <w:r w:rsidR="00CC13DF" w:rsidRPr="009762A9">
        <w:rPr>
          <w:rFonts w:ascii="Arial" w:hAnsi="Arial" w:cs="Arial"/>
          <w:sz w:val="22"/>
          <w:szCs w:val="22"/>
        </w:rPr>
        <w:t xml:space="preserve">) columns and insert it in Appendix </w:t>
      </w:r>
      <w:r w:rsidR="005D1D6F">
        <w:rPr>
          <w:rFonts w:ascii="Arial" w:hAnsi="Arial" w:cs="Arial"/>
          <w:sz w:val="22"/>
          <w:szCs w:val="22"/>
        </w:rPr>
        <w:t>K</w:t>
      </w:r>
      <w:r w:rsidR="00CC13DF" w:rsidRPr="009762A9">
        <w:rPr>
          <w:rFonts w:ascii="Arial" w:hAnsi="Arial" w:cs="Arial"/>
          <w:sz w:val="22"/>
          <w:szCs w:val="22"/>
        </w:rPr>
        <w:t>.)</w:t>
      </w:r>
      <w:r w:rsidR="00463B93">
        <w:rPr>
          <w:rFonts w:ascii="Arial" w:hAnsi="Arial" w:cs="Arial"/>
          <w:sz w:val="22"/>
          <w:szCs w:val="22"/>
        </w:rPr>
        <w:t xml:space="preserve"> A </w:t>
      </w:r>
      <w:hyperlink r:id="rId10" w:history="1">
        <w:r w:rsidR="00C75923" w:rsidRPr="00C75923">
          <w:rPr>
            <w:rStyle w:val="Hyperlink"/>
            <w:rFonts w:ascii="Arial" w:hAnsi="Arial" w:cs="Arial"/>
            <w:sz w:val="22"/>
            <w:szCs w:val="22"/>
          </w:rPr>
          <w:t>sample RAM</w:t>
        </w:r>
      </w:hyperlink>
      <w:r w:rsidR="00C75923">
        <w:rPr>
          <w:rFonts w:ascii="Arial" w:hAnsi="Arial" w:cs="Arial"/>
          <w:sz w:val="22"/>
          <w:szCs w:val="22"/>
        </w:rPr>
        <w:t xml:space="preserve"> </w:t>
      </w:r>
      <w:r w:rsidR="00463B93">
        <w:rPr>
          <w:rFonts w:ascii="Arial" w:hAnsi="Arial" w:cs="Arial"/>
          <w:sz w:val="22"/>
          <w:szCs w:val="22"/>
        </w:rPr>
        <w:t>can be downl</w:t>
      </w:r>
      <w:r w:rsidR="00E53370">
        <w:rPr>
          <w:rFonts w:ascii="Arial" w:hAnsi="Arial" w:cs="Arial"/>
          <w:sz w:val="22"/>
          <w:szCs w:val="22"/>
        </w:rPr>
        <w:t>oaded from the CoA-NDT website.</w:t>
      </w:r>
    </w:p>
    <w:p w14:paraId="3245A1AD" w14:textId="77777777" w:rsidR="003451CF" w:rsidRDefault="003451CF"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3458403B" w14:textId="77777777" w:rsidR="003451CF" w:rsidRDefault="003451CF"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ab/>
        <w:t xml:space="preserve">The program will use the RAM, and a copy is included in </w:t>
      </w:r>
      <w:r w:rsidRPr="005D1D6F">
        <w:rPr>
          <w:rFonts w:ascii="Arial" w:hAnsi="Arial" w:cs="Arial"/>
          <w:b/>
          <w:i/>
          <w:color w:val="FF0000"/>
          <w:sz w:val="22"/>
          <w:szCs w:val="22"/>
        </w:rPr>
        <w:t xml:space="preserve">Appendix </w:t>
      </w:r>
      <w:r w:rsidR="005D1D6F" w:rsidRPr="005D1D6F">
        <w:rPr>
          <w:rFonts w:ascii="Arial" w:hAnsi="Arial" w:cs="Arial"/>
          <w:b/>
          <w:i/>
          <w:color w:val="FF0000"/>
          <w:sz w:val="22"/>
          <w:szCs w:val="22"/>
        </w:rPr>
        <w:t>K</w:t>
      </w:r>
      <w:r>
        <w:rPr>
          <w:rFonts w:ascii="Arial" w:hAnsi="Arial" w:cs="Arial"/>
          <w:sz w:val="22"/>
          <w:szCs w:val="22"/>
        </w:rPr>
        <w:t xml:space="preserve">.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ab/>
      </w:r>
      <w:r w:rsidRPr="007640C8">
        <w:rPr>
          <w:rFonts w:ascii="Arial" w:hAnsi="Arial" w:cs="Arial"/>
          <w:sz w:val="22"/>
          <w:szCs w:val="22"/>
        </w:rPr>
        <w:tab/>
      </w:r>
    </w:p>
    <w:p w14:paraId="38A4F296" w14:textId="77777777" w:rsidR="003451CF" w:rsidRDefault="003451CF"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2AFB29D7" w14:textId="77777777" w:rsidR="003451CF" w:rsidRPr="00463B93" w:rsidRDefault="003451CF"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sz w:val="22"/>
          <w:szCs w:val="22"/>
        </w:rPr>
      </w:pPr>
      <w:r>
        <w:rPr>
          <w:rFonts w:ascii="Arial" w:hAnsi="Arial" w:cs="Arial"/>
          <w:sz w:val="22"/>
          <w:szCs w:val="22"/>
        </w:rPr>
        <w:tab/>
        <w:t>The program will not use the RAM. The specific resource assessment plan is provided below.</w:t>
      </w:r>
      <w:r w:rsidR="00463B93">
        <w:rPr>
          <w:rFonts w:ascii="Arial" w:hAnsi="Arial" w:cs="Arial"/>
          <w:sz w:val="22"/>
          <w:szCs w:val="22"/>
        </w:rPr>
        <w:t xml:space="preserve"> </w:t>
      </w:r>
      <w:r w:rsidR="00463B93" w:rsidRPr="00463B93">
        <w:rPr>
          <w:rFonts w:ascii="Arial" w:hAnsi="Arial" w:cs="Arial"/>
          <w:b/>
          <w:i/>
          <w:sz w:val="22"/>
          <w:szCs w:val="22"/>
        </w:rPr>
        <w:t xml:space="preserve">(Note:  the resource assessment plan must demonstrate that each program resource is/will be evaluated at least annually; the purpose for each resource has been identified; at least one valid and reliable measurement system is in place; the schedule for evaluating each resource has been defined; </w:t>
      </w:r>
      <w:proofErr w:type="gramStart"/>
      <w:r w:rsidR="00463B93" w:rsidRPr="00463B93">
        <w:rPr>
          <w:rFonts w:ascii="Arial" w:hAnsi="Arial" w:cs="Arial"/>
          <w:b/>
          <w:i/>
          <w:sz w:val="22"/>
          <w:szCs w:val="22"/>
        </w:rPr>
        <w:t>and,</w:t>
      </w:r>
      <w:proofErr w:type="gramEnd"/>
      <w:r w:rsidR="00463B93" w:rsidRPr="00463B93">
        <w:rPr>
          <w:rFonts w:ascii="Arial" w:hAnsi="Arial" w:cs="Arial"/>
          <w:b/>
          <w:i/>
          <w:sz w:val="22"/>
          <w:szCs w:val="22"/>
        </w:rPr>
        <w:t xml:space="preserve"> the </w:t>
      </w:r>
      <w:r w:rsidR="00E53370">
        <w:rPr>
          <w:rFonts w:ascii="Arial" w:hAnsi="Arial" w:cs="Arial"/>
          <w:b/>
          <w:i/>
          <w:sz w:val="22"/>
          <w:szCs w:val="22"/>
        </w:rPr>
        <w:t>individuals</w:t>
      </w:r>
      <w:r w:rsidR="00463B93" w:rsidRPr="00463B93">
        <w:rPr>
          <w:rFonts w:ascii="Arial" w:hAnsi="Arial" w:cs="Arial"/>
          <w:b/>
          <w:i/>
          <w:sz w:val="22"/>
          <w:szCs w:val="22"/>
        </w:rPr>
        <w:t xml:space="preserve"> who will be involved in evaluating each resource have been identified.)</w:t>
      </w:r>
    </w:p>
    <w:p w14:paraId="0080E7E3" w14:textId="77777777" w:rsidR="00CC13DF" w:rsidRPr="009762A9" w:rsidRDefault="00CC13DF"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6C4CAD94" w14:textId="77777777" w:rsidR="00CC13DF" w:rsidRDefault="00CC13DF"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54ABF6DC" w14:textId="77777777" w:rsidR="00CC13DF" w:rsidRDefault="00CC13DF" w:rsidP="00E53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b/>
          <w:sz w:val="20"/>
          <w:szCs w:val="20"/>
        </w:rPr>
      </w:pPr>
    </w:p>
    <w:p w14:paraId="642A311C" w14:textId="77777777" w:rsidR="000F0547" w:rsidRPr="005D440C" w:rsidRDefault="000F0547" w:rsidP="000F0547">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i/>
          <w:sz w:val="20"/>
          <w:szCs w:val="20"/>
        </w:rPr>
      </w:pPr>
    </w:p>
    <w:p w14:paraId="41AADB2F" w14:textId="77777777" w:rsidR="00DD67BD" w:rsidRPr="00A43AA1" w:rsidRDefault="00873161"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b/>
          <w:i/>
          <w:sz w:val="20"/>
          <w:szCs w:val="20"/>
        </w:rPr>
      </w:pPr>
      <w:r>
        <w:rPr>
          <w:rFonts w:ascii="Arial" w:hAnsi="Arial" w:cs="Arial"/>
          <w:b/>
          <w:i/>
          <w:sz w:val="20"/>
          <w:szCs w:val="20"/>
        </w:rPr>
        <w:br w:type="page"/>
      </w:r>
    </w:p>
    <w:p w14:paraId="52A77603" w14:textId="77777777" w:rsidR="001B4B9C" w:rsidRPr="00A43AA1" w:rsidRDefault="00C57D83"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2" w:hanging="432"/>
        <w:jc w:val="both"/>
        <w:rPr>
          <w:rFonts w:ascii="Arial" w:hAnsi="Arial" w:cs="Arial"/>
          <w:b/>
          <w:i/>
          <w:sz w:val="20"/>
          <w:szCs w:val="20"/>
        </w:rPr>
      </w:pPr>
      <w:r>
        <w:rPr>
          <w:rFonts w:ascii="Arial" w:hAnsi="Arial" w:cs="Arial"/>
          <w:b/>
          <w:i/>
          <w:noProof/>
          <w:sz w:val="20"/>
          <w:szCs w:val="20"/>
        </w:rPr>
        <w:lastRenderedPageBreak/>
        <mc:AlternateContent>
          <mc:Choice Requires="wps">
            <w:drawing>
              <wp:inline distT="0" distB="0" distL="0" distR="0" wp14:anchorId="35F57175" wp14:editId="240E763D">
                <wp:extent cx="6762750" cy="138112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381125"/>
                        </a:xfrm>
                        <a:prstGeom prst="rect">
                          <a:avLst/>
                        </a:prstGeom>
                        <a:solidFill>
                          <a:srgbClr val="D8D8D8"/>
                        </a:solidFill>
                        <a:ln w="9525">
                          <a:solidFill>
                            <a:srgbClr val="000000"/>
                          </a:solidFill>
                          <a:miter lim="800000"/>
                          <a:headEnd/>
                          <a:tailEnd/>
                        </a:ln>
                      </wps:spPr>
                      <wps:txbx>
                        <w:txbxContent>
                          <w:p w14:paraId="25EAE612" w14:textId="77777777" w:rsidR="00A37814" w:rsidRDefault="00A37814" w:rsidP="00FA7C6F">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3F88FF41" w14:textId="77777777" w:rsidR="00A37814" w:rsidRDefault="00A37814" w:rsidP="00FA7C6F">
                            <w:pPr>
                              <w:pStyle w:val="Default"/>
                              <w:tabs>
                                <w:tab w:val="left" w:pos="1080"/>
                              </w:tabs>
                              <w:ind w:left="720" w:hanging="300"/>
                              <w:rPr>
                                <w:rFonts w:ascii="Arial" w:hAnsi="Arial" w:cs="Arial"/>
                                <w:b/>
                                <w:color w:val="auto"/>
                                <w:sz w:val="22"/>
                                <w:szCs w:val="22"/>
                              </w:rPr>
                            </w:pPr>
                            <w:r>
                              <w:rPr>
                                <w:rFonts w:ascii="Arial" w:hAnsi="Arial" w:cs="Arial"/>
                                <w:b/>
                                <w:color w:val="auto"/>
                                <w:sz w:val="22"/>
                                <w:szCs w:val="22"/>
                              </w:rPr>
                              <w:tab/>
                              <w:t>A.   Student Evaluation</w:t>
                            </w:r>
                          </w:p>
                          <w:p w14:paraId="05B53BBB" w14:textId="77777777" w:rsidR="00A37814" w:rsidRDefault="00A37814" w:rsidP="00873161">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1.</w:t>
                            </w:r>
                            <w:r>
                              <w:rPr>
                                <w:rFonts w:ascii="Arial" w:hAnsi="Arial" w:cs="Arial"/>
                                <w:b/>
                                <w:color w:val="auto"/>
                                <w:sz w:val="22"/>
                                <w:szCs w:val="22"/>
                              </w:rPr>
                              <w:tab/>
                              <w:t>Frequency and Purpose</w:t>
                            </w:r>
                          </w:p>
                          <w:p w14:paraId="14C1239E" w14:textId="77777777" w:rsidR="00A37814" w:rsidRPr="00873161" w:rsidRDefault="00A37814" w:rsidP="00873161">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Evaluation of students must be conducted on a recurrent basis and with sufficient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 xml:space="preserve">frequency to provide both the students and program faculty with valid and timely indications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 xml:space="preserve">of the student’s progress toward and achievement of the competencies and learning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domains stated in the curriculum.</w:t>
                            </w:r>
                          </w:p>
                          <w:p w14:paraId="50801E18" w14:textId="77777777" w:rsidR="00A37814" w:rsidRPr="00DC7F9A" w:rsidRDefault="00A37814" w:rsidP="00873161">
                            <w:pPr>
                              <w:pStyle w:val="Default"/>
                              <w:ind w:left="420"/>
                              <w:rPr>
                                <w:rFonts w:ascii="Arial" w:hAnsi="Arial" w:cs="Arial"/>
                                <w:b/>
                                <w:color w:val="auto"/>
                                <w:sz w:val="22"/>
                                <w:szCs w:val="22"/>
                              </w:rPr>
                            </w:pPr>
                          </w:p>
                          <w:p w14:paraId="5E0F5350" w14:textId="77777777" w:rsidR="00A37814" w:rsidRPr="00DC7F9A" w:rsidRDefault="00A37814" w:rsidP="00873161">
                            <w:pPr>
                              <w:pStyle w:val="Default"/>
                              <w:ind w:left="720" w:hanging="300"/>
                              <w:rPr>
                                <w:rFonts w:ascii="Arial" w:hAnsi="Arial" w:cs="Arial"/>
                                <w:color w:val="auto"/>
                                <w:sz w:val="22"/>
                                <w:szCs w:val="22"/>
                              </w:rPr>
                            </w:pPr>
                            <w:r>
                              <w:rPr>
                                <w:rFonts w:ascii="Arial" w:hAnsi="Arial" w:cs="Arial"/>
                                <w:color w:val="auto"/>
                                <w:sz w:val="22"/>
                                <w:szCs w:val="22"/>
                              </w:rPr>
                              <w:tab/>
                            </w:r>
                          </w:p>
                          <w:p w14:paraId="0CFC00AD" w14:textId="77777777" w:rsidR="00A37814" w:rsidRDefault="00A37814" w:rsidP="00873161"/>
                          <w:p w14:paraId="3AB2B3CE" w14:textId="77777777" w:rsidR="00A37814" w:rsidRDefault="00A37814" w:rsidP="00873161"/>
                        </w:txbxContent>
                      </wps:txbx>
                      <wps:bodyPr rot="0" vert="horz" wrap="square" lIns="91440" tIns="45720" rIns="91440" bIns="45720" anchor="t" anchorCtr="0" upright="1">
                        <a:noAutofit/>
                      </wps:bodyPr>
                    </wps:wsp>
                  </a:graphicData>
                </a:graphic>
              </wp:inline>
            </w:drawing>
          </mc:Choice>
          <mc:Fallback>
            <w:pict>
              <v:shape id="_x0000_s1038" type="#_x0000_t202" style="width:53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" fillcolor="#d8d8d8">
                <v:textbox>
                  <w:txbxContent>
                    <w:p w:rsidR="00A37814" w:rsidRDefault="00A37814" w:rsidP="00FA7C6F">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rsidR="00A37814" w:rsidRDefault="00A37814" w:rsidP="00FA7C6F">
                      <w:pPr>
                        <w:pStyle w:val="Default"/>
                        <w:tabs>
                          <w:tab w:val="left" w:pos="1080"/>
                        </w:tabs>
                        <w:ind w:left="720" w:hanging="300"/>
                        <w:rPr>
                          <w:rFonts w:ascii="Arial" w:hAnsi="Arial" w:cs="Arial"/>
                          <w:b/>
                          <w:color w:val="auto"/>
                          <w:sz w:val="22"/>
                          <w:szCs w:val="22"/>
                        </w:rPr>
                      </w:pPr>
                      <w:r>
                        <w:rPr>
                          <w:rFonts w:ascii="Arial" w:hAnsi="Arial" w:cs="Arial"/>
                          <w:b/>
                          <w:color w:val="auto"/>
                          <w:sz w:val="22"/>
                          <w:szCs w:val="22"/>
                        </w:rPr>
                        <w:tab/>
                        <w:t>A.   Student Evaluation</w:t>
                      </w:r>
                    </w:p>
                    <w:p w:rsidR="00A37814" w:rsidRDefault="00A37814" w:rsidP="00873161">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1.</w:t>
                      </w:r>
                      <w:r>
                        <w:rPr>
                          <w:rFonts w:ascii="Arial" w:hAnsi="Arial" w:cs="Arial"/>
                          <w:b/>
                          <w:color w:val="auto"/>
                          <w:sz w:val="22"/>
                          <w:szCs w:val="22"/>
                        </w:rPr>
                        <w:tab/>
                        <w:t>Frequency and Purpose</w:t>
                      </w:r>
                    </w:p>
                    <w:p w:rsidR="00A37814" w:rsidRPr="00873161" w:rsidRDefault="00A37814" w:rsidP="00873161">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Evaluation of students must be conducted on a recurrent basis and with sufficient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 xml:space="preserve">frequency to provide both the students and program faculty with valid and timely indications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 xml:space="preserve">of the student’s progress toward and achievement of the competencies and learning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domains stated in the curriculum.</w:t>
                      </w:r>
                    </w:p>
                    <w:p w:rsidR="00A37814" w:rsidRPr="00DC7F9A" w:rsidRDefault="00A37814" w:rsidP="00873161">
                      <w:pPr>
                        <w:pStyle w:val="Default"/>
                        <w:ind w:left="420"/>
                        <w:rPr>
                          <w:rFonts w:ascii="Arial" w:hAnsi="Arial" w:cs="Arial"/>
                          <w:b/>
                          <w:color w:val="auto"/>
                          <w:sz w:val="22"/>
                          <w:szCs w:val="22"/>
                        </w:rPr>
                      </w:pPr>
                    </w:p>
                    <w:p w:rsidR="00A37814" w:rsidRPr="00DC7F9A" w:rsidRDefault="00A37814" w:rsidP="00873161">
                      <w:pPr>
                        <w:pStyle w:val="Default"/>
                        <w:ind w:left="720" w:hanging="300"/>
                        <w:rPr>
                          <w:rFonts w:ascii="Arial" w:hAnsi="Arial" w:cs="Arial"/>
                          <w:color w:val="auto"/>
                          <w:sz w:val="22"/>
                          <w:szCs w:val="22"/>
                        </w:rPr>
                      </w:pPr>
                      <w:r>
                        <w:rPr>
                          <w:rFonts w:ascii="Arial" w:hAnsi="Arial" w:cs="Arial"/>
                          <w:color w:val="auto"/>
                          <w:sz w:val="22"/>
                          <w:szCs w:val="22"/>
                        </w:rPr>
                        <w:tab/>
                      </w:r>
                    </w:p>
                    <w:p w:rsidR="00A37814" w:rsidRDefault="00A37814" w:rsidP="00873161"/>
                    <w:p w:rsidR="00A37814" w:rsidRDefault="00A37814" w:rsidP="00873161"/>
                  </w:txbxContent>
                </v:textbox>
                <w10:anchorlock/>
              </v:shape>
            </w:pict>
          </mc:Fallback>
        </mc:AlternateContent>
      </w:r>
    </w:p>
    <w:p w14:paraId="7D67260E" w14:textId="77777777" w:rsidR="00873161" w:rsidRDefault="00873161"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i/>
          <w:sz w:val="20"/>
          <w:szCs w:val="20"/>
        </w:rPr>
      </w:pPr>
    </w:p>
    <w:p w14:paraId="792BE689"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w:t>
      </w:r>
      <w:r>
        <w:rPr>
          <w:rFonts w:ascii="Arial" w:hAnsi="Arial" w:cs="Arial"/>
          <w:sz w:val="22"/>
          <w:szCs w:val="22"/>
        </w:rPr>
        <w:tab/>
        <w:t>Describe the type and frequency of evaluations of students that are conducted in the didactic, laboratory, and clinical courses in the program.</w:t>
      </w:r>
    </w:p>
    <w:p w14:paraId="243814ED"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16878504"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6806B7C7"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p>
    <w:p w14:paraId="64C53883"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Pr>
          <w:rFonts w:ascii="Arial" w:hAnsi="Arial" w:cs="Arial"/>
          <w:sz w:val="22"/>
          <w:szCs w:val="22"/>
        </w:rPr>
        <w:t>2.</w:t>
      </w:r>
      <w:r>
        <w:rPr>
          <w:rFonts w:ascii="Arial" w:hAnsi="Arial" w:cs="Arial"/>
          <w:sz w:val="22"/>
          <w:szCs w:val="22"/>
        </w:rPr>
        <w:tab/>
        <w:t>Describe how student progress is tracked through the didactic, laboratory, and clinical courses and how students are regularly informed of their academic status throughout the program.</w:t>
      </w:r>
    </w:p>
    <w:p w14:paraId="7D15F704"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4EB25734" w14:textId="77777777" w:rsidR="00873161" w:rsidRDefault="00873161"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2AC83E62"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p>
    <w:p w14:paraId="5F0DFCEF"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348"/>
        <w:rPr>
          <w:rFonts w:ascii="Arial" w:hAnsi="Arial" w:cs="Arial"/>
          <w:sz w:val="22"/>
          <w:szCs w:val="22"/>
        </w:rPr>
      </w:pPr>
      <w:r w:rsidRPr="00773549">
        <w:rPr>
          <w:rFonts w:ascii="Arial" w:hAnsi="Arial" w:cs="Arial"/>
          <w:sz w:val="22"/>
          <w:szCs w:val="22"/>
        </w:rPr>
        <w:t>3.</w:t>
      </w:r>
      <w:r w:rsidRPr="00773549">
        <w:rPr>
          <w:rFonts w:ascii="Arial" w:hAnsi="Arial" w:cs="Arial"/>
          <w:sz w:val="22"/>
          <w:szCs w:val="22"/>
        </w:rPr>
        <w:tab/>
        <w:t>Describe the process the program uses to assure that each student achieves all competencies.</w:t>
      </w:r>
    </w:p>
    <w:p w14:paraId="36AD33AB"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348"/>
        <w:rPr>
          <w:rFonts w:ascii="Arial" w:hAnsi="Arial" w:cs="Arial"/>
          <w:sz w:val="22"/>
          <w:szCs w:val="22"/>
        </w:rPr>
      </w:pPr>
    </w:p>
    <w:p w14:paraId="2DA3EE9B"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05056EBA" w14:textId="77777777" w:rsidR="00773549" w:rsidRP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348"/>
        <w:rPr>
          <w:rFonts w:ascii="Arial" w:hAnsi="Arial" w:cs="Arial"/>
          <w:sz w:val="22"/>
          <w:szCs w:val="22"/>
        </w:rPr>
      </w:pPr>
    </w:p>
    <w:p w14:paraId="3C7594CF" w14:textId="77777777" w:rsidR="00FA7C6F"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sz w:val="22"/>
          <w:szCs w:val="22"/>
        </w:rPr>
        <w:tab/>
      </w:r>
      <w:r w:rsidRPr="00773549">
        <w:rPr>
          <w:rFonts w:ascii="Arial" w:hAnsi="Arial" w:cs="Arial"/>
          <w:b/>
          <w:i/>
          <w:color w:val="FF0000"/>
          <w:sz w:val="22"/>
          <w:szCs w:val="22"/>
        </w:rPr>
        <w:t xml:space="preserve">In APPENDIX </w:t>
      </w:r>
      <w:r w:rsidR="005D1D6F">
        <w:rPr>
          <w:rFonts w:ascii="Arial" w:hAnsi="Arial" w:cs="Arial"/>
          <w:b/>
          <w:i/>
          <w:color w:val="FF0000"/>
          <w:sz w:val="22"/>
          <w:szCs w:val="22"/>
        </w:rPr>
        <w:t>L</w:t>
      </w:r>
      <w:r w:rsidRPr="00773549">
        <w:rPr>
          <w:rFonts w:ascii="Arial" w:hAnsi="Arial" w:cs="Arial"/>
          <w:b/>
          <w:i/>
          <w:color w:val="FF0000"/>
          <w:sz w:val="22"/>
          <w:szCs w:val="22"/>
        </w:rPr>
        <w:t xml:space="preserve"> provide a copy of each clinical evaluation form used by the program</w:t>
      </w:r>
      <w:r w:rsidR="005D1D6F">
        <w:rPr>
          <w:rFonts w:ascii="Arial" w:hAnsi="Arial" w:cs="Arial"/>
          <w:b/>
          <w:i/>
          <w:color w:val="FF0000"/>
          <w:sz w:val="22"/>
          <w:szCs w:val="22"/>
        </w:rPr>
        <w:t>, labeled L-1</w:t>
      </w:r>
      <w:r w:rsidRPr="00773549">
        <w:rPr>
          <w:rFonts w:ascii="Arial" w:hAnsi="Arial" w:cs="Arial"/>
          <w:b/>
          <w:i/>
          <w:color w:val="FF0000"/>
          <w:sz w:val="22"/>
          <w:szCs w:val="22"/>
        </w:rPr>
        <w:t xml:space="preserve">. </w:t>
      </w:r>
    </w:p>
    <w:p w14:paraId="05DAAEBB"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p>
    <w:p w14:paraId="316DF422"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b/>
          <w:i/>
          <w:color w:val="FF0000"/>
          <w:sz w:val="22"/>
          <w:szCs w:val="22"/>
        </w:rPr>
        <w:tab/>
        <w:t xml:space="preserve">In APPENDIX </w:t>
      </w:r>
      <w:r w:rsidR="005D1D6F">
        <w:rPr>
          <w:rFonts w:ascii="Arial" w:hAnsi="Arial" w:cs="Arial"/>
          <w:b/>
          <w:i/>
          <w:color w:val="FF0000"/>
          <w:sz w:val="22"/>
          <w:szCs w:val="22"/>
        </w:rPr>
        <w:t>L</w:t>
      </w:r>
      <w:r>
        <w:rPr>
          <w:rFonts w:ascii="Arial" w:hAnsi="Arial" w:cs="Arial"/>
          <w:b/>
          <w:i/>
          <w:color w:val="FF0000"/>
          <w:sz w:val="22"/>
          <w:szCs w:val="22"/>
        </w:rPr>
        <w:t>, please place sample evaluations (e.g., tests, quizzes, skills check lists) from each didactic and laboratory course</w:t>
      </w:r>
      <w:r w:rsidR="005D1D6F">
        <w:rPr>
          <w:rFonts w:ascii="Arial" w:hAnsi="Arial" w:cs="Arial"/>
          <w:b/>
          <w:i/>
          <w:color w:val="FF0000"/>
          <w:sz w:val="22"/>
          <w:szCs w:val="22"/>
        </w:rPr>
        <w:t>, labeled L-2</w:t>
      </w:r>
      <w:r>
        <w:rPr>
          <w:rFonts w:ascii="Arial" w:hAnsi="Arial" w:cs="Arial"/>
          <w:b/>
          <w:i/>
          <w:color w:val="FF0000"/>
          <w:sz w:val="22"/>
          <w:szCs w:val="22"/>
        </w:rPr>
        <w:t>.</w:t>
      </w:r>
    </w:p>
    <w:p w14:paraId="623B78AB"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p>
    <w:p w14:paraId="1E911A6E" w14:textId="77777777" w:rsidR="00773549" w:rsidRPr="00773549"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b/>
          <w:i/>
          <w:color w:val="FF0000"/>
          <w:sz w:val="22"/>
          <w:szCs w:val="22"/>
        </w:rPr>
      </w:pPr>
      <w:r>
        <w:rPr>
          <w:rFonts w:ascii="Arial" w:hAnsi="Arial" w:cs="Arial"/>
          <w:b/>
          <w:i/>
          <w:color w:val="FF0000"/>
          <w:sz w:val="22"/>
          <w:szCs w:val="22"/>
        </w:rPr>
        <w:tab/>
      </w:r>
      <w:r w:rsidR="00773549" w:rsidRPr="00773549">
        <w:rPr>
          <w:rFonts w:ascii="Arial" w:hAnsi="Arial" w:cs="Arial"/>
          <w:b/>
          <w:i/>
          <w:color w:val="FF0000"/>
          <w:sz w:val="22"/>
          <w:szCs w:val="22"/>
        </w:rPr>
        <w:t>NOTE: If actual student evaluation forms are submitted, please redact all student identifying information.</w:t>
      </w:r>
    </w:p>
    <w:p w14:paraId="3FAFAD6D" w14:textId="77777777" w:rsidR="000F0547" w:rsidRPr="00CD4FD5" w:rsidRDefault="000F0547" w:rsidP="00462AAC">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p w14:paraId="519D02AB" w14:textId="77777777" w:rsidR="00773549" w:rsidRDefault="00773549" w:rsidP="000F0547">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p w14:paraId="0F7C2C52" w14:textId="77777777" w:rsidR="00773549" w:rsidRDefault="00C57D83" w:rsidP="000F0547">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r>
        <w:rPr>
          <w:rFonts w:ascii="Arial" w:hAnsi="Arial" w:cs="Arial"/>
          <w:b/>
          <w:noProof/>
          <w:sz w:val="20"/>
          <w:szCs w:val="20"/>
        </w:rPr>
        <mc:AlternateContent>
          <mc:Choice Requires="wps">
            <w:drawing>
              <wp:inline distT="0" distB="0" distL="0" distR="0" wp14:anchorId="59DAC8BE" wp14:editId="3953FEE9">
                <wp:extent cx="6810375" cy="1121410"/>
                <wp:effectExtent l="0" t="0" r="28575" b="2159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121410"/>
                        </a:xfrm>
                        <a:prstGeom prst="rect">
                          <a:avLst/>
                        </a:prstGeom>
                        <a:solidFill>
                          <a:srgbClr val="D8D8D8"/>
                        </a:solidFill>
                        <a:ln w="9525">
                          <a:solidFill>
                            <a:srgbClr val="000000"/>
                          </a:solidFill>
                          <a:miter lim="800000"/>
                          <a:headEnd/>
                          <a:tailEnd/>
                        </a:ln>
                      </wps:spPr>
                      <wps:txbx>
                        <w:txbxContent>
                          <w:p w14:paraId="08E2409E" w14:textId="77777777" w:rsidR="00A37814" w:rsidRDefault="00A37814" w:rsidP="00773549">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6AD5AA03" w14:textId="77777777" w:rsidR="00A37814" w:rsidRDefault="00A37814" w:rsidP="00773549">
                            <w:pPr>
                              <w:pStyle w:val="Default"/>
                              <w:tabs>
                                <w:tab w:val="left" w:pos="720"/>
                                <w:tab w:val="left" w:pos="1080"/>
                              </w:tabs>
                              <w:ind w:left="420"/>
                              <w:rPr>
                                <w:rFonts w:ascii="Arial" w:hAnsi="Arial" w:cs="Arial"/>
                                <w:b/>
                                <w:color w:val="auto"/>
                                <w:sz w:val="22"/>
                                <w:szCs w:val="22"/>
                              </w:rPr>
                            </w:pPr>
                            <w:r>
                              <w:rPr>
                                <w:rFonts w:ascii="Arial" w:hAnsi="Arial" w:cs="Arial"/>
                                <w:b/>
                                <w:color w:val="auto"/>
                                <w:sz w:val="22"/>
                                <w:szCs w:val="22"/>
                              </w:rPr>
                              <w:tab/>
                              <w:t>A.</w:t>
                            </w:r>
                            <w:r>
                              <w:rPr>
                                <w:rFonts w:ascii="Arial" w:hAnsi="Arial" w:cs="Arial"/>
                                <w:b/>
                                <w:color w:val="auto"/>
                                <w:sz w:val="22"/>
                                <w:szCs w:val="22"/>
                              </w:rPr>
                              <w:tab/>
                              <w:t>Student Evaluation</w:t>
                            </w:r>
                          </w:p>
                          <w:p w14:paraId="21E83345" w14:textId="77777777" w:rsidR="00A37814" w:rsidRDefault="00A37814" w:rsidP="00773549">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2.</w:t>
                            </w:r>
                            <w:r>
                              <w:rPr>
                                <w:rFonts w:ascii="Arial" w:hAnsi="Arial" w:cs="Arial"/>
                                <w:b/>
                                <w:color w:val="auto"/>
                                <w:sz w:val="22"/>
                                <w:szCs w:val="22"/>
                              </w:rPr>
                              <w:tab/>
                              <w:t>Documentation</w:t>
                            </w:r>
                          </w:p>
                          <w:p w14:paraId="6403B368" w14:textId="77777777" w:rsidR="00A37814" w:rsidRPr="00873161" w:rsidRDefault="00A37814" w:rsidP="00773549">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Records of student evaluations must be maintained in sufficient detail to document learning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progress and achievements.</w:t>
                            </w:r>
                          </w:p>
                          <w:p w14:paraId="7D0698B6" w14:textId="77777777" w:rsidR="00A37814" w:rsidRPr="00DC7F9A" w:rsidRDefault="00A37814" w:rsidP="00773549">
                            <w:pPr>
                              <w:pStyle w:val="Default"/>
                              <w:ind w:left="420"/>
                              <w:rPr>
                                <w:rFonts w:ascii="Arial" w:hAnsi="Arial" w:cs="Arial"/>
                                <w:b/>
                                <w:color w:val="auto"/>
                                <w:sz w:val="22"/>
                                <w:szCs w:val="22"/>
                              </w:rPr>
                            </w:pPr>
                          </w:p>
                          <w:p w14:paraId="011D6898" w14:textId="77777777" w:rsidR="00A37814" w:rsidRPr="00DC7F9A" w:rsidRDefault="00A37814" w:rsidP="00773549">
                            <w:pPr>
                              <w:pStyle w:val="Default"/>
                              <w:ind w:left="720" w:hanging="300"/>
                              <w:rPr>
                                <w:rFonts w:ascii="Arial" w:hAnsi="Arial" w:cs="Arial"/>
                                <w:color w:val="auto"/>
                                <w:sz w:val="22"/>
                                <w:szCs w:val="22"/>
                              </w:rPr>
                            </w:pPr>
                            <w:r>
                              <w:rPr>
                                <w:rFonts w:ascii="Arial" w:hAnsi="Arial" w:cs="Arial"/>
                                <w:color w:val="auto"/>
                                <w:sz w:val="22"/>
                                <w:szCs w:val="22"/>
                              </w:rPr>
                              <w:tab/>
                            </w:r>
                          </w:p>
                          <w:p w14:paraId="6042470A" w14:textId="77777777" w:rsidR="00A37814" w:rsidRDefault="00A37814" w:rsidP="00773549"/>
                          <w:p w14:paraId="69AC30D5" w14:textId="77777777" w:rsidR="00A37814" w:rsidRDefault="00A37814" w:rsidP="00773549"/>
                        </w:txbxContent>
                      </wps:txbx>
                      <wps:bodyPr rot="0" vert="horz" wrap="square" lIns="91440" tIns="45720" rIns="91440" bIns="45720" anchor="t" anchorCtr="0" upright="1">
                        <a:noAutofit/>
                      </wps:bodyPr>
                    </wps:wsp>
                  </a:graphicData>
                </a:graphic>
              </wp:inline>
            </w:drawing>
          </mc:Choice>
          <mc:Fallback>
            <w:pict>
              <v:shape id="_x0000_s1039" type="#_x0000_t202" style="width:536.25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" fillcolor="#d8d8d8">
                <v:textbox>
                  <w:txbxContent>
                    <w:p w:rsidR="00A37814" w:rsidRDefault="00A37814" w:rsidP="00773549">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rsidR="00A37814" w:rsidRDefault="00A37814" w:rsidP="00773549">
                      <w:pPr>
                        <w:pStyle w:val="Default"/>
                        <w:tabs>
                          <w:tab w:val="left" w:pos="720"/>
                          <w:tab w:val="left" w:pos="1080"/>
                        </w:tabs>
                        <w:ind w:left="420"/>
                        <w:rPr>
                          <w:rFonts w:ascii="Arial" w:hAnsi="Arial" w:cs="Arial"/>
                          <w:b/>
                          <w:color w:val="auto"/>
                          <w:sz w:val="22"/>
                          <w:szCs w:val="22"/>
                        </w:rPr>
                      </w:pPr>
                      <w:r>
                        <w:rPr>
                          <w:rFonts w:ascii="Arial" w:hAnsi="Arial" w:cs="Arial"/>
                          <w:b/>
                          <w:color w:val="auto"/>
                          <w:sz w:val="22"/>
                          <w:szCs w:val="22"/>
                        </w:rPr>
                        <w:tab/>
                        <w:t>A.</w:t>
                      </w:r>
                      <w:r>
                        <w:rPr>
                          <w:rFonts w:ascii="Arial" w:hAnsi="Arial" w:cs="Arial"/>
                          <w:b/>
                          <w:color w:val="auto"/>
                          <w:sz w:val="22"/>
                          <w:szCs w:val="22"/>
                        </w:rPr>
                        <w:tab/>
                        <w:t>Student Evaluation</w:t>
                      </w:r>
                    </w:p>
                    <w:p w:rsidR="00A37814" w:rsidRDefault="00A37814" w:rsidP="00773549">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2.</w:t>
                      </w:r>
                      <w:r>
                        <w:rPr>
                          <w:rFonts w:ascii="Arial" w:hAnsi="Arial" w:cs="Arial"/>
                          <w:b/>
                          <w:color w:val="auto"/>
                          <w:sz w:val="22"/>
                          <w:szCs w:val="22"/>
                        </w:rPr>
                        <w:tab/>
                        <w:t>Documentation</w:t>
                      </w:r>
                    </w:p>
                    <w:p w:rsidR="00A37814" w:rsidRPr="00873161" w:rsidRDefault="00A37814" w:rsidP="00773549">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Records of student evaluations must be maintained in sufficient detail to document learning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progress and achievements.</w:t>
                      </w:r>
                    </w:p>
                    <w:p w:rsidR="00A37814" w:rsidRPr="00DC7F9A" w:rsidRDefault="00A37814" w:rsidP="00773549">
                      <w:pPr>
                        <w:pStyle w:val="Default"/>
                        <w:ind w:left="420"/>
                        <w:rPr>
                          <w:rFonts w:ascii="Arial" w:hAnsi="Arial" w:cs="Arial"/>
                          <w:b/>
                          <w:color w:val="auto"/>
                          <w:sz w:val="22"/>
                          <w:szCs w:val="22"/>
                        </w:rPr>
                      </w:pPr>
                    </w:p>
                    <w:p w:rsidR="00A37814" w:rsidRPr="00DC7F9A" w:rsidRDefault="00A37814" w:rsidP="00773549">
                      <w:pPr>
                        <w:pStyle w:val="Default"/>
                        <w:ind w:left="720" w:hanging="300"/>
                        <w:rPr>
                          <w:rFonts w:ascii="Arial" w:hAnsi="Arial" w:cs="Arial"/>
                          <w:color w:val="auto"/>
                          <w:sz w:val="22"/>
                          <w:szCs w:val="22"/>
                        </w:rPr>
                      </w:pPr>
                      <w:r>
                        <w:rPr>
                          <w:rFonts w:ascii="Arial" w:hAnsi="Arial" w:cs="Arial"/>
                          <w:color w:val="auto"/>
                          <w:sz w:val="22"/>
                          <w:szCs w:val="22"/>
                        </w:rPr>
                        <w:tab/>
                      </w:r>
                    </w:p>
                    <w:p w:rsidR="00A37814" w:rsidRDefault="00A37814" w:rsidP="00773549"/>
                    <w:p w:rsidR="00A37814" w:rsidRDefault="00A37814" w:rsidP="00773549"/>
                  </w:txbxContent>
                </v:textbox>
                <w10:anchorlock/>
              </v:shape>
            </w:pict>
          </mc:Fallback>
        </mc:AlternateContent>
      </w:r>
    </w:p>
    <w:p w14:paraId="29BD033B" w14:textId="77777777" w:rsidR="00AC345D" w:rsidRDefault="00AC345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5331C62C"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Pr>
          <w:rFonts w:ascii="Arial" w:hAnsi="Arial" w:cs="Arial"/>
          <w:sz w:val="22"/>
          <w:szCs w:val="22"/>
        </w:rPr>
        <w:tab/>
        <w:t xml:space="preserve">Are records of student evaluations maintained in sufficient detail to document learning progress and </w:t>
      </w:r>
      <w:r>
        <w:rPr>
          <w:rFonts w:ascii="Arial" w:hAnsi="Arial" w:cs="Arial"/>
          <w:sz w:val="22"/>
          <w:szCs w:val="22"/>
        </w:rPr>
        <w:tab/>
        <w:t xml:space="preserve">achievements?  </w:t>
      </w:r>
    </w:p>
    <w:p w14:paraId="378C7AB9"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234CE4E6"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57F60F4A"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15B56B84"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2.</w:t>
      </w:r>
      <w:r>
        <w:rPr>
          <w:rFonts w:ascii="Arial" w:hAnsi="Arial" w:cs="Arial"/>
          <w:sz w:val="22"/>
          <w:szCs w:val="22"/>
        </w:rPr>
        <w:tab/>
        <w:t xml:space="preserve">Are records maintained for all students enrolled in the program, whether they complete the program </w:t>
      </w:r>
      <w:r w:rsidR="00D66BD1">
        <w:rPr>
          <w:rFonts w:ascii="Arial" w:hAnsi="Arial" w:cs="Arial"/>
          <w:sz w:val="22"/>
          <w:szCs w:val="22"/>
        </w:rPr>
        <w:tab/>
      </w:r>
      <w:r>
        <w:rPr>
          <w:rFonts w:ascii="Arial" w:hAnsi="Arial" w:cs="Arial"/>
          <w:sz w:val="22"/>
          <w:szCs w:val="22"/>
        </w:rPr>
        <w:t>or</w:t>
      </w:r>
      <w:r w:rsidR="00D66BD1">
        <w:rPr>
          <w:rFonts w:ascii="Arial" w:hAnsi="Arial" w:cs="Arial"/>
          <w:sz w:val="22"/>
          <w:szCs w:val="22"/>
        </w:rPr>
        <w:t xml:space="preserve"> </w:t>
      </w:r>
      <w:r>
        <w:rPr>
          <w:rFonts w:ascii="Arial" w:hAnsi="Arial" w:cs="Arial"/>
          <w:sz w:val="22"/>
          <w:szCs w:val="22"/>
        </w:rPr>
        <w:t>not?</w:t>
      </w:r>
    </w:p>
    <w:p w14:paraId="6BEA746D"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1C8172C2"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2D1C4B61"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318485FB" w14:textId="77777777" w:rsidR="00773549" w:rsidRP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rPr>
          <w:rFonts w:ascii="Arial" w:hAnsi="Arial" w:cs="Arial"/>
          <w:sz w:val="22"/>
          <w:szCs w:val="22"/>
        </w:rPr>
      </w:pPr>
      <w:r>
        <w:rPr>
          <w:rFonts w:ascii="Arial" w:hAnsi="Arial" w:cs="Arial"/>
          <w:sz w:val="22"/>
          <w:szCs w:val="22"/>
        </w:rPr>
        <w:tab/>
        <w:t xml:space="preserve">If the answer is NO, </w:t>
      </w:r>
      <w:r w:rsidR="00462AAC">
        <w:rPr>
          <w:rFonts w:ascii="Arial" w:hAnsi="Arial" w:cs="Arial"/>
          <w:sz w:val="22"/>
          <w:szCs w:val="22"/>
        </w:rPr>
        <w:t xml:space="preserve">please explain the basis upon which it was determined that records will not be maintained for students who do not complete the program (e.g., </w:t>
      </w:r>
      <w:r>
        <w:rPr>
          <w:rFonts w:ascii="Arial" w:hAnsi="Arial" w:cs="Arial"/>
          <w:sz w:val="22"/>
          <w:szCs w:val="22"/>
        </w:rPr>
        <w:t>is there an institutional policy governing student record retention?</w:t>
      </w:r>
      <w:r w:rsidR="00462AAC">
        <w:rPr>
          <w:rFonts w:ascii="Arial" w:hAnsi="Arial" w:cs="Arial"/>
          <w:sz w:val="22"/>
          <w:szCs w:val="22"/>
        </w:rPr>
        <w:t>).</w:t>
      </w:r>
      <w:r>
        <w:rPr>
          <w:rFonts w:ascii="Arial" w:hAnsi="Arial" w:cs="Arial"/>
          <w:sz w:val="22"/>
          <w:szCs w:val="22"/>
        </w:rPr>
        <w:t xml:space="preserve">  </w:t>
      </w:r>
    </w:p>
    <w:p w14:paraId="4414BB6F"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p w14:paraId="6A677593" w14:textId="77777777" w:rsidR="00773549" w:rsidRDefault="00773549"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9762A9">
        <w:rPr>
          <w:rFonts w:ascii="Arial" w:hAnsi="Arial" w:cs="Arial"/>
          <w:color w:val="002060"/>
          <w:sz w:val="22"/>
          <w:szCs w:val="22"/>
        </w:rPr>
        <w:lastRenderedPageBreak/>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1E1689F5"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p>
    <w:p w14:paraId="61B731A7"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r w:rsidRPr="00FA7C6F">
        <w:rPr>
          <w:rFonts w:ascii="Arial" w:hAnsi="Arial" w:cs="Arial"/>
          <w:sz w:val="22"/>
          <w:szCs w:val="22"/>
        </w:rPr>
        <w:t>3.</w:t>
      </w:r>
      <w:r w:rsidRPr="00FA7C6F">
        <w:rPr>
          <w:rFonts w:ascii="Arial" w:hAnsi="Arial" w:cs="Arial"/>
          <w:sz w:val="22"/>
          <w:szCs w:val="22"/>
        </w:rPr>
        <w:tab/>
        <w:t>Location</w:t>
      </w:r>
      <w:r>
        <w:rPr>
          <w:rFonts w:ascii="Arial" w:hAnsi="Arial" w:cs="Arial"/>
          <w:sz w:val="22"/>
          <w:szCs w:val="22"/>
        </w:rPr>
        <w:t>(s)</w:t>
      </w:r>
      <w:r w:rsidRPr="00FA7C6F">
        <w:rPr>
          <w:rFonts w:ascii="Arial" w:hAnsi="Arial" w:cs="Arial"/>
          <w:sz w:val="22"/>
          <w:szCs w:val="22"/>
        </w:rPr>
        <w:t xml:space="preserve"> where student records are stored:  </w:t>
      </w:r>
    </w:p>
    <w:p w14:paraId="4BF8AF9B"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rPr>
          <w:rFonts w:ascii="Arial" w:hAnsi="Arial" w:cs="Arial"/>
          <w:sz w:val="22"/>
          <w:szCs w:val="22"/>
        </w:rPr>
      </w:pPr>
    </w:p>
    <w:p w14:paraId="1E75A248"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21DF56E3"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firstLine="12"/>
        <w:rPr>
          <w:rFonts w:ascii="Arial" w:hAnsi="Arial" w:cs="Arial"/>
          <w:color w:val="002060"/>
          <w:sz w:val="22"/>
          <w:szCs w:val="22"/>
        </w:rPr>
      </w:pPr>
    </w:p>
    <w:p w14:paraId="1014F4D2"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528"/>
        <w:rPr>
          <w:rFonts w:ascii="Arial" w:hAnsi="Arial" w:cs="Arial"/>
          <w:color w:val="002060"/>
          <w:sz w:val="22"/>
          <w:szCs w:val="22"/>
        </w:rPr>
      </w:pPr>
      <w:r>
        <w:rPr>
          <w:rFonts w:ascii="Arial" w:hAnsi="Arial" w:cs="Arial"/>
          <w:sz w:val="22"/>
          <w:szCs w:val="22"/>
        </w:rPr>
        <w:t>4.</w:t>
      </w:r>
      <w:r>
        <w:rPr>
          <w:rFonts w:ascii="Arial" w:hAnsi="Arial" w:cs="Arial"/>
          <w:sz w:val="22"/>
          <w:szCs w:val="22"/>
        </w:rPr>
        <w:tab/>
        <w:t xml:space="preserve">How many years are records stored before disposal?  </w:t>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0F00D22A" w14:textId="77777777" w:rsidR="00FA7C6F" w:rsidRDefault="00FA7C6F" w:rsidP="00FA7C6F">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p>
    <w:p w14:paraId="2D8B5FBD" w14:textId="77777777" w:rsidR="00462AAC" w:rsidRPr="00FA7C6F" w:rsidRDefault="00462AAC" w:rsidP="00FA7C6F">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10" w:lineRule="atLeast"/>
        <w:ind w:left="438" w:hanging="438"/>
        <w:jc w:val="both"/>
        <w:rPr>
          <w:rFonts w:ascii="Arial" w:hAnsi="Arial" w:cs="Arial"/>
          <w:sz w:val="22"/>
          <w:szCs w:val="22"/>
        </w:rPr>
      </w:pPr>
    </w:p>
    <w:p w14:paraId="56E49E44" w14:textId="77777777" w:rsidR="00773549"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r>
        <w:rPr>
          <w:rFonts w:ascii="Arial" w:hAnsi="Arial" w:cs="Arial"/>
          <w:b/>
          <w:noProof/>
          <w:sz w:val="20"/>
          <w:szCs w:val="20"/>
        </w:rPr>
        <mc:AlternateContent>
          <mc:Choice Requires="wps">
            <w:drawing>
              <wp:inline distT="0" distB="0" distL="0" distR="0" wp14:anchorId="6666FAF9" wp14:editId="17B7037E">
                <wp:extent cx="6743700" cy="2049145"/>
                <wp:effectExtent l="0" t="0" r="19050" b="273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49145"/>
                        </a:xfrm>
                        <a:prstGeom prst="rect">
                          <a:avLst/>
                        </a:prstGeom>
                        <a:solidFill>
                          <a:srgbClr val="D8D8D8"/>
                        </a:solidFill>
                        <a:ln w="9525">
                          <a:solidFill>
                            <a:srgbClr val="000000"/>
                          </a:solidFill>
                          <a:miter lim="800000"/>
                          <a:headEnd/>
                          <a:tailEnd/>
                        </a:ln>
                      </wps:spPr>
                      <wps:txbx>
                        <w:txbxContent>
                          <w:p w14:paraId="0D4B910E" w14:textId="77777777" w:rsidR="00A37814" w:rsidRDefault="00A37814" w:rsidP="00FA7C6F">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270874B1" w14:textId="77777777" w:rsidR="00A37814" w:rsidRDefault="00A37814" w:rsidP="00FA7C6F">
                            <w:pPr>
                              <w:pStyle w:val="Default"/>
                              <w:ind w:left="420"/>
                              <w:rPr>
                                <w:rFonts w:ascii="Arial" w:hAnsi="Arial" w:cs="Arial"/>
                                <w:b/>
                                <w:color w:val="auto"/>
                                <w:sz w:val="22"/>
                                <w:szCs w:val="22"/>
                              </w:rPr>
                            </w:pPr>
                            <w:r>
                              <w:rPr>
                                <w:rFonts w:ascii="Arial" w:hAnsi="Arial" w:cs="Arial"/>
                                <w:b/>
                                <w:color w:val="auto"/>
                                <w:sz w:val="22"/>
                                <w:szCs w:val="22"/>
                              </w:rPr>
                              <w:tab/>
                              <w:t>B.  Outcomes</w:t>
                            </w:r>
                          </w:p>
                          <w:p w14:paraId="0A718365" w14:textId="77777777" w:rsidR="00A37814" w:rsidRDefault="00A37814" w:rsidP="00FA7C6F">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1.</w:t>
                            </w:r>
                            <w:r>
                              <w:rPr>
                                <w:rFonts w:ascii="Arial" w:hAnsi="Arial" w:cs="Arial"/>
                                <w:b/>
                                <w:color w:val="auto"/>
                                <w:sz w:val="22"/>
                                <w:szCs w:val="22"/>
                              </w:rPr>
                              <w:tab/>
                              <w:t>Outcomes Assessment</w:t>
                            </w:r>
                          </w:p>
                          <w:p w14:paraId="3FCA6C0B" w14:textId="77777777" w:rsidR="00A37814" w:rsidRDefault="00A37814" w:rsidP="00FA7C6F">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The program must periodically assess its effectiveness in achieving its stated goals 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learning domains. The results of this evaluation must be reflected in the review and timely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revision of the program.</w:t>
                            </w:r>
                          </w:p>
                          <w:p w14:paraId="539FBE3B" w14:textId="77777777" w:rsidR="00A37814" w:rsidRDefault="00A37814" w:rsidP="00FA7C6F">
                            <w:pPr>
                              <w:pStyle w:val="Default"/>
                              <w:tabs>
                                <w:tab w:val="left" w:pos="720"/>
                                <w:tab w:val="left" w:pos="1080"/>
                              </w:tabs>
                              <w:ind w:left="420"/>
                              <w:rPr>
                                <w:rFonts w:ascii="Arial" w:hAnsi="Arial" w:cs="Arial"/>
                                <w:color w:val="auto"/>
                                <w:sz w:val="22"/>
                                <w:szCs w:val="22"/>
                              </w:rPr>
                            </w:pPr>
                          </w:p>
                          <w:p w14:paraId="3251CE47" w14:textId="77777777" w:rsidR="00A37814" w:rsidRPr="00873161" w:rsidRDefault="00A37814" w:rsidP="00FA7C6F">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Outcomes assessment must include, but are not limited to: national credentialing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examination(s) performance, programmatic retention/attrition, graduate satisfaction,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 xml:space="preserve">employer satisfaction, job (positive) placement, and programmatic summative measures.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The program must meet the outcomes assessment thresholds.</w:t>
                            </w:r>
                          </w:p>
                          <w:p w14:paraId="07634267" w14:textId="77777777" w:rsidR="00A37814" w:rsidRPr="00DC7F9A" w:rsidRDefault="00A37814" w:rsidP="00FA7C6F">
                            <w:pPr>
                              <w:pStyle w:val="Default"/>
                              <w:ind w:left="420"/>
                              <w:rPr>
                                <w:rFonts w:ascii="Arial" w:hAnsi="Arial" w:cs="Arial"/>
                                <w:b/>
                                <w:color w:val="auto"/>
                                <w:sz w:val="22"/>
                                <w:szCs w:val="22"/>
                              </w:rPr>
                            </w:pPr>
                          </w:p>
                          <w:p w14:paraId="05F71D46" w14:textId="77777777" w:rsidR="00A37814" w:rsidRPr="00DC7F9A" w:rsidRDefault="00A37814" w:rsidP="00FA7C6F">
                            <w:pPr>
                              <w:pStyle w:val="Default"/>
                              <w:ind w:left="720" w:hanging="300"/>
                              <w:rPr>
                                <w:rFonts w:ascii="Arial" w:hAnsi="Arial" w:cs="Arial"/>
                                <w:color w:val="auto"/>
                                <w:sz w:val="22"/>
                                <w:szCs w:val="22"/>
                              </w:rPr>
                            </w:pPr>
                            <w:r>
                              <w:rPr>
                                <w:rFonts w:ascii="Arial" w:hAnsi="Arial" w:cs="Arial"/>
                                <w:color w:val="auto"/>
                                <w:sz w:val="22"/>
                                <w:szCs w:val="22"/>
                              </w:rPr>
                              <w:tab/>
                            </w:r>
                          </w:p>
                          <w:p w14:paraId="742AAE37" w14:textId="77777777" w:rsidR="00A37814" w:rsidRDefault="00A37814" w:rsidP="00FA7C6F"/>
                          <w:p w14:paraId="246A5F21" w14:textId="77777777" w:rsidR="00A37814" w:rsidRDefault="00A37814" w:rsidP="00FA7C6F"/>
                        </w:txbxContent>
                      </wps:txbx>
                      <wps:bodyPr rot="0" vert="horz" wrap="square" lIns="91440" tIns="45720" rIns="91440" bIns="45720" anchor="t" anchorCtr="0" upright="1">
                        <a:noAutofit/>
                      </wps:bodyPr>
                    </wps:wsp>
                  </a:graphicData>
                </a:graphic>
              </wp:inline>
            </w:drawing>
          </mc:Choice>
          <mc:Fallback>
            <w:pict>
              <v:shape id="_x0000_s1040" type="#_x0000_t202" style="width:531pt;height:1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" fillcolor="#d8d8d8">
                <v:textbox>
                  <w:txbxContent>
                    <w:p w:rsidR="00A37814" w:rsidRDefault="00A37814" w:rsidP="00FA7C6F">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rsidR="00A37814" w:rsidRDefault="00A37814" w:rsidP="00FA7C6F">
                      <w:pPr>
                        <w:pStyle w:val="Default"/>
                        <w:ind w:left="420"/>
                        <w:rPr>
                          <w:rFonts w:ascii="Arial" w:hAnsi="Arial" w:cs="Arial"/>
                          <w:b/>
                          <w:color w:val="auto"/>
                          <w:sz w:val="22"/>
                          <w:szCs w:val="22"/>
                        </w:rPr>
                      </w:pPr>
                      <w:r>
                        <w:rPr>
                          <w:rFonts w:ascii="Arial" w:hAnsi="Arial" w:cs="Arial"/>
                          <w:b/>
                          <w:color w:val="auto"/>
                          <w:sz w:val="22"/>
                          <w:szCs w:val="22"/>
                        </w:rPr>
                        <w:tab/>
                        <w:t>B.  Outcomes</w:t>
                      </w:r>
                    </w:p>
                    <w:p w:rsidR="00A37814" w:rsidRDefault="00A37814" w:rsidP="00FA7C6F">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1.</w:t>
                      </w:r>
                      <w:r>
                        <w:rPr>
                          <w:rFonts w:ascii="Arial" w:hAnsi="Arial" w:cs="Arial"/>
                          <w:b/>
                          <w:color w:val="auto"/>
                          <w:sz w:val="22"/>
                          <w:szCs w:val="22"/>
                        </w:rPr>
                        <w:tab/>
                        <w:t>Outcomes Assessment</w:t>
                      </w:r>
                    </w:p>
                    <w:p w:rsidR="00A37814" w:rsidRDefault="00A37814" w:rsidP="00FA7C6F">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The program must periodically assess its effectiveness in achieving its stated goals 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learning domains. The results of this evaluation must be reflected in the review and timely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revision of the program.</w:t>
                      </w:r>
                    </w:p>
                    <w:p w:rsidR="00A37814" w:rsidRDefault="00A37814" w:rsidP="00FA7C6F">
                      <w:pPr>
                        <w:pStyle w:val="Default"/>
                        <w:tabs>
                          <w:tab w:val="left" w:pos="720"/>
                          <w:tab w:val="left" w:pos="1080"/>
                        </w:tabs>
                        <w:ind w:left="420"/>
                        <w:rPr>
                          <w:rFonts w:ascii="Arial" w:hAnsi="Arial" w:cs="Arial"/>
                          <w:color w:val="auto"/>
                          <w:sz w:val="22"/>
                          <w:szCs w:val="22"/>
                        </w:rPr>
                      </w:pPr>
                    </w:p>
                    <w:p w:rsidR="00A37814" w:rsidRPr="00873161" w:rsidRDefault="00A37814" w:rsidP="00FA7C6F">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Outcomes assessment must include, but are not limited to: national credentialing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examination(s) performance, programmatic retention/attrition, graduate satisfaction,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 xml:space="preserve">employer satisfaction, job (positive) placement, and programmatic summative measures.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The program must meet the outcomes assessment thresholds.</w:t>
                      </w:r>
                    </w:p>
                    <w:p w:rsidR="00A37814" w:rsidRPr="00DC7F9A" w:rsidRDefault="00A37814" w:rsidP="00FA7C6F">
                      <w:pPr>
                        <w:pStyle w:val="Default"/>
                        <w:ind w:left="420"/>
                        <w:rPr>
                          <w:rFonts w:ascii="Arial" w:hAnsi="Arial" w:cs="Arial"/>
                          <w:b/>
                          <w:color w:val="auto"/>
                          <w:sz w:val="22"/>
                          <w:szCs w:val="22"/>
                        </w:rPr>
                      </w:pPr>
                    </w:p>
                    <w:p w:rsidR="00A37814" w:rsidRPr="00DC7F9A" w:rsidRDefault="00A37814" w:rsidP="00FA7C6F">
                      <w:pPr>
                        <w:pStyle w:val="Default"/>
                        <w:ind w:left="720" w:hanging="300"/>
                        <w:rPr>
                          <w:rFonts w:ascii="Arial" w:hAnsi="Arial" w:cs="Arial"/>
                          <w:color w:val="auto"/>
                          <w:sz w:val="22"/>
                          <w:szCs w:val="22"/>
                        </w:rPr>
                      </w:pPr>
                      <w:r>
                        <w:rPr>
                          <w:rFonts w:ascii="Arial" w:hAnsi="Arial" w:cs="Arial"/>
                          <w:color w:val="auto"/>
                          <w:sz w:val="22"/>
                          <w:szCs w:val="22"/>
                        </w:rPr>
                        <w:tab/>
                      </w:r>
                    </w:p>
                    <w:p w:rsidR="00A37814" w:rsidRDefault="00A37814" w:rsidP="00FA7C6F"/>
                    <w:p w:rsidR="00A37814" w:rsidRDefault="00A37814" w:rsidP="00FA7C6F"/>
                  </w:txbxContent>
                </v:textbox>
                <w10:anchorlock/>
              </v:shape>
            </w:pict>
          </mc:Fallback>
        </mc:AlternateContent>
      </w:r>
    </w:p>
    <w:p w14:paraId="1B9870EB" w14:textId="77777777" w:rsidR="00AC345D" w:rsidRDefault="00AC345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p w14:paraId="4230B586" w14:textId="77777777" w:rsidR="00FA7C6F" w:rsidRDefault="00BF4C5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Describe how the program plans to monitor </w:t>
      </w:r>
      <w:r w:rsidR="00797527">
        <w:rPr>
          <w:rFonts w:ascii="Arial" w:hAnsi="Arial" w:cs="Arial"/>
          <w:sz w:val="22"/>
          <w:szCs w:val="22"/>
        </w:rPr>
        <w:t xml:space="preserve">and report </w:t>
      </w:r>
      <w:r>
        <w:rPr>
          <w:rFonts w:ascii="Arial" w:hAnsi="Arial" w:cs="Arial"/>
          <w:sz w:val="22"/>
          <w:szCs w:val="22"/>
        </w:rPr>
        <w:t xml:space="preserve">success on the </w:t>
      </w:r>
      <w:r w:rsidR="00797527">
        <w:rPr>
          <w:rFonts w:ascii="Arial" w:hAnsi="Arial" w:cs="Arial"/>
          <w:sz w:val="22"/>
          <w:szCs w:val="22"/>
        </w:rPr>
        <w:t xml:space="preserve">professionally recognized </w:t>
      </w:r>
      <w:r w:rsidR="00797527">
        <w:rPr>
          <w:rFonts w:ascii="Arial" w:hAnsi="Arial" w:cs="Arial"/>
          <w:sz w:val="22"/>
          <w:szCs w:val="22"/>
        </w:rPr>
        <w:tab/>
      </w:r>
      <w:r>
        <w:rPr>
          <w:rFonts w:ascii="Arial" w:hAnsi="Arial" w:cs="Arial"/>
          <w:sz w:val="22"/>
          <w:szCs w:val="22"/>
        </w:rPr>
        <w:t>credentialing examination(s).</w:t>
      </w:r>
    </w:p>
    <w:p w14:paraId="61B09A76"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4F229754"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sz w:val="22"/>
          <w:szCs w:val="22"/>
        </w:rPr>
        <w:tab/>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7D145205"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p>
    <w:p w14:paraId="0F9B8839" w14:textId="77777777" w:rsidR="00BF4C53" w:rsidRP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BF4C53">
        <w:rPr>
          <w:rFonts w:ascii="Arial" w:hAnsi="Arial" w:cs="Arial"/>
          <w:sz w:val="22"/>
          <w:szCs w:val="22"/>
        </w:rPr>
        <w:t>2.</w:t>
      </w:r>
      <w:r w:rsidRPr="00BF4C53">
        <w:rPr>
          <w:rFonts w:ascii="Arial" w:hAnsi="Arial" w:cs="Arial"/>
          <w:sz w:val="22"/>
          <w:szCs w:val="22"/>
        </w:rPr>
        <w:tab/>
        <w:t xml:space="preserve">Describe the process by which the program will track retention/attrition for each entering cohort of </w:t>
      </w:r>
      <w:r w:rsidRPr="00BF4C53">
        <w:rPr>
          <w:rFonts w:ascii="Arial" w:hAnsi="Arial" w:cs="Arial"/>
          <w:sz w:val="22"/>
          <w:szCs w:val="22"/>
        </w:rPr>
        <w:tab/>
        <w:t>students.</w:t>
      </w:r>
    </w:p>
    <w:p w14:paraId="5CC5B6AA" w14:textId="77777777" w:rsidR="00FA7C6F" w:rsidRDefault="00FA7C6F"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p w14:paraId="27FD8E4C"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color w:val="002060"/>
          <w:sz w:val="22"/>
          <w:szCs w:val="22"/>
        </w:rPr>
        <w:tab/>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4548BAB9"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p>
    <w:p w14:paraId="12301F21" w14:textId="77777777" w:rsidR="00797527"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BF4C53">
        <w:rPr>
          <w:rFonts w:ascii="Arial" w:hAnsi="Arial" w:cs="Arial"/>
          <w:sz w:val="22"/>
          <w:szCs w:val="22"/>
        </w:rPr>
        <w:t>3.</w:t>
      </w:r>
      <w:r w:rsidRPr="00BF4C53">
        <w:rPr>
          <w:rFonts w:ascii="Arial" w:hAnsi="Arial" w:cs="Arial"/>
          <w:sz w:val="22"/>
          <w:szCs w:val="22"/>
        </w:rPr>
        <w:tab/>
      </w:r>
      <w:r w:rsidR="00797527">
        <w:rPr>
          <w:rFonts w:ascii="Arial" w:hAnsi="Arial" w:cs="Arial"/>
          <w:sz w:val="22"/>
          <w:szCs w:val="22"/>
        </w:rPr>
        <w:t>Describe how the program will track and monitor positive job placement for each graduating cohort.</w:t>
      </w:r>
    </w:p>
    <w:p w14:paraId="5B26F93F" w14:textId="77777777" w:rsid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0134D1F0" w14:textId="77777777" w:rsid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626694D0" w14:textId="77777777" w:rsid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1467EB59" w14:textId="77777777" w:rsidR="00BF4C53"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rPr>
          <w:rFonts w:ascii="Arial" w:hAnsi="Arial" w:cs="Arial"/>
          <w:sz w:val="22"/>
          <w:szCs w:val="22"/>
        </w:rPr>
      </w:pPr>
      <w:r>
        <w:rPr>
          <w:rFonts w:ascii="Arial" w:hAnsi="Arial" w:cs="Arial"/>
          <w:sz w:val="22"/>
          <w:szCs w:val="22"/>
        </w:rPr>
        <w:t>4.</w:t>
      </w:r>
      <w:r>
        <w:rPr>
          <w:rFonts w:ascii="Arial" w:hAnsi="Arial" w:cs="Arial"/>
          <w:sz w:val="22"/>
          <w:szCs w:val="22"/>
        </w:rPr>
        <w:tab/>
      </w:r>
      <w:r w:rsidR="00BF4C53">
        <w:rPr>
          <w:rFonts w:ascii="Arial" w:hAnsi="Arial" w:cs="Arial"/>
          <w:sz w:val="22"/>
          <w:szCs w:val="22"/>
        </w:rPr>
        <w:t>Describe how the program will survey its graduates and their employers using the standardized CoA-NDT Graduate and Employer Survey within 12 months following graduation for each graduating cohort.</w:t>
      </w:r>
    </w:p>
    <w:p w14:paraId="71BC76F7"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662CE66D"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sz w:val="22"/>
          <w:szCs w:val="22"/>
        </w:rPr>
        <w:tab/>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p>
    <w:p w14:paraId="6390D7CF" w14:textId="77777777" w:rsidR="00BF4C53" w:rsidRDefault="00BF4C53"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p>
    <w:p w14:paraId="46B415D6" w14:textId="77777777" w:rsid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5</w:t>
      </w:r>
      <w:r w:rsidR="00BF4C53" w:rsidRPr="00797527">
        <w:rPr>
          <w:rFonts w:ascii="Arial" w:hAnsi="Arial" w:cs="Arial"/>
          <w:sz w:val="22"/>
          <w:szCs w:val="22"/>
        </w:rPr>
        <w:t>.</w:t>
      </w:r>
      <w:r>
        <w:rPr>
          <w:rFonts w:ascii="Arial" w:hAnsi="Arial" w:cs="Arial"/>
          <w:sz w:val="22"/>
          <w:szCs w:val="22"/>
        </w:rPr>
        <w:tab/>
        <w:t>Describe how the program will use the outcomes data (e.</w:t>
      </w:r>
      <w:r w:rsidR="00462AAC">
        <w:rPr>
          <w:rFonts w:ascii="Arial" w:hAnsi="Arial" w:cs="Arial"/>
          <w:sz w:val="22"/>
          <w:szCs w:val="22"/>
        </w:rPr>
        <w:t xml:space="preserve">g., retention; graduate surveys; </w:t>
      </w:r>
      <w:r>
        <w:rPr>
          <w:rFonts w:ascii="Arial" w:hAnsi="Arial" w:cs="Arial"/>
          <w:sz w:val="22"/>
          <w:szCs w:val="22"/>
        </w:rPr>
        <w:t xml:space="preserve">employer </w:t>
      </w:r>
      <w:r>
        <w:rPr>
          <w:rFonts w:ascii="Arial" w:hAnsi="Arial" w:cs="Arial"/>
          <w:sz w:val="22"/>
          <w:szCs w:val="22"/>
        </w:rPr>
        <w:tab/>
        <w:t>surveys</w:t>
      </w:r>
      <w:r w:rsidR="00462AAC">
        <w:rPr>
          <w:rFonts w:ascii="Arial" w:hAnsi="Arial" w:cs="Arial"/>
          <w:sz w:val="22"/>
          <w:szCs w:val="22"/>
        </w:rPr>
        <w:t>;</w:t>
      </w:r>
      <w:r>
        <w:rPr>
          <w:rFonts w:ascii="Arial" w:hAnsi="Arial" w:cs="Arial"/>
          <w:sz w:val="22"/>
          <w:szCs w:val="22"/>
        </w:rPr>
        <w:t xml:space="preserve"> credentialing examinations) in program evaluation and revision (if warranted).</w:t>
      </w:r>
    </w:p>
    <w:p w14:paraId="05B69354" w14:textId="77777777" w:rsid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483EB629" w14:textId="77777777" w:rsidR="00BF4C53" w:rsidRPr="00797527" w:rsidRDefault="00797527" w:rsidP="00462AA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r>
        <w:rPr>
          <w:rFonts w:ascii="Arial" w:hAnsi="Arial" w:cs="Arial"/>
          <w:sz w:val="22"/>
          <w:szCs w:val="22"/>
        </w:rPr>
        <w:tab/>
      </w:r>
      <w:r w:rsidRPr="009762A9">
        <w:rPr>
          <w:rFonts w:ascii="Arial" w:hAnsi="Arial" w:cs="Arial"/>
          <w:color w:val="002060"/>
          <w:sz w:val="22"/>
          <w:szCs w:val="22"/>
        </w:rPr>
        <w:fldChar w:fldCharType="begin">
          <w:ffData>
            <w:name w:val="Text1"/>
            <w:enabled/>
            <w:calcOnExit w:val="0"/>
            <w:textInput/>
          </w:ffData>
        </w:fldChar>
      </w:r>
      <w:r w:rsidRPr="009762A9">
        <w:rPr>
          <w:rFonts w:ascii="Arial" w:hAnsi="Arial" w:cs="Arial"/>
          <w:color w:val="002060"/>
          <w:sz w:val="22"/>
          <w:szCs w:val="22"/>
        </w:rPr>
        <w:instrText xml:space="preserve"> FORMTEXT </w:instrText>
      </w:r>
      <w:r w:rsidRPr="009762A9">
        <w:rPr>
          <w:rFonts w:ascii="Arial" w:hAnsi="Arial" w:cs="Arial"/>
          <w:color w:val="002060"/>
          <w:sz w:val="22"/>
          <w:szCs w:val="22"/>
        </w:rPr>
      </w:r>
      <w:r w:rsidRPr="009762A9">
        <w:rPr>
          <w:rFonts w:ascii="Arial" w:hAnsi="Arial" w:cs="Arial"/>
          <w:color w:val="002060"/>
          <w:sz w:val="22"/>
          <w:szCs w:val="22"/>
        </w:rPr>
        <w:fldChar w:fldCharType="separate"/>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noProof/>
          <w:color w:val="002060"/>
          <w:sz w:val="22"/>
          <w:szCs w:val="22"/>
        </w:rPr>
        <w:t> </w:t>
      </w:r>
      <w:r w:rsidRPr="009762A9">
        <w:rPr>
          <w:rFonts w:ascii="Arial" w:hAnsi="Arial" w:cs="Arial"/>
          <w:color w:val="002060"/>
          <w:sz w:val="22"/>
          <w:szCs w:val="22"/>
        </w:rPr>
        <w:fldChar w:fldCharType="end"/>
      </w:r>
      <w:r w:rsidR="00BF4C53" w:rsidRPr="00797527">
        <w:rPr>
          <w:rFonts w:ascii="Arial" w:hAnsi="Arial" w:cs="Arial"/>
          <w:sz w:val="22"/>
          <w:szCs w:val="22"/>
        </w:rPr>
        <w:tab/>
      </w:r>
    </w:p>
    <w:p w14:paraId="28DF2906" w14:textId="77777777" w:rsidR="00FA7C6F" w:rsidRDefault="00FA7C6F"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p w14:paraId="143594C3" w14:textId="77777777" w:rsidR="00306A53" w:rsidRDefault="00306A5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p w14:paraId="6698BE8D" w14:textId="77777777" w:rsidR="00B967A0" w:rsidRPr="005D440C"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0"/>
          <w:szCs w:val="20"/>
        </w:rPr>
      </w:pPr>
      <w:r>
        <w:rPr>
          <w:rFonts w:ascii="Arial" w:hAnsi="Arial" w:cs="Arial"/>
          <w:noProof/>
          <w:sz w:val="20"/>
          <w:szCs w:val="20"/>
        </w:rPr>
        <w:lastRenderedPageBreak/>
        <mc:AlternateContent>
          <mc:Choice Requires="wps">
            <w:drawing>
              <wp:inline distT="0" distB="0" distL="0" distR="0" wp14:anchorId="630DB4DD" wp14:editId="1FE0760D">
                <wp:extent cx="6791325" cy="1724025"/>
                <wp:effectExtent l="0" t="0" r="2857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724025"/>
                        </a:xfrm>
                        <a:prstGeom prst="rect">
                          <a:avLst/>
                        </a:prstGeom>
                        <a:solidFill>
                          <a:srgbClr val="D8D8D8"/>
                        </a:solidFill>
                        <a:ln w="9525">
                          <a:solidFill>
                            <a:srgbClr val="000000"/>
                          </a:solidFill>
                          <a:miter lim="800000"/>
                          <a:headEnd/>
                          <a:tailEnd/>
                        </a:ln>
                      </wps:spPr>
                      <wps:txbx>
                        <w:txbxContent>
                          <w:p w14:paraId="13FCFD3F" w14:textId="77777777" w:rsidR="00A37814" w:rsidRDefault="00A37814" w:rsidP="00797527">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14:paraId="6B8C0352" w14:textId="77777777" w:rsidR="00A37814" w:rsidRDefault="00A37814" w:rsidP="00797527">
                            <w:pPr>
                              <w:pStyle w:val="Default"/>
                              <w:ind w:left="420"/>
                              <w:rPr>
                                <w:rFonts w:ascii="Arial" w:hAnsi="Arial" w:cs="Arial"/>
                                <w:b/>
                                <w:color w:val="auto"/>
                                <w:sz w:val="22"/>
                                <w:szCs w:val="22"/>
                              </w:rPr>
                            </w:pPr>
                            <w:r>
                              <w:rPr>
                                <w:rFonts w:ascii="Arial" w:hAnsi="Arial" w:cs="Arial"/>
                                <w:b/>
                                <w:color w:val="auto"/>
                                <w:sz w:val="22"/>
                                <w:szCs w:val="22"/>
                              </w:rPr>
                              <w:tab/>
                              <w:t>B.  Outcomes</w:t>
                            </w:r>
                          </w:p>
                          <w:p w14:paraId="75684BC9" w14:textId="77777777" w:rsidR="00A37814" w:rsidRDefault="00A37814" w:rsidP="00797527">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2.</w:t>
                            </w:r>
                            <w:r>
                              <w:rPr>
                                <w:rFonts w:ascii="Arial" w:hAnsi="Arial" w:cs="Arial"/>
                                <w:b/>
                                <w:color w:val="auto"/>
                                <w:sz w:val="22"/>
                                <w:szCs w:val="22"/>
                              </w:rPr>
                              <w:tab/>
                              <w:t>Outcomes Reporting</w:t>
                            </w:r>
                          </w:p>
                          <w:p w14:paraId="3D30468C" w14:textId="77777777" w:rsidR="00A37814" w:rsidRDefault="00A37814" w:rsidP="00797527">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The program must periodically submit to the CoA-NDT the program goal(s), learning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 xml:space="preserve">domains, evaluation systems (including type, cut score, and appropriateness), outcomes, its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analysis of the outcomes, and an appropriate action plan based on the analysis.</w:t>
                            </w:r>
                          </w:p>
                          <w:p w14:paraId="000F2B53" w14:textId="77777777" w:rsidR="00A37814" w:rsidRDefault="00A37814" w:rsidP="00797527">
                            <w:pPr>
                              <w:pStyle w:val="Default"/>
                              <w:tabs>
                                <w:tab w:val="left" w:pos="720"/>
                                <w:tab w:val="left" w:pos="1080"/>
                              </w:tabs>
                              <w:ind w:left="420"/>
                              <w:rPr>
                                <w:rFonts w:ascii="Arial" w:hAnsi="Arial" w:cs="Arial"/>
                                <w:color w:val="auto"/>
                                <w:sz w:val="22"/>
                                <w:szCs w:val="22"/>
                              </w:rPr>
                            </w:pPr>
                          </w:p>
                          <w:p w14:paraId="60FDC70C" w14:textId="77777777" w:rsidR="00A37814" w:rsidRDefault="00A37814" w:rsidP="00797527">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Programs not meeting the established thresholds must begin a dialogue with the CoA-NDT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to develop an appropriate plan of action to respond to the identified shortcomings.</w:t>
                            </w:r>
                          </w:p>
                          <w:p w14:paraId="02CA0489" w14:textId="77777777" w:rsidR="00A37814" w:rsidRDefault="00A37814" w:rsidP="00797527">
                            <w:pPr>
                              <w:pStyle w:val="Default"/>
                              <w:tabs>
                                <w:tab w:val="left" w:pos="720"/>
                                <w:tab w:val="left" w:pos="1080"/>
                              </w:tabs>
                              <w:ind w:left="420"/>
                              <w:rPr>
                                <w:rFonts w:ascii="Arial" w:hAnsi="Arial" w:cs="Arial"/>
                                <w:color w:val="auto"/>
                                <w:sz w:val="22"/>
                                <w:szCs w:val="22"/>
                              </w:rPr>
                            </w:pPr>
                          </w:p>
                          <w:p w14:paraId="1B1CAF79" w14:textId="77777777" w:rsidR="00A37814" w:rsidRPr="00873161" w:rsidRDefault="00A37814" w:rsidP="00797527">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3684752C" w14:textId="77777777" w:rsidR="00A37814" w:rsidRPr="00DC7F9A" w:rsidRDefault="00A37814" w:rsidP="00797527">
                            <w:pPr>
                              <w:pStyle w:val="Default"/>
                              <w:ind w:left="420"/>
                              <w:rPr>
                                <w:rFonts w:ascii="Arial" w:hAnsi="Arial" w:cs="Arial"/>
                                <w:b/>
                                <w:color w:val="auto"/>
                                <w:sz w:val="22"/>
                                <w:szCs w:val="22"/>
                              </w:rPr>
                            </w:pPr>
                          </w:p>
                          <w:p w14:paraId="128FFD04" w14:textId="77777777" w:rsidR="00A37814" w:rsidRPr="00DC7F9A" w:rsidRDefault="00A37814" w:rsidP="00797527">
                            <w:pPr>
                              <w:pStyle w:val="Default"/>
                              <w:ind w:left="720" w:hanging="300"/>
                              <w:rPr>
                                <w:rFonts w:ascii="Arial" w:hAnsi="Arial" w:cs="Arial"/>
                                <w:color w:val="auto"/>
                                <w:sz w:val="22"/>
                                <w:szCs w:val="22"/>
                              </w:rPr>
                            </w:pPr>
                            <w:r>
                              <w:rPr>
                                <w:rFonts w:ascii="Arial" w:hAnsi="Arial" w:cs="Arial"/>
                                <w:color w:val="auto"/>
                                <w:sz w:val="22"/>
                                <w:szCs w:val="22"/>
                              </w:rPr>
                              <w:tab/>
                            </w:r>
                          </w:p>
                          <w:p w14:paraId="38EA48BD" w14:textId="77777777" w:rsidR="00A37814" w:rsidRDefault="00A37814" w:rsidP="00797527"/>
                          <w:p w14:paraId="0EF53CAD" w14:textId="77777777" w:rsidR="00A37814" w:rsidRDefault="00A37814" w:rsidP="00797527"/>
                        </w:txbxContent>
                      </wps:txbx>
                      <wps:bodyPr rot="0" vert="horz" wrap="square" lIns="91440" tIns="45720" rIns="91440" bIns="45720" anchor="t" anchorCtr="0" upright="1">
                        <a:noAutofit/>
                      </wps:bodyPr>
                    </wps:wsp>
                  </a:graphicData>
                </a:graphic>
              </wp:inline>
            </w:drawing>
          </mc:Choice>
          <mc:Fallback>
            <w:pict>
              <v:shape id="_x0000_s1041" type="#_x0000_t202" style="width:534.7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" fillcolor="#d8d8d8">
                <v:textbox>
                  <w:txbxContent>
                    <w:p w:rsidR="00A37814" w:rsidRDefault="00A37814" w:rsidP="00797527">
                      <w:pPr>
                        <w:pStyle w:val="Default"/>
                        <w:ind w:left="420"/>
                        <w:rPr>
                          <w:rFonts w:ascii="Arial" w:hAnsi="Arial" w:cs="Arial"/>
                          <w:b/>
                          <w:color w:val="auto"/>
                          <w:sz w:val="22"/>
                          <w:szCs w:val="22"/>
                        </w:rPr>
                      </w:pPr>
                      <w:r>
                        <w:rPr>
                          <w:rFonts w:ascii="Arial" w:hAnsi="Arial" w:cs="Arial"/>
                          <w:b/>
                          <w:color w:val="auto"/>
                          <w:sz w:val="22"/>
                          <w:szCs w:val="22"/>
                        </w:rPr>
                        <w:t>IV. Student and Graduate Evaluation/Assessment</w:t>
                      </w:r>
                    </w:p>
                    <w:p w:rsidR="00A37814" w:rsidRDefault="00A37814" w:rsidP="00797527">
                      <w:pPr>
                        <w:pStyle w:val="Default"/>
                        <w:ind w:left="420"/>
                        <w:rPr>
                          <w:rFonts w:ascii="Arial" w:hAnsi="Arial" w:cs="Arial"/>
                          <w:b/>
                          <w:color w:val="auto"/>
                          <w:sz w:val="22"/>
                          <w:szCs w:val="22"/>
                        </w:rPr>
                      </w:pPr>
                      <w:r>
                        <w:rPr>
                          <w:rFonts w:ascii="Arial" w:hAnsi="Arial" w:cs="Arial"/>
                          <w:b/>
                          <w:color w:val="auto"/>
                          <w:sz w:val="22"/>
                          <w:szCs w:val="22"/>
                        </w:rPr>
                        <w:tab/>
                        <w:t>B.  Outcomes</w:t>
                      </w:r>
                    </w:p>
                    <w:p w:rsidR="00A37814" w:rsidRDefault="00A37814" w:rsidP="00797527">
                      <w:pPr>
                        <w:pStyle w:val="Default"/>
                        <w:tabs>
                          <w:tab w:val="left" w:pos="720"/>
                          <w:tab w:val="left" w:pos="1080"/>
                        </w:tabs>
                        <w:ind w:left="420"/>
                        <w:rPr>
                          <w:rFonts w:ascii="Arial" w:hAnsi="Arial" w:cs="Arial"/>
                          <w:color w:val="auto"/>
                          <w:sz w:val="22"/>
                          <w:szCs w:val="22"/>
                        </w:rPr>
                      </w:pPr>
                      <w:r>
                        <w:rPr>
                          <w:rFonts w:ascii="Arial" w:hAnsi="Arial" w:cs="Arial"/>
                          <w:b/>
                          <w:color w:val="auto"/>
                          <w:sz w:val="22"/>
                          <w:szCs w:val="22"/>
                        </w:rPr>
                        <w:tab/>
                      </w:r>
                      <w:r>
                        <w:rPr>
                          <w:rFonts w:ascii="Arial" w:hAnsi="Arial" w:cs="Arial"/>
                          <w:b/>
                          <w:color w:val="auto"/>
                          <w:sz w:val="22"/>
                          <w:szCs w:val="22"/>
                        </w:rPr>
                        <w:tab/>
                        <w:t>2.</w:t>
                      </w:r>
                      <w:r>
                        <w:rPr>
                          <w:rFonts w:ascii="Arial" w:hAnsi="Arial" w:cs="Arial"/>
                          <w:b/>
                          <w:color w:val="auto"/>
                          <w:sz w:val="22"/>
                          <w:szCs w:val="22"/>
                        </w:rPr>
                        <w:tab/>
                        <w:t>Outcomes Reporting</w:t>
                      </w:r>
                    </w:p>
                    <w:p w:rsidR="00A37814" w:rsidRDefault="00A37814" w:rsidP="00797527">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The program must periodically submit to the CoA-NDT the program goal(s), learning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 xml:space="preserve">domains, evaluation systems (including type, cut score, and appropriateness), outcomes, its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analysis of the outcomes, and an appropriate action plan based on the analysis.</w:t>
                      </w:r>
                    </w:p>
                    <w:p w:rsidR="00A37814" w:rsidRDefault="00A37814" w:rsidP="00797527">
                      <w:pPr>
                        <w:pStyle w:val="Default"/>
                        <w:tabs>
                          <w:tab w:val="left" w:pos="720"/>
                          <w:tab w:val="left" w:pos="1080"/>
                        </w:tabs>
                        <w:ind w:left="420"/>
                        <w:rPr>
                          <w:rFonts w:ascii="Arial" w:hAnsi="Arial" w:cs="Arial"/>
                          <w:color w:val="auto"/>
                          <w:sz w:val="22"/>
                          <w:szCs w:val="22"/>
                        </w:rPr>
                      </w:pPr>
                    </w:p>
                    <w:p w:rsidR="00A37814" w:rsidRDefault="00A37814" w:rsidP="00797527">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Programs not meeting the established thresholds must begin a dialogue with the CoA-NDT </w:t>
                      </w:r>
                      <w:r w:rsidR="00462AAC">
                        <w:rPr>
                          <w:rFonts w:ascii="Arial" w:hAnsi="Arial" w:cs="Arial"/>
                          <w:color w:val="auto"/>
                          <w:sz w:val="22"/>
                          <w:szCs w:val="22"/>
                        </w:rPr>
                        <w:tab/>
                      </w:r>
                      <w:r w:rsidR="00462AAC">
                        <w:rPr>
                          <w:rFonts w:ascii="Arial" w:hAnsi="Arial" w:cs="Arial"/>
                          <w:color w:val="auto"/>
                          <w:sz w:val="22"/>
                          <w:szCs w:val="22"/>
                        </w:rPr>
                        <w:tab/>
                      </w:r>
                      <w:r w:rsidR="00462AAC">
                        <w:rPr>
                          <w:rFonts w:ascii="Arial" w:hAnsi="Arial" w:cs="Arial"/>
                          <w:color w:val="auto"/>
                          <w:sz w:val="22"/>
                          <w:szCs w:val="22"/>
                        </w:rPr>
                        <w:tab/>
                      </w:r>
                      <w:r>
                        <w:rPr>
                          <w:rFonts w:ascii="Arial" w:hAnsi="Arial" w:cs="Arial"/>
                          <w:color w:val="auto"/>
                          <w:sz w:val="22"/>
                          <w:szCs w:val="22"/>
                        </w:rPr>
                        <w:t>to develop an appropriate plan of action to respond to the identified shortcomings.</w:t>
                      </w:r>
                    </w:p>
                    <w:p w:rsidR="00A37814" w:rsidRDefault="00A37814" w:rsidP="00797527">
                      <w:pPr>
                        <w:pStyle w:val="Default"/>
                        <w:tabs>
                          <w:tab w:val="left" w:pos="720"/>
                          <w:tab w:val="left" w:pos="1080"/>
                        </w:tabs>
                        <w:ind w:left="420"/>
                        <w:rPr>
                          <w:rFonts w:ascii="Arial" w:hAnsi="Arial" w:cs="Arial"/>
                          <w:color w:val="auto"/>
                          <w:sz w:val="22"/>
                          <w:szCs w:val="22"/>
                        </w:rPr>
                      </w:pPr>
                    </w:p>
                    <w:p w:rsidR="00A37814" w:rsidRPr="00873161" w:rsidRDefault="00A37814" w:rsidP="00797527">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A37814" w:rsidRPr="00DC7F9A" w:rsidRDefault="00A37814" w:rsidP="00797527">
                      <w:pPr>
                        <w:pStyle w:val="Default"/>
                        <w:ind w:left="420"/>
                        <w:rPr>
                          <w:rFonts w:ascii="Arial" w:hAnsi="Arial" w:cs="Arial"/>
                          <w:b/>
                          <w:color w:val="auto"/>
                          <w:sz w:val="22"/>
                          <w:szCs w:val="22"/>
                        </w:rPr>
                      </w:pPr>
                    </w:p>
                    <w:p w:rsidR="00A37814" w:rsidRPr="00DC7F9A" w:rsidRDefault="00A37814" w:rsidP="00797527">
                      <w:pPr>
                        <w:pStyle w:val="Default"/>
                        <w:ind w:left="720" w:hanging="300"/>
                        <w:rPr>
                          <w:rFonts w:ascii="Arial" w:hAnsi="Arial" w:cs="Arial"/>
                          <w:color w:val="auto"/>
                          <w:sz w:val="22"/>
                          <w:szCs w:val="22"/>
                        </w:rPr>
                      </w:pPr>
                      <w:r>
                        <w:rPr>
                          <w:rFonts w:ascii="Arial" w:hAnsi="Arial" w:cs="Arial"/>
                          <w:color w:val="auto"/>
                          <w:sz w:val="22"/>
                          <w:szCs w:val="22"/>
                        </w:rPr>
                        <w:tab/>
                      </w:r>
                    </w:p>
                    <w:p w:rsidR="00A37814" w:rsidRDefault="00A37814" w:rsidP="00797527"/>
                    <w:p w:rsidR="00A37814" w:rsidRDefault="00A37814" w:rsidP="00797527"/>
                  </w:txbxContent>
                </v:textbox>
                <w10:anchorlock/>
              </v:shape>
            </w:pict>
          </mc:Fallback>
        </mc:AlternateContent>
      </w:r>
    </w:p>
    <w:p w14:paraId="0CD30C87" w14:textId="77777777" w:rsidR="00306A53" w:rsidRDefault="00306A53"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p>
    <w:p w14:paraId="179460B3" w14:textId="77777777" w:rsidR="00306A53" w:rsidRDefault="00306A53" w:rsidP="00306A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1.</w:t>
      </w:r>
      <w:r>
        <w:rPr>
          <w:rFonts w:ascii="Arial" w:hAnsi="Arial" w:cs="Arial"/>
          <w:sz w:val="22"/>
          <w:szCs w:val="22"/>
        </w:rPr>
        <w:tab/>
        <w:t>Who is responsible for submitting the Annual Report and any follow-up documentation to the CoA-</w:t>
      </w:r>
      <w:r>
        <w:rPr>
          <w:rFonts w:ascii="Arial" w:hAnsi="Arial" w:cs="Arial"/>
          <w:sz w:val="22"/>
          <w:szCs w:val="22"/>
        </w:rPr>
        <w:tab/>
        <w:t>NDT?</w:t>
      </w:r>
    </w:p>
    <w:p w14:paraId="324E7BB5" w14:textId="77777777" w:rsidR="00306A53" w:rsidRDefault="00306A53" w:rsidP="00306A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07ECAFF1" w14:textId="77777777" w:rsidR="00306A53" w:rsidRPr="00282295" w:rsidRDefault="00306A53" w:rsidP="00306A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F243E"/>
          <w:sz w:val="22"/>
          <w:szCs w:val="22"/>
        </w:rPr>
      </w:pPr>
      <w:r>
        <w:rPr>
          <w:rFonts w:ascii="Arial" w:hAnsi="Arial" w:cs="Arial"/>
          <w:sz w:val="22"/>
          <w:szCs w:val="22"/>
        </w:rPr>
        <w:tab/>
      </w:r>
      <w:r w:rsidRPr="00282295">
        <w:rPr>
          <w:rFonts w:ascii="Arial" w:hAnsi="Arial" w:cs="Arial"/>
          <w:color w:val="0F243E"/>
          <w:sz w:val="22"/>
          <w:szCs w:val="22"/>
        </w:rPr>
        <w:fldChar w:fldCharType="begin">
          <w:ffData>
            <w:name w:val="Text1"/>
            <w:enabled/>
            <w:calcOnExit w:val="0"/>
            <w:textInput/>
          </w:ffData>
        </w:fldChar>
      </w:r>
      <w:r w:rsidRPr="00282295">
        <w:rPr>
          <w:rFonts w:ascii="Arial" w:hAnsi="Arial" w:cs="Arial"/>
          <w:color w:val="0F243E"/>
          <w:sz w:val="22"/>
          <w:szCs w:val="22"/>
        </w:rPr>
        <w:instrText xml:space="preserve"> FORMTEXT </w:instrText>
      </w:r>
      <w:r w:rsidRPr="00282295">
        <w:rPr>
          <w:rFonts w:ascii="Arial" w:hAnsi="Arial" w:cs="Arial"/>
          <w:color w:val="0F243E"/>
          <w:sz w:val="22"/>
          <w:szCs w:val="22"/>
        </w:rPr>
      </w:r>
      <w:r w:rsidRPr="00282295">
        <w:rPr>
          <w:rFonts w:ascii="Arial" w:hAnsi="Arial" w:cs="Arial"/>
          <w:color w:val="0F243E"/>
          <w:sz w:val="22"/>
          <w:szCs w:val="22"/>
        </w:rPr>
        <w:fldChar w:fldCharType="separate"/>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color w:val="0F243E"/>
          <w:sz w:val="22"/>
          <w:szCs w:val="22"/>
        </w:rPr>
        <w:fldChar w:fldCharType="end"/>
      </w:r>
    </w:p>
    <w:p w14:paraId="1E265438" w14:textId="77777777" w:rsidR="00306A53" w:rsidRDefault="00306A53"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02060"/>
          <w:sz w:val="22"/>
          <w:szCs w:val="22"/>
        </w:rPr>
      </w:pPr>
    </w:p>
    <w:p w14:paraId="3F79AD81" w14:textId="77777777" w:rsidR="0032344E" w:rsidRDefault="0032344E" w:rsidP="0032344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If this individual is not the program director, how does the program director participate in collecting and </w:t>
      </w:r>
      <w:r>
        <w:rPr>
          <w:rFonts w:ascii="Arial" w:hAnsi="Arial" w:cs="Arial"/>
          <w:sz w:val="22"/>
          <w:szCs w:val="22"/>
        </w:rPr>
        <w:tab/>
        <w:t>analyzing data, and incorporating the findings into program improvement?</w:t>
      </w:r>
    </w:p>
    <w:p w14:paraId="3A01FA71" w14:textId="77777777" w:rsidR="0032344E" w:rsidRDefault="0032344E" w:rsidP="0032344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78F18CF3" w14:textId="77777777" w:rsidR="0032344E" w:rsidRPr="00282295" w:rsidRDefault="0032344E" w:rsidP="0032344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0F243E"/>
          <w:sz w:val="22"/>
          <w:szCs w:val="22"/>
        </w:rPr>
      </w:pPr>
      <w:r>
        <w:rPr>
          <w:rFonts w:ascii="Arial" w:hAnsi="Arial" w:cs="Arial"/>
          <w:sz w:val="22"/>
          <w:szCs w:val="22"/>
        </w:rPr>
        <w:tab/>
      </w:r>
      <w:r w:rsidRPr="00282295">
        <w:rPr>
          <w:rFonts w:ascii="Arial" w:hAnsi="Arial" w:cs="Arial"/>
          <w:color w:val="0F243E"/>
          <w:sz w:val="22"/>
          <w:szCs w:val="22"/>
        </w:rPr>
        <w:fldChar w:fldCharType="begin">
          <w:ffData>
            <w:name w:val="Text1"/>
            <w:enabled/>
            <w:calcOnExit w:val="0"/>
            <w:textInput/>
          </w:ffData>
        </w:fldChar>
      </w:r>
      <w:r w:rsidRPr="00282295">
        <w:rPr>
          <w:rFonts w:ascii="Arial" w:hAnsi="Arial" w:cs="Arial"/>
          <w:color w:val="0F243E"/>
          <w:sz w:val="22"/>
          <w:szCs w:val="22"/>
        </w:rPr>
        <w:instrText xml:space="preserve"> FORMTEXT </w:instrText>
      </w:r>
      <w:r w:rsidRPr="00282295">
        <w:rPr>
          <w:rFonts w:ascii="Arial" w:hAnsi="Arial" w:cs="Arial"/>
          <w:color w:val="0F243E"/>
          <w:sz w:val="22"/>
          <w:szCs w:val="22"/>
        </w:rPr>
      </w:r>
      <w:r w:rsidRPr="00282295">
        <w:rPr>
          <w:rFonts w:ascii="Arial" w:hAnsi="Arial" w:cs="Arial"/>
          <w:color w:val="0F243E"/>
          <w:sz w:val="22"/>
          <w:szCs w:val="22"/>
        </w:rPr>
        <w:fldChar w:fldCharType="separate"/>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noProof/>
          <w:color w:val="0F243E"/>
          <w:sz w:val="22"/>
          <w:szCs w:val="22"/>
        </w:rPr>
        <w:t> </w:t>
      </w:r>
      <w:r w:rsidRPr="00282295">
        <w:rPr>
          <w:rFonts w:ascii="Arial" w:hAnsi="Arial" w:cs="Arial"/>
          <w:color w:val="0F243E"/>
          <w:sz w:val="22"/>
          <w:szCs w:val="22"/>
        </w:rPr>
        <w:fldChar w:fldCharType="end"/>
      </w:r>
    </w:p>
    <w:p w14:paraId="65B9468D" w14:textId="77777777" w:rsidR="00797527" w:rsidRPr="00797527" w:rsidRDefault="00DB4C6E"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color w:val="002060"/>
          <w:sz w:val="22"/>
          <w:szCs w:val="22"/>
        </w:rPr>
        <w:br w:type="page"/>
      </w:r>
    </w:p>
    <w:p w14:paraId="0FD48E3B" w14:textId="77777777" w:rsidR="00797527" w:rsidRDefault="00C57D83"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r>
        <w:rPr>
          <w:rFonts w:ascii="Arial" w:hAnsi="Arial" w:cs="Arial"/>
          <w:noProof/>
          <w:sz w:val="22"/>
          <w:szCs w:val="22"/>
        </w:rPr>
        <w:lastRenderedPageBreak/>
        <mc:AlternateContent>
          <mc:Choice Requires="wps">
            <w:drawing>
              <wp:inline distT="0" distB="0" distL="0" distR="0" wp14:anchorId="011D9C8E" wp14:editId="680BA02B">
                <wp:extent cx="6858000" cy="3152775"/>
                <wp:effectExtent l="0" t="0" r="19050"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52775"/>
                        </a:xfrm>
                        <a:prstGeom prst="rect">
                          <a:avLst/>
                        </a:prstGeom>
                        <a:solidFill>
                          <a:srgbClr val="D8D8D8"/>
                        </a:solidFill>
                        <a:ln w="9525">
                          <a:solidFill>
                            <a:srgbClr val="000000"/>
                          </a:solidFill>
                          <a:miter lim="800000"/>
                          <a:headEnd/>
                          <a:tailEnd/>
                        </a:ln>
                      </wps:spPr>
                      <wps:txbx>
                        <w:txbxContent>
                          <w:p w14:paraId="43DEDC25" w14:textId="77777777" w:rsidR="00A37814" w:rsidRDefault="00A37814" w:rsidP="00DB4C6E">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57B041B2" w14:textId="77777777" w:rsidR="00A37814" w:rsidRPr="00DB4C6E" w:rsidRDefault="00A37814" w:rsidP="00DB4C6E">
                            <w:pPr>
                              <w:pStyle w:val="Default"/>
                              <w:rPr>
                                <w:rFonts w:ascii="Arial" w:hAnsi="Arial" w:cs="Arial"/>
                                <w:b/>
                                <w:color w:val="auto"/>
                                <w:sz w:val="22"/>
                                <w:szCs w:val="22"/>
                              </w:rPr>
                            </w:pPr>
                            <w:r>
                              <w:rPr>
                                <w:rFonts w:ascii="Arial" w:hAnsi="Arial" w:cs="Arial"/>
                                <w:b/>
                                <w:color w:val="auto"/>
                                <w:sz w:val="22"/>
                                <w:szCs w:val="22"/>
                              </w:rPr>
                              <w:tab/>
                            </w:r>
                            <w:r w:rsidRPr="00DB4C6E">
                              <w:rPr>
                                <w:rFonts w:ascii="Arial" w:hAnsi="Arial" w:cs="Arial"/>
                                <w:b/>
                                <w:color w:val="auto"/>
                                <w:sz w:val="22"/>
                                <w:szCs w:val="22"/>
                              </w:rPr>
                              <w:t>A.</w:t>
                            </w:r>
                            <w:r>
                              <w:rPr>
                                <w:rFonts w:ascii="Arial" w:hAnsi="Arial" w:cs="Arial"/>
                                <w:b/>
                                <w:color w:val="auto"/>
                                <w:sz w:val="22"/>
                                <w:szCs w:val="22"/>
                              </w:rPr>
                              <w:t xml:space="preserve">   </w:t>
                            </w:r>
                            <w:r w:rsidRPr="00DB4C6E">
                              <w:rPr>
                                <w:rFonts w:ascii="Arial" w:hAnsi="Arial" w:cs="Arial"/>
                                <w:b/>
                                <w:color w:val="auto"/>
                                <w:sz w:val="22"/>
                                <w:szCs w:val="22"/>
                              </w:rPr>
                              <w:t xml:space="preserve">Publications and Disclosure </w:t>
                            </w:r>
                          </w:p>
                          <w:p w14:paraId="1FD523BB" w14:textId="77777777" w:rsidR="00A37814" w:rsidRDefault="00A37814"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1.</w:t>
                            </w:r>
                            <w:r w:rsidRPr="00DB4C6E">
                              <w:rPr>
                                <w:rFonts w:ascii="Arial" w:hAnsi="Arial" w:cs="Arial"/>
                                <w:color w:val="auto"/>
                                <w:sz w:val="22"/>
                                <w:szCs w:val="22"/>
                              </w:rPr>
                              <w:tab/>
                              <w:t xml:space="preserve">Announcements, catalogs, publications, and advertising must accurately reflect the program </w:t>
                            </w:r>
                            <w:r>
                              <w:rPr>
                                <w:rFonts w:ascii="Arial" w:hAnsi="Arial" w:cs="Arial"/>
                                <w:color w:val="auto"/>
                                <w:sz w:val="22"/>
                                <w:szCs w:val="22"/>
                              </w:rPr>
                              <w:tab/>
                            </w:r>
                            <w:r w:rsidRPr="00DB4C6E">
                              <w:rPr>
                                <w:rFonts w:ascii="Arial" w:hAnsi="Arial" w:cs="Arial"/>
                                <w:color w:val="auto"/>
                                <w:sz w:val="22"/>
                                <w:szCs w:val="22"/>
                              </w:rPr>
                              <w:t xml:space="preserve">offered. </w:t>
                            </w:r>
                          </w:p>
                          <w:p w14:paraId="4EC87D26" w14:textId="77777777" w:rsidR="00A37814" w:rsidRDefault="00A37814"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2.</w:t>
                            </w:r>
                            <w:r w:rsidRPr="00DB4C6E">
                              <w:rPr>
                                <w:rFonts w:ascii="Arial" w:hAnsi="Arial" w:cs="Arial"/>
                                <w:color w:val="auto"/>
                                <w:sz w:val="22"/>
                                <w:szCs w:val="22"/>
                              </w:rPr>
                              <w:tab/>
                              <w:t xml:space="preserve">At least the following must be made known to all applicants and students: the sponsor’s </w:t>
                            </w:r>
                            <w:r>
                              <w:rPr>
                                <w:rFonts w:ascii="Arial" w:hAnsi="Arial" w:cs="Arial"/>
                                <w:color w:val="auto"/>
                                <w:sz w:val="22"/>
                                <w:szCs w:val="22"/>
                              </w:rPr>
                              <w:tab/>
                            </w:r>
                            <w:r w:rsidRPr="00DB4C6E">
                              <w:rPr>
                                <w:rFonts w:ascii="Arial" w:hAnsi="Arial" w:cs="Arial"/>
                                <w:color w:val="auto"/>
                                <w:sz w:val="22"/>
                                <w:szCs w:val="22"/>
                              </w:rPr>
                              <w:t xml:space="preserve">institutional and programmatic accreditation status as well as the name, mailing address, </w:t>
                            </w:r>
                            <w:r w:rsidR="00BC7D29">
                              <w:rPr>
                                <w:rFonts w:ascii="Arial" w:hAnsi="Arial" w:cs="Arial"/>
                                <w:color w:val="auto"/>
                                <w:sz w:val="22"/>
                                <w:szCs w:val="22"/>
                              </w:rPr>
                              <w:tab/>
                            </w:r>
                            <w:r w:rsidRPr="00DB4C6E">
                              <w:rPr>
                                <w:rFonts w:ascii="Arial" w:hAnsi="Arial" w:cs="Arial"/>
                                <w:color w:val="auto"/>
                                <w:sz w:val="22"/>
                                <w:szCs w:val="22"/>
                              </w:rPr>
                              <w:t xml:space="preserve">web site address, and phone number of the accrediting agencies; admissions policies and </w:t>
                            </w:r>
                            <w:r w:rsidR="00BC7D29">
                              <w:rPr>
                                <w:rFonts w:ascii="Arial" w:hAnsi="Arial" w:cs="Arial"/>
                                <w:color w:val="auto"/>
                                <w:sz w:val="22"/>
                                <w:szCs w:val="22"/>
                              </w:rPr>
                              <w:tab/>
                            </w:r>
                            <w:r w:rsidRPr="00DB4C6E">
                              <w:rPr>
                                <w:rFonts w:ascii="Arial" w:hAnsi="Arial" w:cs="Arial"/>
                                <w:color w:val="auto"/>
                                <w:sz w:val="22"/>
                                <w:szCs w:val="22"/>
                              </w:rPr>
                              <w:t xml:space="preserve">practices, including technical standards (when used); policies on advanced placement, </w:t>
                            </w:r>
                            <w:r w:rsidR="00BC7D29">
                              <w:rPr>
                                <w:rFonts w:ascii="Arial" w:hAnsi="Arial" w:cs="Arial"/>
                                <w:color w:val="auto"/>
                                <w:sz w:val="22"/>
                                <w:szCs w:val="22"/>
                              </w:rPr>
                              <w:tab/>
                            </w:r>
                            <w:r w:rsidRPr="00DB4C6E">
                              <w:rPr>
                                <w:rFonts w:ascii="Arial" w:hAnsi="Arial" w:cs="Arial"/>
                                <w:color w:val="auto"/>
                                <w:sz w:val="22"/>
                                <w:szCs w:val="22"/>
                              </w:rPr>
                              <w:t xml:space="preserve">transfer of credits, and credits for experiential learning; number of credits required for </w:t>
                            </w:r>
                            <w:r w:rsidR="00BC7D29">
                              <w:rPr>
                                <w:rFonts w:ascii="Arial" w:hAnsi="Arial" w:cs="Arial"/>
                                <w:color w:val="auto"/>
                                <w:sz w:val="22"/>
                                <w:szCs w:val="22"/>
                              </w:rPr>
                              <w:tab/>
                            </w:r>
                            <w:r w:rsidRPr="00DB4C6E">
                              <w:rPr>
                                <w:rFonts w:ascii="Arial" w:hAnsi="Arial" w:cs="Arial"/>
                                <w:color w:val="auto"/>
                                <w:sz w:val="22"/>
                                <w:szCs w:val="22"/>
                              </w:rPr>
                              <w:t xml:space="preserve">completion of the program; tuition/fees and other costs required to complete the program; </w:t>
                            </w:r>
                            <w:r w:rsidR="00BC7D29">
                              <w:rPr>
                                <w:rFonts w:ascii="Arial" w:hAnsi="Arial" w:cs="Arial"/>
                                <w:color w:val="auto"/>
                                <w:sz w:val="22"/>
                                <w:szCs w:val="22"/>
                              </w:rPr>
                              <w:tab/>
                            </w:r>
                            <w:r w:rsidRPr="00DB4C6E">
                              <w:rPr>
                                <w:rFonts w:ascii="Arial" w:hAnsi="Arial" w:cs="Arial"/>
                                <w:color w:val="auto"/>
                                <w:sz w:val="22"/>
                                <w:szCs w:val="22"/>
                              </w:rPr>
                              <w:t>policies and processes for withdrawal and for refunds of tuition/fees.</w:t>
                            </w:r>
                          </w:p>
                          <w:p w14:paraId="7C75E7D4" w14:textId="77777777" w:rsidR="00A37814" w:rsidRDefault="00A37814"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3.</w:t>
                            </w:r>
                            <w:r w:rsidRPr="00DB4C6E">
                              <w:rPr>
                                <w:rFonts w:ascii="Arial" w:hAnsi="Arial" w:cs="Arial"/>
                                <w:color w:val="auto"/>
                                <w:sz w:val="22"/>
                                <w:szCs w:val="22"/>
                              </w:rPr>
                              <w:tab/>
                              <w:t xml:space="preserve">At least the following must be made known to all students: academic calendar; student </w:t>
                            </w:r>
                            <w:r>
                              <w:rPr>
                                <w:rFonts w:ascii="Arial" w:hAnsi="Arial" w:cs="Arial"/>
                                <w:color w:val="auto"/>
                                <w:sz w:val="22"/>
                                <w:szCs w:val="22"/>
                              </w:rPr>
                              <w:tab/>
                            </w:r>
                            <w:r w:rsidRPr="00DB4C6E">
                              <w:rPr>
                                <w:rFonts w:ascii="Arial" w:hAnsi="Arial" w:cs="Arial"/>
                                <w:color w:val="auto"/>
                                <w:sz w:val="22"/>
                                <w:szCs w:val="22"/>
                              </w:rPr>
                              <w:t xml:space="preserve">grievance procedure; criteria for successful completion of each segment of the curriculum </w:t>
                            </w:r>
                            <w:r w:rsidR="00BC7D29">
                              <w:rPr>
                                <w:rFonts w:ascii="Arial" w:hAnsi="Arial" w:cs="Arial"/>
                                <w:color w:val="auto"/>
                                <w:sz w:val="22"/>
                                <w:szCs w:val="22"/>
                              </w:rPr>
                              <w:tab/>
                            </w:r>
                            <w:r w:rsidRPr="00DB4C6E">
                              <w:rPr>
                                <w:rFonts w:ascii="Arial" w:hAnsi="Arial" w:cs="Arial"/>
                                <w:color w:val="auto"/>
                                <w:sz w:val="22"/>
                                <w:szCs w:val="22"/>
                              </w:rPr>
                              <w:t xml:space="preserve">and graduation; and policies and processes by which students may perform clinical work </w:t>
                            </w:r>
                            <w:r w:rsidR="00BC7D29">
                              <w:rPr>
                                <w:rFonts w:ascii="Arial" w:hAnsi="Arial" w:cs="Arial"/>
                                <w:color w:val="auto"/>
                                <w:sz w:val="22"/>
                                <w:szCs w:val="22"/>
                              </w:rPr>
                              <w:tab/>
                            </w:r>
                            <w:r w:rsidRPr="00DB4C6E">
                              <w:rPr>
                                <w:rFonts w:ascii="Arial" w:hAnsi="Arial" w:cs="Arial"/>
                                <w:color w:val="auto"/>
                                <w:sz w:val="22"/>
                                <w:szCs w:val="22"/>
                              </w:rPr>
                              <w:t xml:space="preserve">while enrolled in the program. </w:t>
                            </w:r>
                          </w:p>
                          <w:p w14:paraId="524BA5BA" w14:textId="77777777" w:rsidR="00A37814" w:rsidRPr="00DB4C6E" w:rsidRDefault="00A37814" w:rsidP="0086057B">
                            <w:pPr>
                              <w:pStyle w:val="Default"/>
                              <w:ind w:left="1440" w:hanging="399"/>
                              <w:rPr>
                                <w:rFonts w:ascii="Arial" w:hAnsi="Arial" w:cs="Arial"/>
                                <w:color w:val="auto"/>
                                <w:sz w:val="22"/>
                                <w:szCs w:val="22"/>
                              </w:rPr>
                            </w:pPr>
                            <w:r w:rsidRPr="00DB4C6E">
                              <w:rPr>
                                <w:rFonts w:ascii="Arial" w:hAnsi="Arial" w:cs="Arial"/>
                                <w:color w:val="auto"/>
                                <w:sz w:val="22"/>
                                <w:szCs w:val="22"/>
                              </w:rPr>
                              <w:t>4.</w:t>
                            </w:r>
                            <w:r w:rsidRPr="00DB4C6E">
                              <w:rPr>
                                <w:rFonts w:ascii="Arial" w:hAnsi="Arial" w:cs="Arial"/>
                                <w:color w:val="auto"/>
                                <w:sz w:val="22"/>
                                <w:szCs w:val="22"/>
                              </w:rPr>
                              <w:tab/>
                              <w:t xml:space="preserve">The sponsor must maintain, and </w:t>
                            </w:r>
                            <w:r w:rsidR="0086057B">
                              <w:rPr>
                                <w:rFonts w:ascii="Arial" w:hAnsi="Arial" w:cs="Arial"/>
                                <w:color w:val="auto"/>
                                <w:sz w:val="22"/>
                                <w:szCs w:val="22"/>
                              </w:rPr>
                              <w:t>make available to the public</w:t>
                            </w:r>
                            <w:r w:rsidRPr="00DB4C6E">
                              <w:rPr>
                                <w:rFonts w:ascii="Arial" w:hAnsi="Arial" w:cs="Arial"/>
                                <w:color w:val="auto"/>
                                <w:sz w:val="22"/>
                                <w:szCs w:val="22"/>
                              </w:rPr>
                              <w:t xml:space="preserve">, current and consistent information about student/graduate achievement that includes the results of one or more of the outcomes assessments required in these </w:t>
                            </w:r>
                            <w:r w:rsidRPr="00DB4C6E">
                              <w:rPr>
                                <w:rFonts w:ascii="Arial" w:hAnsi="Arial" w:cs="Arial"/>
                                <w:b/>
                                <w:color w:val="auto"/>
                                <w:sz w:val="22"/>
                                <w:szCs w:val="22"/>
                              </w:rPr>
                              <w:t>Standards</w:t>
                            </w:r>
                            <w:r w:rsidRPr="00DB4C6E">
                              <w:rPr>
                                <w:rFonts w:ascii="Arial" w:hAnsi="Arial" w:cs="Arial"/>
                                <w:color w:val="auto"/>
                                <w:sz w:val="22"/>
                                <w:szCs w:val="22"/>
                              </w:rPr>
                              <w:t>.</w:t>
                            </w:r>
                          </w:p>
                          <w:p w14:paraId="3B21B832" w14:textId="77777777" w:rsidR="00A37814" w:rsidRPr="00873161" w:rsidRDefault="00A37814" w:rsidP="00DB4C6E">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17A43806" w14:textId="77777777" w:rsidR="00A37814" w:rsidRPr="00DC7F9A" w:rsidRDefault="00A37814" w:rsidP="00DB4C6E">
                            <w:pPr>
                              <w:pStyle w:val="Default"/>
                              <w:ind w:left="420"/>
                              <w:rPr>
                                <w:rFonts w:ascii="Arial" w:hAnsi="Arial" w:cs="Arial"/>
                                <w:b/>
                                <w:color w:val="auto"/>
                                <w:sz w:val="22"/>
                                <w:szCs w:val="22"/>
                              </w:rPr>
                            </w:pPr>
                          </w:p>
                          <w:p w14:paraId="1205FA33" w14:textId="77777777" w:rsidR="00A37814" w:rsidRPr="00DC7F9A" w:rsidRDefault="00A37814" w:rsidP="00DB4C6E">
                            <w:pPr>
                              <w:pStyle w:val="Default"/>
                              <w:ind w:left="720" w:hanging="300"/>
                              <w:rPr>
                                <w:rFonts w:ascii="Arial" w:hAnsi="Arial" w:cs="Arial"/>
                                <w:color w:val="auto"/>
                                <w:sz w:val="22"/>
                                <w:szCs w:val="22"/>
                              </w:rPr>
                            </w:pPr>
                            <w:r>
                              <w:rPr>
                                <w:rFonts w:ascii="Arial" w:hAnsi="Arial" w:cs="Arial"/>
                                <w:color w:val="auto"/>
                                <w:sz w:val="22"/>
                                <w:szCs w:val="22"/>
                              </w:rPr>
                              <w:tab/>
                            </w:r>
                          </w:p>
                          <w:p w14:paraId="0A5C3CF7" w14:textId="77777777" w:rsidR="00A37814" w:rsidRDefault="00A37814" w:rsidP="00DB4C6E"/>
                          <w:p w14:paraId="0F9B7952" w14:textId="77777777" w:rsidR="00A37814" w:rsidRDefault="00A37814" w:rsidP="00DB4C6E"/>
                        </w:txbxContent>
                      </wps:txbx>
                      <wps:bodyPr rot="0" vert="horz" wrap="square" lIns="91440" tIns="45720" rIns="91440" bIns="45720" anchor="t" anchorCtr="0" upright="1">
                        <a:noAutofit/>
                      </wps:bodyPr>
                    </wps:wsp>
                  </a:graphicData>
                </a:graphic>
              </wp:inline>
            </w:drawing>
          </mc:Choice>
          <mc:Fallback>
            <w:pict>
              <v:shape id="_x0000_s1042" type="#_x0000_t202" style="width:540pt;height:2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" fillcolor="#d8d8d8">
                <v:textbox>
                  <w:txbxContent>
                    <w:p w:rsidR="00A37814" w:rsidRDefault="00A37814" w:rsidP="00DB4C6E">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rsidR="00A37814" w:rsidRPr="00DB4C6E" w:rsidRDefault="00A37814" w:rsidP="00DB4C6E">
                      <w:pPr>
                        <w:pStyle w:val="Default"/>
                        <w:rPr>
                          <w:rFonts w:ascii="Arial" w:hAnsi="Arial" w:cs="Arial"/>
                          <w:b/>
                          <w:color w:val="auto"/>
                          <w:sz w:val="22"/>
                          <w:szCs w:val="22"/>
                        </w:rPr>
                      </w:pPr>
                      <w:r>
                        <w:rPr>
                          <w:rFonts w:ascii="Arial" w:hAnsi="Arial" w:cs="Arial"/>
                          <w:b/>
                          <w:color w:val="auto"/>
                          <w:sz w:val="22"/>
                          <w:szCs w:val="22"/>
                        </w:rPr>
                        <w:tab/>
                      </w:r>
                      <w:r w:rsidRPr="00DB4C6E">
                        <w:rPr>
                          <w:rFonts w:ascii="Arial" w:hAnsi="Arial" w:cs="Arial"/>
                          <w:b/>
                          <w:color w:val="auto"/>
                          <w:sz w:val="22"/>
                          <w:szCs w:val="22"/>
                        </w:rPr>
                        <w:t>A.</w:t>
                      </w:r>
                      <w:r>
                        <w:rPr>
                          <w:rFonts w:ascii="Arial" w:hAnsi="Arial" w:cs="Arial"/>
                          <w:b/>
                          <w:color w:val="auto"/>
                          <w:sz w:val="22"/>
                          <w:szCs w:val="22"/>
                        </w:rPr>
                        <w:t xml:space="preserve">   </w:t>
                      </w:r>
                      <w:r w:rsidRPr="00DB4C6E">
                        <w:rPr>
                          <w:rFonts w:ascii="Arial" w:hAnsi="Arial" w:cs="Arial"/>
                          <w:b/>
                          <w:color w:val="auto"/>
                          <w:sz w:val="22"/>
                          <w:szCs w:val="22"/>
                        </w:rPr>
                        <w:t xml:space="preserve">Publications and Disclosure </w:t>
                      </w:r>
                    </w:p>
                    <w:p w:rsidR="00A37814" w:rsidRDefault="00A37814"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1.</w:t>
                      </w:r>
                      <w:r w:rsidRPr="00DB4C6E">
                        <w:rPr>
                          <w:rFonts w:ascii="Arial" w:hAnsi="Arial" w:cs="Arial"/>
                          <w:color w:val="auto"/>
                          <w:sz w:val="22"/>
                          <w:szCs w:val="22"/>
                        </w:rPr>
                        <w:tab/>
                        <w:t xml:space="preserve">Announcements, catalogs, publications, and advertising must accurately reflect the program </w:t>
                      </w:r>
                      <w:r>
                        <w:rPr>
                          <w:rFonts w:ascii="Arial" w:hAnsi="Arial" w:cs="Arial"/>
                          <w:color w:val="auto"/>
                          <w:sz w:val="22"/>
                          <w:szCs w:val="22"/>
                        </w:rPr>
                        <w:tab/>
                      </w:r>
                      <w:r w:rsidRPr="00DB4C6E">
                        <w:rPr>
                          <w:rFonts w:ascii="Arial" w:hAnsi="Arial" w:cs="Arial"/>
                          <w:color w:val="auto"/>
                          <w:sz w:val="22"/>
                          <w:szCs w:val="22"/>
                        </w:rPr>
                        <w:t xml:space="preserve">offered. </w:t>
                      </w:r>
                    </w:p>
                    <w:p w:rsidR="00A37814" w:rsidRDefault="00A37814"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2.</w:t>
                      </w:r>
                      <w:r w:rsidRPr="00DB4C6E">
                        <w:rPr>
                          <w:rFonts w:ascii="Arial" w:hAnsi="Arial" w:cs="Arial"/>
                          <w:color w:val="auto"/>
                          <w:sz w:val="22"/>
                          <w:szCs w:val="22"/>
                        </w:rPr>
                        <w:tab/>
                        <w:t xml:space="preserve">At least the following must be made known to all applicants and students: the sponsor’s </w:t>
                      </w:r>
                      <w:r>
                        <w:rPr>
                          <w:rFonts w:ascii="Arial" w:hAnsi="Arial" w:cs="Arial"/>
                          <w:color w:val="auto"/>
                          <w:sz w:val="22"/>
                          <w:szCs w:val="22"/>
                        </w:rPr>
                        <w:tab/>
                      </w:r>
                      <w:r w:rsidRPr="00DB4C6E">
                        <w:rPr>
                          <w:rFonts w:ascii="Arial" w:hAnsi="Arial" w:cs="Arial"/>
                          <w:color w:val="auto"/>
                          <w:sz w:val="22"/>
                          <w:szCs w:val="22"/>
                        </w:rPr>
                        <w:t xml:space="preserve">institutional and programmatic accreditation status as well as the name, mailing address, </w:t>
                      </w:r>
                      <w:r w:rsidR="00BC7D29">
                        <w:rPr>
                          <w:rFonts w:ascii="Arial" w:hAnsi="Arial" w:cs="Arial"/>
                          <w:color w:val="auto"/>
                          <w:sz w:val="22"/>
                          <w:szCs w:val="22"/>
                        </w:rPr>
                        <w:tab/>
                      </w:r>
                      <w:r w:rsidRPr="00DB4C6E">
                        <w:rPr>
                          <w:rFonts w:ascii="Arial" w:hAnsi="Arial" w:cs="Arial"/>
                          <w:color w:val="auto"/>
                          <w:sz w:val="22"/>
                          <w:szCs w:val="22"/>
                        </w:rPr>
                        <w:t xml:space="preserve">web site address, and phone number of the accrediting agencies; admissions policies and </w:t>
                      </w:r>
                      <w:r w:rsidR="00BC7D29">
                        <w:rPr>
                          <w:rFonts w:ascii="Arial" w:hAnsi="Arial" w:cs="Arial"/>
                          <w:color w:val="auto"/>
                          <w:sz w:val="22"/>
                          <w:szCs w:val="22"/>
                        </w:rPr>
                        <w:tab/>
                      </w:r>
                      <w:r w:rsidRPr="00DB4C6E">
                        <w:rPr>
                          <w:rFonts w:ascii="Arial" w:hAnsi="Arial" w:cs="Arial"/>
                          <w:color w:val="auto"/>
                          <w:sz w:val="22"/>
                          <w:szCs w:val="22"/>
                        </w:rPr>
                        <w:t xml:space="preserve">practices, including technical standards (when used); policies on advanced placement, </w:t>
                      </w:r>
                      <w:r w:rsidR="00BC7D29">
                        <w:rPr>
                          <w:rFonts w:ascii="Arial" w:hAnsi="Arial" w:cs="Arial"/>
                          <w:color w:val="auto"/>
                          <w:sz w:val="22"/>
                          <w:szCs w:val="22"/>
                        </w:rPr>
                        <w:tab/>
                      </w:r>
                      <w:r w:rsidRPr="00DB4C6E">
                        <w:rPr>
                          <w:rFonts w:ascii="Arial" w:hAnsi="Arial" w:cs="Arial"/>
                          <w:color w:val="auto"/>
                          <w:sz w:val="22"/>
                          <w:szCs w:val="22"/>
                        </w:rPr>
                        <w:t xml:space="preserve">transfer of credits, and credits for experiential learning; number of credits required for </w:t>
                      </w:r>
                      <w:r w:rsidR="00BC7D29">
                        <w:rPr>
                          <w:rFonts w:ascii="Arial" w:hAnsi="Arial" w:cs="Arial"/>
                          <w:color w:val="auto"/>
                          <w:sz w:val="22"/>
                          <w:szCs w:val="22"/>
                        </w:rPr>
                        <w:tab/>
                      </w:r>
                      <w:r w:rsidRPr="00DB4C6E">
                        <w:rPr>
                          <w:rFonts w:ascii="Arial" w:hAnsi="Arial" w:cs="Arial"/>
                          <w:color w:val="auto"/>
                          <w:sz w:val="22"/>
                          <w:szCs w:val="22"/>
                        </w:rPr>
                        <w:t xml:space="preserve">completion of the program; tuition/fees and other costs required to complete the program; </w:t>
                      </w:r>
                      <w:r w:rsidR="00BC7D29">
                        <w:rPr>
                          <w:rFonts w:ascii="Arial" w:hAnsi="Arial" w:cs="Arial"/>
                          <w:color w:val="auto"/>
                          <w:sz w:val="22"/>
                          <w:szCs w:val="22"/>
                        </w:rPr>
                        <w:tab/>
                      </w:r>
                      <w:r w:rsidRPr="00DB4C6E">
                        <w:rPr>
                          <w:rFonts w:ascii="Arial" w:hAnsi="Arial" w:cs="Arial"/>
                          <w:color w:val="auto"/>
                          <w:sz w:val="22"/>
                          <w:szCs w:val="22"/>
                        </w:rPr>
                        <w:t>policies and processes for withdrawal and for refunds of tuition/fees.</w:t>
                      </w:r>
                    </w:p>
                    <w:p w:rsidR="00A37814" w:rsidRDefault="00A37814" w:rsidP="00DB4C6E">
                      <w:pPr>
                        <w:pStyle w:val="Default"/>
                        <w:ind w:left="1170" w:hanging="399"/>
                        <w:rPr>
                          <w:rFonts w:ascii="Arial" w:hAnsi="Arial" w:cs="Arial"/>
                          <w:color w:val="auto"/>
                          <w:sz w:val="22"/>
                          <w:szCs w:val="22"/>
                        </w:rPr>
                      </w:pPr>
                      <w:r>
                        <w:rPr>
                          <w:rFonts w:ascii="Arial" w:hAnsi="Arial" w:cs="Arial"/>
                          <w:color w:val="auto"/>
                          <w:sz w:val="22"/>
                          <w:szCs w:val="22"/>
                        </w:rPr>
                        <w:tab/>
                      </w:r>
                      <w:r w:rsidRPr="00DB4C6E">
                        <w:rPr>
                          <w:rFonts w:ascii="Arial" w:hAnsi="Arial" w:cs="Arial"/>
                          <w:color w:val="auto"/>
                          <w:sz w:val="22"/>
                          <w:szCs w:val="22"/>
                        </w:rPr>
                        <w:t>3.</w:t>
                      </w:r>
                      <w:r w:rsidRPr="00DB4C6E">
                        <w:rPr>
                          <w:rFonts w:ascii="Arial" w:hAnsi="Arial" w:cs="Arial"/>
                          <w:color w:val="auto"/>
                          <w:sz w:val="22"/>
                          <w:szCs w:val="22"/>
                        </w:rPr>
                        <w:tab/>
                        <w:t xml:space="preserve">At least the following must be made known to all students: academic calendar; student </w:t>
                      </w:r>
                      <w:r>
                        <w:rPr>
                          <w:rFonts w:ascii="Arial" w:hAnsi="Arial" w:cs="Arial"/>
                          <w:color w:val="auto"/>
                          <w:sz w:val="22"/>
                          <w:szCs w:val="22"/>
                        </w:rPr>
                        <w:tab/>
                      </w:r>
                      <w:r w:rsidRPr="00DB4C6E">
                        <w:rPr>
                          <w:rFonts w:ascii="Arial" w:hAnsi="Arial" w:cs="Arial"/>
                          <w:color w:val="auto"/>
                          <w:sz w:val="22"/>
                          <w:szCs w:val="22"/>
                        </w:rPr>
                        <w:t xml:space="preserve">grievance procedure; criteria for successful completion of each segment of the curriculum </w:t>
                      </w:r>
                      <w:r w:rsidR="00BC7D29">
                        <w:rPr>
                          <w:rFonts w:ascii="Arial" w:hAnsi="Arial" w:cs="Arial"/>
                          <w:color w:val="auto"/>
                          <w:sz w:val="22"/>
                          <w:szCs w:val="22"/>
                        </w:rPr>
                        <w:tab/>
                      </w:r>
                      <w:r w:rsidRPr="00DB4C6E">
                        <w:rPr>
                          <w:rFonts w:ascii="Arial" w:hAnsi="Arial" w:cs="Arial"/>
                          <w:color w:val="auto"/>
                          <w:sz w:val="22"/>
                          <w:szCs w:val="22"/>
                        </w:rPr>
                        <w:t xml:space="preserve">and graduation; and policies and processes by which students may perform clinical work </w:t>
                      </w:r>
                      <w:r w:rsidR="00BC7D29">
                        <w:rPr>
                          <w:rFonts w:ascii="Arial" w:hAnsi="Arial" w:cs="Arial"/>
                          <w:color w:val="auto"/>
                          <w:sz w:val="22"/>
                          <w:szCs w:val="22"/>
                        </w:rPr>
                        <w:tab/>
                      </w:r>
                      <w:r w:rsidRPr="00DB4C6E">
                        <w:rPr>
                          <w:rFonts w:ascii="Arial" w:hAnsi="Arial" w:cs="Arial"/>
                          <w:color w:val="auto"/>
                          <w:sz w:val="22"/>
                          <w:szCs w:val="22"/>
                        </w:rPr>
                        <w:t xml:space="preserve">while enrolled in the program. </w:t>
                      </w:r>
                    </w:p>
                    <w:p w:rsidR="00A37814" w:rsidRPr="00DB4C6E" w:rsidRDefault="00A37814" w:rsidP="0086057B">
                      <w:pPr>
                        <w:pStyle w:val="Default"/>
                        <w:ind w:left="1440" w:hanging="399"/>
                        <w:rPr>
                          <w:rFonts w:ascii="Arial" w:hAnsi="Arial" w:cs="Arial"/>
                          <w:color w:val="auto"/>
                          <w:sz w:val="22"/>
                          <w:szCs w:val="22"/>
                        </w:rPr>
                      </w:pPr>
                      <w:r w:rsidRPr="00DB4C6E">
                        <w:rPr>
                          <w:rFonts w:ascii="Arial" w:hAnsi="Arial" w:cs="Arial"/>
                          <w:color w:val="auto"/>
                          <w:sz w:val="22"/>
                          <w:szCs w:val="22"/>
                        </w:rPr>
                        <w:t>4.</w:t>
                      </w:r>
                      <w:r w:rsidRPr="00DB4C6E">
                        <w:rPr>
                          <w:rFonts w:ascii="Arial" w:hAnsi="Arial" w:cs="Arial"/>
                          <w:color w:val="auto"/>
                          <w:sz w:val="22"/>
                          <w:szCs w:val="22"/>
                        </w:rPr>
                        <w:tab/>
                        <w:t xml:space="preserve">The sponsor must maintain, and </w:t>
                      </w:r>
                      <w:r w:rsidR="0086057B">
                        <w:rPr>
                          <w:rFonts w:ascii="Arial" w:hAnsi="Arial" w:cs="Arial"/>
                          <w:color w:val="auto"/>
                          <w:sz w:val="22"/>
                          <w:szCs w:val="22"/>
                        </w:rPr>
                        <w:t>make available to the public</w:t>
                      </w:r>
                      <w:r w:rsidRPr="00DB4C6E">
                        <w:rPr>
                          <w:rFonts w:ascii="Arial" w:hAnsi="Arial" w:cs="Arial"/>
                          <w:color w:val="auto"/>
                          <w:sz w:val="22"/>
                          <w:szCs w:val="22"/>
                        </w:rPr>
                        <w:t xml:space="preserve">, current and consistent information about student/graduate achievement that includes the results of one or more of the outcomes assessments required in these </w:t>
                      </w:r>
                      <w:r w:rsidRPr="00DB4C6E">
                        <w:rPr>
                          <w:rFonts w:ascii="Arial" w:hAnsi="Arial" w:cs="Arial"/>
                          <w:b/>
                          <w:color w:val="auto"/>
                          <w:sz w:val="22"/>
                          <w:szCs w:val="22"/>
                        </w:rPr>
                        <w:t>Standards</w:t>
                      </w:r>
                      <w:r w:rsidRPr="00DB4C6E">
                        <w:rPr>
                          <w:rFonts w:ascii="Arial" w:hAnsi="Arial" w:cs="Arial"/>
                          <w:color w:val="auto"/>
                          <w:sz w:val="22"/>
                          <w:szCs w:val="22"/>
                        </w:rPr>
                        <w:t>.</w:t>
                      </w:r>
                    </w:p>
                    <w:p w:rsidR="00A37814" w:rsidRPr="00873161" w:rsidRDefault="00A37814" w:rsidP="00DB4C6E">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A37814" w:rsidRPr="00DC7F9A" w:rsidRDefault="00A37814" w:rsidP="00DB4C6E">
                      <w:pPr>
                        <w:pStyle w:val="Default"/>
                        <w:ind w:left="420"/>
                        <w:rPr>
                          <w:rFonts w:ascii="Arial" w:hAnsi="Arial" w:cs="Arial"/>
                          <w:b/>
                          <w:color w:val="auto"/>
                          <w:sz w:val="22"/>
                          <w:szCs w:val="22"/>
                        </w:rPr>
                      </w:pPr>
                    </w:p>
                    <w:p w:rsidR="00A37814" w:rsidRPr="00DC7F9A" w:rsidRDefault="00A37814" w:rsidP="00DB4C6E">
                      <w:pPr>
                        <w:pStyle w:val="Default"/>
                        <w:ind w:left="720" w:hanging="300"/>
                        <w:rPr>
                          <w:rFonts w:ascii="Arial" w:hAnsi="Arial" w:cs="Arial"/>
                          <w:color w:val="auto"/>
                          <w:sz w:val="22"/>
                          <w:szCs w:val="22"/>
                        </w:rPr>
                      </w:pPr>
                      <w:r>
                        <w:rPr>
                          <w:rFonts w:ascii="Arial" w:hAnsi="Arial" w:cs="Arial"/>
                          <w:color w:val="auto"/>
                          <w:sz w:val="22"/>
                          <w:szCs w:val="22"/>
                        </w:rPr>
                        <w:tab/>
                      </w:r>
                    </w:p>
                    <w:p w:rsidR="00A37814" w:rsidRDefault="00A37814" w:rsidP="00DB4C6E"/>
                    <w:p w:rsidR="00A37814" w:rsidRDefault="00A37814" w:rsidP="00DB4C6E"/>
                  </w:txbxContent>
                </v:textbox>
                <w10:anchorlock/>
              </v:shape>
            </w:pict>
          </mc:Fallback>
        </mc:AlternateContent>
      </w:r>
    </w:p>
    <w:p w14:paraId="68611C56" w14:textId="77777777" w:rsidR="00797527" w:rsidRDefault="00797527"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p w14:paraId="70890434" w14:textId="77777777" w:rsidR="00DB4C6E" w:rsidRDefault="0057534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ab/>
        <w:t>Does the institution/consortium publish a general catalogue/bulletin for its educational programs?</w:t>
      </w:r>
    </w:p>
    <w:p w14:paraId="53732D7C" w14:textId="77777777" w:rsidR="00575344" w:rsidRDefault="0057534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04A4CBC9" w14:textId="77777777" w:rsidR="00575344" w:rsidRDefault="0057534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412A9A69" w14:textId="77777777" w:rsidR="00575344" w:rsidRDefault="0057534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1A72976C" w14:textId="77777777" w:rsidR="00575344" w:rsidRDefault="00575344" w:rsidP="00575344">
      <w:pPr>
        <w:ind w:left="360"/>
        <w:rPr>
          <w:rFonts w:ascii="Arial" w:hAnsi="Arial" w:cs="Arial"/>
          <w:color w:val="002060"/>
          <w:sz w:val="22"/>
          <w:szCs w:val="22"/>
        </w:rPr>
      </w:pPr>
      <w:r>
        <w:rPr>
          <w:rFonts w:ascii="Arial" w:hAnsi="Arial" w:cs="Arial"/>
          <w:sz w:val="22"/>
          <w:szCs w:val="22"/>
        </w:rPr>
        <w:t xml:space="preserve">If yes, year(s) of the latest edition: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3927C594" w14:textId="77777777" w:rsidR="0057286E" w:rsidRDefault="0057286E" w:rsidP="00575344">
      <w:pPr>
        <w:ind w:left="360"/>
        <w:rPr>
          <w:rFonts w:ascii="Arial" w:hAnsi="Arial" w:cs="Arial"/>
          <w:color w:val="002060"/>
          <w:sz w:val="22"/>
          <w:szCs w:val="22"/>
        </w:rPr>
      </w:pPr>
    </w:p>
    <w:p w14:paraId="45D39336" w14:textId="77777777" w:rsidR="0057286E" w:rsidRDefault="0057286E" w:rsidP="00306A53">
      <w:p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360" w:hanging="360"/>
        <w:jc w:val="both"/>
        <w:rPr>
          <w:rFonts w:ascii="Arial" w:hAnsi="Arial" w:cs="Arial"/>
          <w:color w:val="002060"/>
          <w:sz w:val="22"/>
          <w:szCs w:val="22"/>
        </w:rPr>
      </w:pPr>
      <w:r>
        <w:rPr>
          <w:rFonts w:ascii="Arial" w:hAnsi="Arial" w:cs="Arial"/>
          <w:sz w:val="22"/>
          <w:szCs w:val="22"/>
        </w:rPr>
        <w:tab/>
        <w:t>Insert a hyperlink</w:t>
      </w:r>
      <w:r w:rsidR="00990F6D">
        <w:rPr>
          <w:rFonts w:ascii="Arial" w:hAnsi="Arial" w:cs="Arial"/>
          <w:sz w:val="22"/>
          <w:szCs w:val="22"/>
        </w:rPr>
        <w:t>(s)</w:t>
      </w:r>
      <w:r>
        <w:rPr>
          <w:rFonts w:ascii="Arial" w:hAnsi="Arial" w:cs="Arial"/>
          <w:sz w:val="22"/>
          <w:szCs w:val="22"/>
        </w:rPr>
        <w:t xml:space="preserve"> to the online catalogue/bulletin</w:t>
      </w:r>
      <w:r w:rsidR="00990F6D">
        <w:rPr>
          <w:rFonts w:ascii="Arial" w:hAnsi="Arial" w:cs="Arial"/>
          <w:sz w:val="22"/>
          <w:szCs w:val="22"/>
        </w:rPr>
        <w:t xml:space="preserve"> and other </w:t>
      </w:r>
      <w:proofErr w:type="gramStart"/>
      <w:r w:rsidR="00990F6D">
        <w:rPr>
          <w:rFonts w:ascii="Arial" w:hAnsi="Arial" w:cs="Arial"/>
          <w:sz w:val="22"/>
          <w:szCs w:val="22"/>
        </w:rPr>
        <w:t>web based</w:t>
      </w:r>
      <w:proofErr w:type="gramEnd"/>
      <w:r w:rsidR="00990F6D">
        <w:rPr>
          <w:rFonts w:ascii="Arial" w:hAnsi="Arial" w:cs="Arial"/>
          <w:sz w:val="22"/>
          <w:szCs w:val="22"/>
        </w:rPr>
        <w:t xml:space="preserve"> documents related to Standard V, A-E</w:t>
      </w:r>
      <w:r>
        <w:rPr>
          <w:rFonts w:ascii="Arial" w:hAnsi="Arial" w:cs="Arial"/>
          <w:sz w:val="22"/>
          <w:szCs w:val="22"/>
        </w:rPr>
        <w:t xml:space="preserve">, if applicable: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r>
        <w:rPr>
          <w:rFonts w:ascii="Arial" w:hAnsi="Arial" w:cs="Arial"/>
          <w:color w:val="002060"/>
          <w:sz w:val="22"/>
          <w:szCs w:val="22"/>
        </w:rPr>
        <w:t xml:space="preserve">   </w:t>
      </w:r>
    </w:p>
    <w:p w14:paraId="60C34D4A" w14:textId="77777777" w:rsidR="00575344" w:rsidRPr="00575344" w:rsidRDefault="00575344"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3F790572" w14:textId="77777777" w:rsidR="00DB4C6E" w:rsidRPr="00F9627D" w:rsidRDefault="0057286E" w:rsidP="00F962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57286E">
        <w:rPr>
          <w:rFonts w:ascii="Arial" w:hAnsi="Arial" w:cs="Arial"/>
          <w:sz w:val="22"/>
          <w:szCs w:val="22"/>
        </w:rPr>
        <w:t>2.</w:t>
      </w:r>
      <w:r>
        <w:rPr>
          <w:rFonts w:ascii="Arial" w:hAnsi="Arial" w:cs="Arial"/>
          <w:b/>
          <w:sz w:val="20"/>
          <w:szCs w:val="20"/>
        </w:rPr>
        <w:tab/>
      </w:r>
      <w:r w:rsidR="00F9627D" w:rsidRPr="00F9627D">
        <w:rPr>
          <w:rFonts w:ascii="Arial" w:hAnsi="Arial" w:cs="Arial"/>
          <w:sz w:val="22"/>
          <w:szCs w:val="22"/>
        </w:rPr>
        <w:t xml:space="preserve">Complete the following table listing the </w:t>
      </w:r>
      <w:r>
        <w:rPr>
          <w:rFonts w:ascii="Arial" w:hAnsi="Arial" w:cs="Arial"/>
          <w:sz w:val="22"/>
          <w:szCs w:val="22"/>
        </w:rPr>
        <w:t>location(s) of the disclosures identified in Standard V.A.2.</w:t>
      </w:r>
    </w:p>
    <w:p w14:paraId="20D2C008" w14:textId="77777777" w:rsidR="00F9627D" w:rsidRDefault="00F9627D"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338"/>
        <w:gridCol w:w="3298"/>
        <w:gridCol w:w="2340"/>
      </w:tblGrid>
      <w:tr w:rsidR="000A17EE" w:rsidRPr="00282295" w14:paraId="59A2E476" w14:textId="77777777" w:rsidTr="00BC7D29">
        <w:tc>
          <w:tcPr>
            <w:tcW w:w="2824" w:type="dxa"/>
            <w:shd w:val="clear" w:color="auto" w:fill="D9D9D9"/>
          </w:tcPr>
          <w:p w14:paraId="501DAFAC"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Disclosures</w:t>
            </w:r>
          </w:p>
        </w:tc>
        <w:tc>
          <w:tcPr>
            <w:tcW w:w="2338" w:type="dxa"/>
            <w:shd w:val="clear" w:color="auto" w:fill="D9D9D9"/>
          </w:tcPr>
          <w:p w14:paraId="1DE93F3D"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Source Document(s)</w:t>
            </w:r>
          </w:p>
        </w:tc>
        <w:tc>
          <w:tcPr>
            <w:tcW w:w="3298" w:type="dxa"/>
            <w:shd w:val="clear" w:color="auto" w:fill="D9D9D9"/>
          </w:tcPr>
          <w:p w14:paraId="182BD444"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Pr>
                <w:rFonts w:ascii="Arial" w:hAnsi="Arial" w:cs="Arial"/>
                <w:b/>
                <w:sz w:val="22"/>
                <w:szCs w:val="22"/>
              </w:rPr>
              <w:t>URL</w:t>
            </w:r>
          </w:p>
        </w:tc>
        <w:tc>
          <w:tcPr>
            <w:tcW w:w="2340" w:type="dxa"/>
            <w:shd w:val="clear" w:color="auto" w:fill="D9D9D9"/>
          </w:tcPr>
          <w:p w14:paraId="647AE4A8"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Page #</w:t>
            </w:r>
          </w:p>
        </w:tc>
      </w:tr>
      <w:tr w:rsidR="000A17EE" w:rsidRPr="00282295" w14:paraId="078FCD7B" w14:textId="77777777" w:rsidTr="00BC7D29">
        <w:tc>
          <w:tcPr>
            <w:tcW w:w="2824" w:type="dxa"/>
            <w:shd w:val="clear" w:color="auto" w:fill="auto"/>
          </w:tcPr>
          <w:p w14:paraId="59235E21"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Accreditation status of the sponsor with address, website address, and telephone number</w:t>
            </w:r>
          </w:p>
        </w:tc>
        <w:tc>
          <w:tcPr>
            <w:tcW w:w="2338" w:type="dxa"/>
            <w:shd w:val="clear" w:color="auto" w:fill="auto"/>
          </w:tcPr>
          <w:p w14:paraId="3CDEFAF8"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514ED3E9"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582466FD"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2D453E3D" w14:textId="77777777" w:rsidTr="00BC7D29">
        <w:tc>
          <w:tcPr>
            <w:tcW w:w="2824" w:type="dxa"/>
            <w:shd w:val="clear" w:color="auto" w:fill="auto"/>
          </w:tcPr>
          <w:p w14:paraId="32CAABCB"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Accreditation status of the program with address, website address, and telephone number</w:t>
            </w:r>
          </w:p>
        </w:tc>
        <w:tc>
          <w:tcPr>
            <w:tcW w:w="2338" w:type="dxa"/>
            <w:shd w:val="clear" w:color="auto" w:fill="auto"/>
          </w:tcPr>
          <w:p w14:paraId="242D68DC"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7D1C78CA"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4852D86A"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1B17470D" w14:textId="77777777" w:rsidTr="00BC7D29">
        <w:tc>
          <w:tcPr>
            <w:tcW w:w="2824" w:type="dxa"/>
            <w:shd w:val="clear" w:color="auto" w:fill="auto"/>
          </w:tcPr>
          <w:p w14:paraId="54717AEF"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Admission policies and practices</w:t>
            </w:r>
          </w:p>
        </w:tc>
        <w:tc>
          <w:tcPr>
            <w:tcW w:w="2338" w:type="dxa"/>
            <w:shd w:val="clear" w:color="auto" w:fill="auto"/>
          </w:tcPr>
          <w:p w14:paraId="2085F553"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4E21241A"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6872E710"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09082328" w14:textId="77777777" w:rsidTr="00BC7D29">
        <w:tc>
          <w:tcPr>
            <w:tcW w:w="2824" w:type="dxa"/>
            <w:shd w:val="clear" w:color="auto" w:fill="auto"/>
          </w:tcPr>
          <w:p w14:paraId="670D8953"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Technical Standards, if used by the program</w:t>
            </w:r>
          </w:p>
        </w:tc>
        <w:tc>
          <w:tcPr>
            <w:tcW w:w="2338" w:type="dxa"/>
            <w:shd w:val="clear" w:color="auto" w:fill="auto"/>
          </w:tcPr>
          <w:p w14:paraId="0D5A198F"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549345B6"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30E62AE3"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33D2D367" w14:textId="77777777" w:rsidTr="00BC7D29">
        <w:tc>
          <w:tcPr>
            <w:tcW w:w="2824" w:type="dxa"/>
            <w:shd w:val="clear" w:color="auto" w:fill="auto"/>
          </w:tcPr>
          <w:p w14:paraId="18395D19"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Policies on advanced placement in the program</w:t>
            </w:r>
          </w:p>
        </w:tc>
        <w:tc>
          <w:tcPr>
            <w:tcW w:w="2338" w:type="dxa"/>
            <w:shd w:val="clear" w:color="auto" w:fill="auto"/>
          </w:tcPr>
          <w:p w14:paraId="6BB537F5"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2230B4D5"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4196088D"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7FBB4B5E" w14:textId="77777777" w:rsidTr="00BC7D29">
        <w:tc>
          <w:tcPr>
            <w:tcW w:w="2824" w:type="dxa"/>
            <w:shd w:val="clear" w:color="auto" w:fill="auto"/>
          </w:tcPr>
          <w:p w14:paraId="3A04E984"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Policies on transfer of credits</w:t>
            </w:r>
          </w:p>
        </w:tc>
        <w:tc>
          <w:tcPr>
            <w:tcW w:w="2338" w:type="dxa"/>
            <w:shd w:val="clear" w:color="auto" w:fill="auto"/>
          </w:tcPr>
          <w:p w14:paraId="697F3149"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4F92B089"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498B4AA4"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0C44B1EF" w14:textId="77777777" w:rsidTr="00BC7D29">
        <w:tc>
          <w:tcPr>
            <w:tcW w:w="2824" w:type="dxa"/>
            <w:shd w:val="clear" w:color="auto" w:fill="auto"/>
          </w:tcPr>
          <w:p w14:paraId="4F475487"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Policy on credits for experiential learning</w:t>
            </w:r>
          </w:p>
        </w:tc>
        <w:tc>
          <w:tcPr>
            <w:tcW w:w="2338" w:type="dxa"/>
            <w:shd w:val="clear" w:color="auto" w:fill="auto"/>
          </w:tcPr>
          <w:p w14:paraId="7E8290C9"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71F975BD"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0A26C448"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2B1C6B9C" w14:textId="77777777" w:rsidTr="00BC7D29">
        <w:tc>
          <w:tcPr>
            <w:tcW w:w="2824" w:type="dxa"/>
            <w:shd w:val="clear" w:color="auto" w:fill="auto"/>
          </w:tcPr>
          <w:p w14:paraId="426AE502"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Number of credits required to complete the program</w:t>
            </w:r>
          </w:p>
        </w:tc>
        <w:tc>
          <w:tcPr>
            <w:tcW w:w="2338" w:type="dxa"/>
            <w:shd w:val="clear" w:color="auto" w:fill="auto"/>
          </w:tcPr>
          <w:p w14:paraId="19E046A2"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4C028493"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17A4DF6F"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7C6D302C" w14:textId="77777777" w:rsidTr="00BC7D29">
        <w:tc>
          <w:tcPr>
            <w:tcW w:w="2824" w:type="dxa"/>
            <w:shd w:val="clear" w:color="auto" w:fill="auto"/>
          </w:tcPr>
          <w:p w14:paraId="7C5901AE"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lastRenderedPageBreak/>
              <w:t>Tuition/fees and other costs associated with the program</w:t>
            </w:r>
          </w:p>
        </w:tc>
        <w:tc>
          <w:tcPr>
            <w:tcW w:w="2338" w:type="dxa"/>
            <w:shd w:val="clear" w:color="auto" w:fill="auto"/>
          </w:tcPr>
          <w:p w14:paraId="7DA27162"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5BE4C27F"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720672C0"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0A17EE" w:rsidRPr="00282295" w14:paraId="3347115F" w14:textId="77777777" w:rsidTr="00BC7D29">
        <w:tc>
          <w:tcPr>
            <w:tcW w:w="2824" w:type="dxa"/>
            <w:shd w:val="clear" w:color="auto" w:fill="auto"/>
          </w:tcPr>
          <w:p w14:paraId="03DE1514"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Processes for withdrawal from the program/institution, and for refunds of tuition/fees</w:t>
            </w:r>
          </w:p>
        </w:tc>
        <w:tc>
          <w:tcPr>
            <w:tcW w:w="2338" w:type="dxa"/>
            <w:shd w:val="clear" w:color="auto" w:fill="auto"/>
          </w:tcPr>
          <w:p w14:paraId="79DB54F0"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98" w:type="dxa"/>
          </w:tcPr>
          <w:p w14:paraId="6E566FA0" w14:textId="77777777" w:rsidR="000A17EE" w:rsidRPr="00282295" w:rsidRDefault="000A17EE" w:rsidP="000A17E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c>
          <w:tcPr>
            <w:tcW w:w="2340" w:type="dxa"/>
            <w:shd w:val="clear" w:color="auto" w:fill="auto"/>
          </w:tcPr>
          <w:p w14:paraId="05053175" w14:textId="77777777" w:rsidR="000A17EE" w:rsidRPr="00282295" w:rsidRDefault="000A17EE"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bl>
    <w:p w14:paraId="4872485F" w14:textId="77777777" w:rsidR="00F9627D" w:rsidRDefault="00F9627D"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ab/>
      </w:r>
    </w:p>
    <w:p w14:paraId="634F3CB3" w14:textId="77777777" w:rsidR="00575344" w:rsidRPr="00575344" w:rsidRDefault="00575344" w:rsidP="00306A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jc w:val="both"/>
        <w:rPr>
          <w:rFonts w:ascii="Arial" w:hAnsi="Arial" w:cs="Arial"/>
          <w:b/>
          <w:i/>
          <w:color w:val="FF0000"/>
          <w:sz w:val="22"/>
          <w:szCs w:val="22"/>
        </w:rPr>
      </w:pPr>
      <w:r>
        <w:rPr>
          <w:rFonts w:ascii="Arial" w:hAnsi="Arial" w:cs="Arial"/>
          <w:sz w:val="22"/>
          <w:szCs w:val="22"/>
        </w:rPr>
        <w:tab/>
      </w:r>
      <w:r w:rsidR="0057286E" w:rsidRPr="0057286E">
        <w:rPr>
          <w:rFonts w:ascii="Arial" w:hAnsi="Arial" w:cs="Arial"/>
          <w:b/>
          <w:i/>
          <w:color w:val="FF0000"/>
          <w:sz w:val="22"/>
          <w:szCs w:val="22"/>
        </w:rPr>
        <w:t>P</w:t>
      </w:r>
      <w:r>
        <w:rPr>
          <w:rFonts w:ascii="Arial" w:hAnsi="Arial" w:cs="Arial"/>
          <w:b/>
          <w:i/>
          <w:color w:val="FF0000"/>
          <w:sz w:val="22"/>
          <w:szCs w:val="22"/>
        </w:rPr>
        <w:t xml:space="preserve">lace </w:t>
      </w:r>
      <w:r w:rsidR="004564AB">
        <w:rPr>
          <w:rFonts w:ascii="Arial" w:hAnsi="Arial" w:cs="Arial"/>
          <w:b/>
          <w:i/>
          <w:color w:val="FF0000"/>
          <w:sz w:val="22"/>
          <w:szCs w:val="22"/>
        </w:rPr>
        <w:t xml:space="preserve">in APPENDIX </w:t>
      </w:r>
      <w:r w:rsidR="000A17EE">
        <w:rPr>
          <w:rFonts w:ascii="Arial" w:hAnsi="Arial" w:cs="Arial"/>
          <w:b/>
          <w:i/>
          <w:color w:val="FF0000"/>
          <w:sz w:val="22"/>
          <w:szCs w:val="22"/>
        </w:rPr>
        <w:t>M</w:t>
      </w:r>
      <w:r w:rsidR="004564AB">
        <w:rPr>
          <w:rFonts w:ascii="Arial" w:hAnsi="Arial" w:cs="Arial"/>
          <w:b/>
          <w:i/>
          <w:color w:val="FF0000"/>
          <w:sz w:val="22"/>
          <w:szCs w:val="22"/>
        </w:rPr>
        <w:t xml:space="preserve"> </w:t>
      </w:r>
      <w:r>
        <w:rPr>
          <w:rFonts w:ascii="Arial" w:hAnsi="Arial" w:cs="Arial"/>
          <w:b/>
          <w:i/>
          <w:color w:val="FF0000"/>
          <w:sz w:val="22"/>
          <w:szCs w:val="22"/>
        </w:rPr>
        <w:t>a copy of pages from the most recent college catalogue and any other documents that make known to applicants an</w:t>
      </w:r>
      <w:r w:rsidR="0057286E">
        <w:rPr>
          <w:rFonts w:ascii="Arial" w:hAnsi="Arial" w:cs="Arial"/>
          <w:b/>
          <w:i/>
          <w:color w:val="FF0000"/>
          <w:sz w:val="22"/>
          <w:szCs w:val="22"/>
        </w:rPr>
        <w:t>d</w:t>
      </w:r>
      <w:r>
        <w:rPr>
          <w:rFonts w:ascii="Arial" w:hAnsi="Arial" w:cs="Arial"/>
          <w:b/>
          <w:i/>
          <w:color w:val="FF0000"/>
          <w:sz w:val="22"/>
          <w:szCs w:val="22"/>
        </w:rPr>
        <w:t xml:space="preserve"> the informat</w:t>
      </w:r>
      <w:r w:rsidR="000A17EE">
        <w:rPr>
          <w:rFonts w:ascii="Arial" w:hAnsi="Arial" w:cs="Arial"/>
          <w:b/>
          <w:i/>
          <w:color w:val="FF0000"/>
          <w:sz w:val="22"/>
          <w:szCs w:val="22"/>
        </w:rPr>
        <w:t>ion specified in Standard V.A.2, labeled M-1.</w:t>
      </w:r>
    </w:p>
    <w:p w14:paraId="71D89736" w14:textId="77777777" w:rsidR="00DB4C6E" w:rsidRDefault="00DB4C6E"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b/>
          <w:sz w:val="20"/>
          <w:szCs w:val="20"/>
        </w:rPr>
      </w:pPr>
    </w:p>
    <w:p w14:paraId="1D2DD9F2" w14:textId="77777777" w:rsidR="004564AB" w:rsidRDefault="004564AB" w:rsidP="005728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2.</w:t>
      </w:r>
      <w:r>
        <w:rPr>
          <w:rFonts w:ascii="Arial" w:hAnsi="Arial" w:cs="Arial"/>
          <w:sz w:val="22"/>
          <w:szCs w:val="22"/>
        </w:rPr>
        <w:tab/>
      </w:r>
      <w:r w:rsidR="0057286E">
        <w:rPr>
          <w:rFonts w:ascii="Arial" w:hAnsi="Arial" w:cs="Arial"/>
          <w:sz w:val="22"/>
          <w:szCs w:val="22"/>
        </w:rPr>
        <w:t>Complete the following table listing the location(s) of the disclosures specified in Standard V.A.3.</w:t>
      </w:r>
    </w:p>
    <w:p w14:paraId="030EDEFA" w14:textId="77777777" w:rsidR="0057286E" w:rsidRDefault="0057286E" w:rsidP="005728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6C8CC9ED" w14:textId="77777777" w:rsidR="0057286E" w:rsidRDefault="0057286E" w:rsidP="005728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r>
        <w:rPr>
          <w:rFonts w:ascii="Arial" w:hAnsi="Arial" w:cs="Arial"/>
          <w:sz w:val="22"/>
          <w:szCs w:val="22"/>
        </w:rPr>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340"/>
        <w:gridCol w:w="3330"/>
        <w:gridCol w:w="2340"/>
      </w:tblGrid>
      <w:tr w:rsidR="00306A53" w:rsidRPr="00282295" w14:paraId="7D2EFC74" w14:textId="77777777" w:rsidTr="00BC7D29">
        <w:tc>
          <w:tcPr>
            <w:tcW w:w="2790" w:type="dxa"/>
            <w:shd w:val="clear" w:color="auto" w:fill="D9D9D9"/>
          </w:tcPr>
          <w:p w14:paraId="702B7046"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Disclosures</w:t>
            </w:r>
          </w:p>
        </w:tc>
        <w:tc>
          <w:tcPr>
            <w:tcW w:w="2340" w:type="dxa"/>
            <w:shd w:val="clear" w:color="auto" w:fill="D9D9D9"/>
          </w:tcPr>
          <w:p w14:paraId="4D7F22D8"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Source Document(s)</w:t>
            </w:r>
          </w:p>
        </w:tc>
        <w:tc>
          <w:tcPr>
            <w:tcW w:w="3330" w:type="dxa"/>
            <w:shd w:val="clear" w:color="auto" w:fill="D9D9D9"/>
          </w:tcPr>
          <w:p w14:paraId="21688439"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URL</w:t>
            </w:r>
          </w:p>
        </w:tc>
        <w:tc>
          <w:tcPr>
            <w:tcW w:w="2340" w:type="dxa"/>
            <w:shd w:val="clear" w:color="auto" w:fill="D9D9D9"/>
          </w:tcPr>
          <w:p w14:paraId="41A54AAF"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Page #</w:t>
            </w:r>
          </w:p>
        </w:tc>
      </w:tr>
      <w:tr w:rsidR="00306A53" w:rsidRPr="00282295" w14:paraId="0BAD512A" w14:textId="77777777" w:rsidTr="00BC7D29">
        <w:tc>
          <w:tcPr>
            <w:tcW w:w="2790" w:type="dxa"/>
            <w:shd w:val="clear" w:color="auto" w:fill="auto"/>
          </w:tcPr>
          <w:p w14:paraId="0E97E907"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Academic calendar</w:t>
            </w:r>
          </w:p>
        </w:tc>
        <w:tc>
          <w:tcPr>
            <w:tcW w:w="2340" w:type="dxa"/>
            <w:shd w:val="clear" w:color="auto" w:fill="auto"/>
          </w:tcPr>
          <w:p w14:paraId="74D360D2"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330" w:type="dxa"/>
            <w:shd w:val="clear" w:color="auto" w:fill="auto"/>
          </w:tcPr>
          <w:p w14:paraId="6C3649BA"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340" w:type="dxa"/>
            <w:shd w:val="clear" w:color="auto" w:fill="auto"/>
          </w:tcPr>
          <w:p w14:paraId="79B76512"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6ED4DA79" w14:textId="77777777" w:rsidTr="00BC7D29">
        <w:tc>
          <w:tcPr>
            <w:tcW w:w="2790" w:type="dxa"/>
            <w:shd w:val="clear" w:color="auto" w:fill="auto"/>
          </w:tcPr>
          <w:p w14:paraId="130F61D9"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Student grievance procedure</w:t>
            </w:r>
          </w:p>
        </w:tc>
        <w:tc>
          <w:tcPr>
            <w:tcW w:w="2340" w:type="dxa"/>
            <w:shd w:val="clear" w:color="auto" w:fill="auto"/>
          </w:tcPr>
          <w:p w14:paraId="50296E0A"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330" w:type="dxa"/>
            <w:shd w:val="clear" w:color="auto" w:fill="auto"/>
          </w:tcPr>
          <w:p w14:paraId="606F55EA"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340" w:type="dxa"/>
            <w:shd w:val="clear" w:color="auto" w:fill="auto"/>
          </w:tcPr>
          <w:p w14:paraId="2A3FDB82"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663B2B2A" w14:textId="77777777" w:rsidTr="00BC7D29">
        <w:tc>
          <w:tcPr>
            <w:tcW w:w="2790" w:type="dxa"/>
            <w:shd w:val="clear" w:color="auto" w:fill="auto"/>
          </w:tcPr>
          <w:p w14:paraId="76CE4266"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Admission policies and practices</w:t>
            </w:r>
          </w:p>
        </w:tc>
        <w:tc>
          <w:tcPr>
            <w:tcW w:w="2340" w:type="dxa"/>
            <w:shd w:val="clear" w:color="auto" w:fill="auto"/>
          </w:tcPr>
          <w:p w14:paraId="61D6395D"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330" w:type="dxa"/>
            <w:shd w:val="clear" w:color="auto" w:fill="auto"/>
          </w:tcPr>
          <w:p w14:paraId="72639DCB"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340" w:type="dxa"/>
            <w:shd w:val="clear" w:color="auto" w:fill="auto"/>
          </w:tcPr>
          <w:p w14:paraId="72A95BFF"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71134DB9" w14:textId="77777777" w:rsidTr="00BC7D29">
        <w:tc>
          <w:tcPr>
            <w:tcW w:w="2790" w:type="dxa"/>
            <w:shd w:val="clear" w:color="auto" w:fill="auto"/>
          </w:tcPr>
          <w:p w14:paraId="06F3C8E5"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Criteria for successful completion of each segment of the curriculum and graduation</w:t>
            </w:r>
          </w:p>
        </w:tc>
        <w:tc>
          <w:tcPr>
            <w:tcW w:w="2340" w:type="dxa"/>
            <w:shd w:val="clear" w:color="auto" w:fill="auto"/>
          </w:tcPr>
          <w:p w14:paraId="516EBC7A"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330" w:type="dxa"/>
            <w:shd w:val="clear" w:color="auto" w:fill="auto"/>
          </w:tcPr>
          <w:p w14:paraId="20417282"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340" w:type="dxa"/>
            <w:shd w:val="clear" w:color="auto" w:fill="auto"/>
          </w:tcPr>
          <w:p w14:paraId="09D2A512"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5DF86B88" w14:textId="77777777" w:rsidTr="00BC7D29">
        <w:tc>
          <w:tcPr>
            <w:tcW w:w="2790" w:type="dxa"/>
            <w:shd w:val="clear" w:color="auto" w:fill="auto"/>
          </w:tcPr>
          <w:p w14:paraId="0C99962A"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Policies and procedures by which students may perform clinical work while enrolled in the program.</w:t>
            </w:r>
          </w:p>
        </w:tc>
        <w:tc>
          <w:tcPr>
            <w:tcW w:w="2340" w:type="dxa"/>
            <w:shd w:val="clear" w:color="auto" w:fill="auto"/>
          </w:tcPr>
          <w:p w14:paraId="7B2288B8"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330" w:type="dxa"/>
            <w:shd w:val="clear" w:color="auto" w:fill="auto"/>
          </w:tcPr>
          <w:p w14:paraId="76E3F546"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340" w:type="dxa"/>
            <w:shd w:val="clear" w:color="auto" w:fill="auto"/>
          </w:tcPr>
          <w:p w14:paraId="22457724"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bl>
    <w:p w14:paraId="1E4216E0" w14:textId="77777777" w:rsidR="0057286E" w:rsidRPr="007640C8" w:rsidRDefault="0057286E" w:rsidP="005728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68745A60" w14:textId="77777777" w:rsidR="004564AB" w:rsidRPr="00575344" w:rsidRDefault="004564AB" w:rsidP="004564A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i/>
          <w:color w:val="FF0000"/>
          <w:sz w:val="22"/>
          <w:szCs w:val="22"/>
        </w:rPr>
      </w:pPr>
      <w:r>
        <w:rPr>
          <w:rFonts w:ascii="Arial" w:hAnsi="Arial" w:cs="Arial"/>
          <w:sz w:val="22"/>
          <w:szCs w:val="22"/>
        </w:rPr>
        <w:tab/>
      </w:r>
      <w:r w:rsidR="0057286E">
        <w:rPr>
          <w:rFonts w:ascii="Arial" w:hAnsi="Arial" w:cs="Arial"/>
          <w:b/>
          <w:i/>
          <w:color w:val="FF0000"/>
          <w:sz w:val="22"/>
          <w:szCs w:val="22"/>
        </w:rPr>
        <w:t>Place</w:t>
      </w:r>
      <w:r>
        <w:rPr>
          <w:rFonts w:ascii="Arial" w:hAnsi="Arial" w:cs="Arial"/>
          <w:b/>
          <w:i/>
          <w:color w:val="FF0000"/>
          <w:sz w:val="22"/>
          <w:szCs w:val="22"/>
        </w:rPr>
        <w:t xml:space="preserve"> in APPENDIX </w:t>
      </w:r>
      <w:r w:rsidR="000A17EE">
        <w:rPr>
          <w:rFonts w:ascii="Arial" w:hAnsi="Arial" w:cs="Arial"/>
          <w:b/>
          <w:i/>
          <w:color w:val="FF0000"/>
          <w:sz w:val="22"/>
          <w:szCs w:val="22"/>
        </w:rPr>
        <w:t>M</w:t>
      </w:r>
      <w:r>
        <w:rPr>
          <w:rFonts w:ascii="Arial" w:hAnsi="Arial" w:cs="Arial"/>
          <w:b/>
          <w:i/>
          <w:color w:val="FF0000"/>
          <w:sz w:val="22"/>
          <w:szCs w:val="22"/>
        </w:rPr>
        <w:t xml:space="preserve"> a copy of pages from the most recent college catalogue and any other </w:t>
      </w:r>
      <w:r w:rsidR="0057286E">
        <w:rPr>
          <w:rFonts w:ascii="Arial" w:hAnsi="Arial" w:cs="Arial"/>
          <w:b/>
          <w:i/>
          <w:color w:val="FF0000"/>
          <w:sz w:val="22"/>
          <w:szCs w:val="22"/>
        </w:rPr>
        <w:tab/>
      </w:r>
      <w:r>
        <w:rPr>
          <w:rFonts w:ascii="Arial" w:hAnsi="Arial" w:cs="Arial"/>
          <w:b/>
          <w:i/>
          <w:color w:val="FF0000"/>
          <w:sz w:val="22"/>
          <w:szCs w:val="22"/>
        </w:rPr>
        <w:t>documents that make known to applicants an</w:t>
      </w:r>
      <w:r w:rsidR="0057286E">
        <w:rPr>
          <w:rFonts w:ascii="Arial" w:hAnsi="Arial" w:cs="Arial"/>
          <w:b/>
          <w:i/>
          <w:color w:val="FF0000"/>
          <w:sz w:val="22"/>
          <w:szCs w:val="22"/>
        </w:rPr>
        <w:t>d</w:t>
      </w:r>
      <w:r>
        <w:rPr>
          <w:rFonts w:ascii="Arial" w:hAnsi="Arial" w:cs="Arial"/>
          <w:b/>
          <w:i/>
          <w:color w:val="FF0000"/>
          <w:sz w:val="22"/>
          <w:szCs w:val="22"/>
        </w:rPr>
        <w:t xml:space="preserve"> the informat</w:t>
      </w:r>
      <w:r w:rsidR="000A17EE">
        <w:rPr>
          <w:rFonts w:ascii="Arial" w:hAnsi="Arial" w:cs="Arial"/>
          <w:b/>
          <w:i/>
          <w:color w:val="FF0000"/>
          <w:sz w:val="22"/>
          <w:szCs w:val="22"/>
        </w:rPr>
        <w:t xml:space="preserve">ion specified in Standard V.A.3, </w:t>
      </w:r>
      <w:r w:rsidR="000A17EE">
        <w:rPr>
          <w:rFonts w:ascii="Arial" w:hAnsi="Arial" w:cs="Arial"/>
          <w:b/>
          <w:i/>
          <w:color w:val="FF0000"/>
          <w:sz w:val="22"/>
          <w:szCs w:val="22"/>
        </w:rPr>
        <w:tab/>
        <w:t>labeled M-2.</w:t>
      </w:r>
    </w:p>
    <w:p w14:paraId="52BC0E42" w14:textId="77777777" w:rsidR="004564AB" w:rsidRDefault="004564AB" w:rsidP="00FF276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137BDDB6" w14:textId="77777777" w:rsidR="004564AB" w:rsidRPr="0086057B" w:rsidRDefault="004564AB" w:rsidP="0086057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rPr>
          <w:rFonts w:ascii="Arial" w:hAnsi="Arial" w:cs="Arial"/>
          <w:sz w:val="22"/>
          <w:szCs w:val="22"/>
        </w:rPr>
      </w:pPr>
      <w:r>
        <w:rPr>
          <w:rFonts w:ascii="Arial" w:hAnsi="Arial" w:cs="Arial"/>
          <w:sz w:val="22"/>
          <w:szCs w:val="22"/>
        </w:rPr>
        <w:t>3.</w:t>
      </w:r>
      <w:r>
        <w:rPr>
          <w:rFonts w:ascii="Arial" w:hAnsi="Arial" w:cs="Arial"/>
          <w:sz w:val="22"/>
          <w:szCs w:val="22"/>
        </w:rPr>
        <w:tab/>
        <w:t>What is the process by which the sponsor maintains</w:t>
      </w:r>
      <w:r w:rsidR="00BC7D29">
        <w:rPr>
          <w:rFonts w:ascii="Arial" w:hAnsi="Arial" w:cs="Arial"/>
          <w:sz w:val="22"/>
          <w:szCs w:val="22"/>
        </w:rPr>
        <w:t>,</w:t>
      </w:r>
      <w:r>
        <w:rPr>
          <w:rFonts w:ascii="Arial" w:hAnsi="Arial" w:cs="Arial"/>
          <w:sz w:val="22"/>
          <w:szCs w:val="22"/>
        </w:rPr>
        <w:t xml:space="preserve"> and </w:t>
      </w:r>
      <w:r w:rsidR="0086057B">
        <w:rPr>
          <w:rFonts w:ascii="Arial" w:hAnsi="Arial" w:cs="Arial"/>
          <w:sz w:val="22"/>
          <w:szCs w:val="22"/>
        </w:rPr>
        <w:t>makes available to the public</w:t>
      </w:r>
      <w:r w:rsidR="00BC7D29">
        <w:rPr>
          <w:rFonts w:ascii="Arial" w:hAnsi="Arial" w:cs="Arial"/>
          <w:sz w:val="22"/>
          <w:szCs w:val="22"/>
        </w:rPr>
        <w:t>,</w:t>
      </w:r>
      <w:r>
        <w:rPr>
          <w:rFonts w:ascii="Arial" w:hAnsi="Arial" w:cs="Arial"/>
          <w:sz w:val="22"/>
          <w:szCs w:val="22"/>
        </w:rPr>
        <w:t xml:space="preserve"> current and consistent information related to student/graduate achievement </w:t>
      </w:r>
      <w:r w:rsidRPr="00DB4C6E">
        <w:rPr>
          <w:rFonts w:ascii="Arial" w:hAnsi="Arial" w:cs="Arial"/>
          <w:sz w:val="22"/>
          <w:szCs w:val="22"/>
        </w:rPr>
        <w:t xml:space="preserve">that includes the results of one or more of the outcomes assessments required in these </w:t>
      </w:r>
      <w:r w:rsidRPr="00DB4C6E">
        <w:rPr>
          <w:rFonts w:ascii="Arial" w:hAnsi="Arial" w:cs="Arial"/>
          <w:b/>
          <w:sz w:val="22"/>
          <w:szCs w:val="22"/>
        </w:rPr>
        <w:t>Standards</w:t>
      </w:r>
      <w:r w:rsidR="00CF1E8D">
        <w:rPr>
          <w:rFonts w:ascii="Arial" w:hAnsi="Arial" w:cs="Arial"/>
          <w:sz w:val="22"/>
          <w:szCs w:val="22"/>
        </w:rPr>
        <w:t xml:space="preserve">? </w:t>
      </w:r>
      <w:r w:rsidR="0086057B">
        <w:rPr>
          <w:rFonts w:ascii="Arial" w:hAnsi="Arial" w:cs="Arial"/>
          <w:sz w:val="22"/>
          <w:szCs w:val="22"/>
        </w:rPr>
        <w:t>(</w:t>
      </w:r>
      <w:r w:rsidR="0086057B">
        <w:rPr>
          <w:rFonts w:ascii="Arial" w:hAnsi="Arial" w:cs="Arial"/>
          <w:b/>
          <w:i/>
          <w:sz w:val="22"/>
          <w:szCs w:val="22"/>
        </w:rPr>
        <w:t>Note:  The CoA-NDT requires the program to publish, at a minimum, results of the Positive Placement outcome.</w:t>
      </w:r>
      <w:r w:rsidR="0086057B">
        <w:rPr>
          <w:rFonts w:ascii="Arial" w:hAnsi="Arial" w:cs="Arial"/>
          <w:sz w:val="22"/>
          <w:szCs w:val="22"/>
        </w:rPr>
        <w:t>)</w:t>
      </w:r>
    </w:p>
    <w:p w14:paraId="11F53988" w14:textId="77777777" w:rsidR="00CF1E8D" w:rsidRDefault="00CF1E8D" w:rsidP="00BC7D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color w:val="002060"/>
          <w:sz w:val="22"/>
          <w:szCs w:val="22"/>
        </w:rPr>
        <w:tab/>
      </w:r>
    </w:p>
    <w:p w14:paraId="07ACC28B" w14:textId="77777777" w:rsidR="00CF1E8D" w:rsidRDefault="00CF1E8D" w:rsidP="00BC7D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color w:val="002060"/>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9B00173" w14:textId="77777777" w:rsidR="00990F6D" w:rsidRDefault="00990F6D" w:rsidP="00BC7D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40346009" w14:textId="77777777" w:rsidR="00B967A0" w:rsidRPr="005D440C" w:rsidRDefault="00B967A0"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0"/>
          <w:szCs w:val="20"/>
        </w:rPr>
      </w:pPr>
    </w:p>
    <w:p w14:paraId="34550925" w14:textId="77777777" w:rsidR="00B41622" w:rsidRDefault="00C57D83"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r>
        <w:rPr>
          <w:rFonts w:ascii="Arial" w:hAnsi="Arial" w:cs="Arial"/>
          <w:noProof/>
          <w:sz w:val="22"/>
          <w:szCs w:val="22"/>
        </w:rPr>
        <mc:AlternateContent>
          <mc:Choice Requires="wps">
            <w:drawing>
              <wp:inline distT="0" distB="0" distL="0" distR="0" wp14:anchorId="210C6E63" wp14:editId="74F385F5">
                <wp:extent cx="6829425" cy="123825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38250"/>
                        </a:xfrm>
                        <a:prstGeom prst="rect">
                          <a:avLst/>
                        </a:prstGeom>
                        <a:solidFill>
                          <a:srgbClr val="D8D8D8"/>
                        </a:solidFill>
                        <a:ln w="9525">
                          <a:solidFill>
                            <a:srgbClr val="000000"/>
                          </a:solidFill>
                          <a:miter lim="800000"/>
                          <a:headEnd/>
                          <a:tailEnd/>
                        </a:ln>
                      </wps:spPr>
                      <wps:txbx>
                        <w:txbxContent>
                          <w:p w14:paraId="780918EB" w14:textId="77777777" w:rsidR="00A37814" w:rsidRDefault="00A37814" w:rsidP="00CF1E8D">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100DD8E0" w14:textId="77777777" w:rsidR="00A37814" w:rsidRPr="00DB4C6E" w:rsidRDefault="00A37814" w:rsidP="00CF1E8D">
                            <w:pPr>
                              <w:pStyle w:val="Default"/>
                              <w:rPr>
                                <w:rFonts w:ascii="Arial" w:hAnsi="Arial" w:cs="Arial"/>
                                <w:b/>
                                <w:color w:val="auto"/>
                                <w:sz w:val="22"/>
                                <w:szCs w:val="22"/>
                              </w:rPr>
                            </w:pPr>
                            <w:r>
                              <w:rPr>
                                <w:rFonts w:ascii="Arial" w:hAnsi="Arial" w:cs="Arial"/>
                                <w:b/>
                                <w:color w:val="auto"/>
                                <w:sz w:val="22"/>
                                <w:szCs w:val="22"/>
                              </w:rPr>
                              <w:tab/>
                              <w:t>B</w:t>
                            </w:r>
                            <w:r w:rsidRPr="00DB4C6E">
                              <w:rPr>
                                <w:rFonts w:ascii="Arial" w:hAnsi="Arial" w:cs="Arial"/>
                                <w:b/>
                                <w:color w:val="auto"/>
                                <w:sz w:val="22"/>
                                <w:szCs w:val="22"/>
                              </w:rPr>
                              <w:t>.</w:t>
                            </w:r>
                            <w:r>
                              <w:rPr>
                                <w:rFonts w:ascii="Arial" w:hAnsi="Arial" w:cs="Arial"/>
                                <w:b/>
                                <w:color w:val="auto"/>
                                <w:sz w:val="22"/>
                                <w:szCs w:val="22"/>
                              </w:rPr>
                              <w:t xml:space="preserve">   Lawful and Non-discriminatory Practices</w:t>
                            </w:r>
                            <w:r w:rsidRPr="00DB4C6E">
                              <w:rPr>
                                <w:rFonts w:ascii="Arial" w:hAnsi="Arial" w:cs="Arial"/>
                                <w:b/>
                                <w:color w:val="auto"/>
                                <w:sz w:val="22"/>
                                <w:szCs w:val="22"/>
                              </w:rPr>
                              <w:t xml:space="preserve"> </w:t>
                            </w:r>
                          </w:p>
                          <w:p w14:paraId="7E45B342" w14:textId="77777777" w:rsidR="00A37814" w:rsidRPr="00DB4C6E" w:rsidRDefault="00A37814" w:rsidP="00CF1E8D">
                            <w:pPr>
                              <w:pStyle w:val="Default"/>
                              <w:ind w:left="1170" w:hanging="399"/>
                              <w:rPr>
                                <w:rFonts w:ascii="Arial" w:hAnsi="Arial" w:cs="Arial"/>
                                <w:color w:val="auto"/>
                                <w:sz w:val="22"/>
                                <w:szCs w:val="22"/>
                              </w:rPr>
                            </w:pPr>
                            <w:r>
                              <w:rPr>
                                <w:rFonts w:ascii="Arial" w:hAnsi="Arial" w:cs="Arial"/>
                                <w:color w:val="auto"/>
                                <w:sz w:val="22"/>
                                <w:szCs w:val="22"/>
                              </w:rPr>
                              <w:tab/>
                              <w:t>All activities associated with the program, including student and faculty recruitment, student admission, and faculty employment practices, must be non-discriminatory and in accord with federal and state statutes, rules, and regulations.  There must be a faculty grievance procedure made known to all paid faculty.</w:t>
                            </w:r>
                          </w:p>
                          <w:p w14:paraId="52FAD96C" w14:textId="77777777" w:rsidR="00A37814" w:rsidRPr="00873161" w:rsidRDefault="00A37814" w:rsidP="00CF1E8D">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7C73D42E" w14:textId="77777777" w:rsidR="00A37814" w:rsidRPr="00DC7F9A" w:rsidRDefault="00A37814" w:rsidP="00CF1E8D">
                            <w:pPr>
                              <w:pStyle w:val="Default"/>
                              <w:ind w:left="420"/>
                              <w:rPr>
                                <w:rFonts w:ascii="Arial" w:hAnsi="Arial" w:cs="Arial"/>
                                <w:b/>
                                <w:color w:val="auto"/>
                                <w:sz w:val="22"/>
                                <w:szCs w:val="22"/>
                              </w:rPr>
                            </w:pPr>
                          </w:p>
                          <w:p w14:paraId="029FE1A6" w14:textId="77777777" w:rsidR="00A37814" w:rsidRPr="00DC7F9A" w:rsidRDefault="00A37814" w:rsidP="00CF1E8D">
                            <w:pPr>
                              <w:pStyle w:val="Default"/>
                              <w:ind w:left="720" w:hanging="300"/>
                              <w:rPr>
                                <w:rFonts w:ascii="Arial" w:hAnsi="Arial" w:cs="Arial"/>
                                <w:color w:val="auto"/>
                                <w:sz w:val="22"/>
                                <w:szCs w:val="22"/>
                              </w:rPr>
                            </w:pPr>
                            <w:r>
                              <w:rPr>
                                <w:rFonts w:ascii="Arial" w:hAnsi="Arial" w:cs="Arial"/>
                                <w:color w:val="auto"/>
                                <w:sz w:val="22"/>
                                <w:szCs w:val="22"/>
                              </w:rPr>
                              <w:tab/>
                            </w:r>
                          </w:p>
                          <w:p w14:paraId="4AA05760" w14:textId="77777777" w:rsidR="00A37814" w:rsidRDefault="00A37814" w:rsidP="00CF1E8D"/>
                          <w:p w14:paraId="0444CEF4" w14:textId="77777777" w:rsidR="00A37814" w:rsidRDefault="00A37814" w:rsidP="00CF1E8D"/>
                        </w:txbxContent>
                      </wps:txbx>
                      <wps:bodyPr rot="0" vert="horz" wrap="square" lIns="91440" tIns="45720" rIns="91440" bIns="45720" anchor="t" anchorCtr="0" upright="1">
                        <a:noAutofit/>
                      </wps:bodyPr>
                    </wps:wsp>
                  </a:graphicData>
                </a:graphic>
              </wp:inline>
            </w:drawing>
          </mc:Choice>
          <mc:Fallback>
            <w:pict>
              <v:shape id="_x0000_s1043" type="#_x0000_t202" style="width:537.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" fillcolor="#d8d8d8">
                <v:textbox>
                  <w:txbxContent>
                    <w:p w:rsidR="00A37814" w:rsidRDefault="00A37814" w:rsidP="00CF1E8D">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rsidR="00A37814" w:rsidRPr="00DB4C6E" w:rsidRDefault="00A37814" w:rsidP="00CF1E8D">
                      <w:pPr>
                        <w:pStyle w:val="Default"/>
                        <w:rPr>
                          <w:rFonts w:ascii="Arial" w:hAnsi="Arial" w:cs="Arial"/>
                          <w:b/>
                          <w:color w:val="auto"/>
                          <w:sz w:val="22"/>
                          <w:szCs w:val="22"/>
                        </w:rPr>
                      </w:pPr>
                      <w:r>
                        <w:rPr>
                          <w:rFonts w:ascii="Arial" w:hAnsi="Arial" w:cs="Arial"/>
                          <w:b/>
                          <w:color w:val="auto"/>
                          <w:sz w:val="22"/>
                          <w:szCs w:val="22"/>
                        </w:rPr>
                        <w:tab/>
                        <w:t>B</w:t>
                      </w:r>
                      <w:r w:rsidRPr="00DB4C6E">
                        <w:rPr>
                          <w:rFonts w:ascii="Arial" w:hAnsi="Arial" w:cs="Arial"/>
                          <w:b/>
                          <w:color w:val="auto"/>
                          <w:sz w:val="22"/>
                          <w:szCs w:val="22"/>
                        </w:rPr>
                        <w:t>.</w:t>
                      </w:r>
                      <w:r>
                        <w:rPr>
                          <w:rFonts w:ascii="Arial" w:hAnsi="Arial" w:cs="Arial"/>
                          <w:b/>
                          <w:color w:val="auto"/>
                          <w:sz w:val="22"/>
                          <w:szCs w:val="22"/>
                        </w:rPr>
                        <w:t xml:space="preserve">   Lawful and Non-discriminatory Practices</w:t>
                      </w:r>
                      <w:r w:rsidRPr="00DB4C6E">
                        <w:rPr>
                          <w:rFonts w:ascii="Arial" w:hAnsi="Arial" w:cs="Arial"/>
                          <w:b/>
                          <w:color w:val="auto"/>
                          <w:sz w:val="22"/>
                          <w:szCs w:val="22"/>
                        </w:rPr>
                        <w:t xml:space="preserve"> </w:t>
                      </w:r>
                    </w:p>
                    <w:p w:rsidR="00A37814" w:rsidRPr="00DB4C6E" w:rsidRDefault="00A37814" w:rsidP="00CF1E8D">
                      <w:pPr>
                        <w:pStyle w:val="Default"/>
                        <w:ind w:left="1170" w:hanging="399"/>
                        <w:rPr>
                          <w:rFonts w:ascii="Arial" w:hAnsi="Arial" w:cs="Arial"/>
                          <w:color w:val="auto"/>
                          <w:sz w:val="22"/>
                          <w:szCs w:val="22"/>
                        </w:rPr>
                      </w:pPr>
                      <w:r>
                        <w:rPr>
                          <w:rFonts w:ascii="Arial" w:hAnsi="Arial" w:cs="Arial"/>
                          <w:color w:val="auto"/>
                          <w:sz w:val="22"/>
                          <w:szCs w:val="22"/>
                        </w:rPr>
                        <w:tab/>
                        <w:t>All activities associated with the program, including student and faculty recruitment, student admission, and faculty employment practices, must be non-discriminatory and in accord with federal and state statutes, rules, and regulations.  There must be a faculty grievance procedure made known to all paid faculty.</w:t>
                      </w:r>
                    </w:p>
                    <w:p w:rsidR="00A37814" w:rsidRPr="00873161" w:rsidRDefault="00A37814" w:rsidP="00CF1E8D">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A37814" w:rsidRPr="00DC7F9A" w:rsidRDefault="00A37814" w:rsidP="00CF1E8D">
                      <w:pPr>
                        <w:pStyle w:val="Default"/>
                        <w:ind w:left="420"/>
                        <w:rPr>
                          <w:rFonts w:ascii="Arial" w:hAnsi="Arial" w:cs="Arial"/>
                          <w:b/>
                          <w:color w:val="auto"/>
                          <w:sz w:val="22"/>
                          <w:szCs w:val="22"/>
                        </w:rPr>
                      </w:pPr>
                    </w:p>
                    <w:p w:rsidR="00A37814" w:rsidRPr="00DC7F9A" w:rsidRDefault="00A37814" w:rsidP="00CF1E8D">
                      <w:pPr>
                        <w:pStyle w:val="Default"/>
                        <w:ind w:left="720" w:hanging="300"/>
                        <w:rPr>
                          <w:rFonts w:ascii="Arial" w:hAnsi="Arial" w:cs="Arial"/>
                          <w:color w:val="auto"/>
                          <w:sz w:val="22"/>
                          <w:szCs w:val="22"/>
                        </w:rPr>
                      </w:pPr>
                      <w:r>
                        <w:rPr>
                          <w:rFonts w:ascii="Arial" w:hAnsi="Arial" w:cs="Arial"/>
                          <w:color w:val="auto"/>
                          <w:sz w:val="22"/>
                          <w:szCs w:val="22"/>
                        </w:rPr>
                        <w:tab/>
                      </w:r>
                    </w:p>
                    <w:p w:rsidR="00A37814" w:rsidRDefault="00A37814" w:rsidP="00CF1E8D"/>
                    <w:p w:rsidR="00A37814" w:rsidRDefault="00A37814" w:rsidP="00CF1E8D"/>
                  </w:txbxContent>
                </v:textbox>
                <w10:anchorlock/>
              </v:shape>
            </w:pict>
          </mc:Fallback>
        </mc:AlternateContent>
      </w:r>
    </w:p>
    <w:p w14:paraId="3D4C9C0B" w14:textId="77777777" w:rsidR="00CF1E8D" w:rsidRDefault="00CF1E8D" w:rsidP="00FF276C">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rPr>
          <w:rFonts w:ascii="Arial" w:hAnsi="Arial" w:cs="Arial"/>
          <w:sz w:val="22"/>
          <w:szCs w:val="22"/>
        </w:rPr>
      </w:pPr>
    </w:p>
    <w:p w14:paraId="3F0B3666" w14:textId="77777777" w:rsidR="00CF1E8D" w:rsidRDefault="00CF1E8D" w:rsidP="00BC7D29">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r>
        <w:rPr>
          <w:rFonts w:ascii="Arial" w:hAnsi="Arial" w:cs="Arial"/>
          <w:sz w:val="22"/>
          <w:szCs w:val="22"/>
        </w:rPr>
        <w:t>1.</w:t>
      </w:r>
      <w:r>
        <w:rPr>
          <w:rFonts w:ascii="Arial" w:hAnsi="Arial" w:cs="Arial"/>
          <w:sz w:val="22"/>
          <w:szCs w:val="22"/>
        </w:rPr>
        <w:tab/>
        <w:t>Describe how the program ensures that all activities associated with the program are non-discriminatory and in compliance with federal and state statues, rules, and regulations.</w:t>
      </w:r>
    </w:p>
    <w:p w14:paraId="2C32D02E" w14:textId="77777777" w:rsidR="00CF1E8D" w:rsidRDefault="00CF1E8D" w:rsidP="00BC7D29">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rPr>
          <w:rFonts w:ascii="Arial" w:hAnsi="Arial" w:cs="Arial"/>
          <w:sz w:val="22"/>
          <w:szCs w:val="22"/>
        </w:rPr>
      </w:pPr>
    </w:p>
    <w:p w14:paraId="3469487B" w14:textId="77777777" w:rsidR="00CF1E8D" w:rsidRDefault="00CF1E8D" w:rsidP="00BC7D29">
      <w:pPr>
        <w:ind w:left="360"/>
        <w:rPr>
          <w:rFonts w:ascii="Arial" w:hAnsi="Arial" w:cs="Arial"/>
          <w:color w:val="002060"/>
          <w:sz w:val="22"/>
          <w:szCs w:val="22"/>
        </w:rPr>
      </w:pPr>
      <w:r w:rsidRPr="007640C8">
        <w:rPr>
          <w:rFonts w:ascii="Arial" w:hAnsi="Arial" w:cs="Arial"/>
          <w:color w:val="002060"/>
          <w:sz w:val="22"/>
          <w:szCs w:val="22"/>
        </w:rPr>
        <w:lastRenderedPageBreak/>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60E735F" w14:textId="77777777" w:rsidR="00CF1E8D" w:rsidRDefault="00CF1E8D" w:rsidP="00BC7D29">
      <w:pPr>
        <w:ind w:left="360"/>
        <w:rPr>
          <w:rFonts w:ascii="Arial" w:hAnsi="Arial" w:cs="Arial"/>
          <w:color w:val="002060"/>
          <w:sz w:val="22"/>
          <w:szCs w:val="22"/>
        </w:rPr>
      </w:pPr>
    </w:p>
    <w:p w14:paraId="336CD170" w14:textId="77777777" w:rsidR="00CF1E8D" w:rsidRDefault="00CF1E8D" w:rsidP="00BC7D29">
      <w:pPr>
        <w:tabs>
          <w:tab w:val="left" w:pos="450"/>
        </w:tabs>
        <w:ind w:left="90" w:hanging="90"/>
        <w:rPr>
          <w:rFonts w:ascii="Arial" w:hAnsi="Arial" w:cs="Arial"/>
          <w:sz w:val="22"/>
          <w:szCs w:val="22"/>
        </w:rPr>
      </w:pPr>
      <w:r>
        <w:rPr>
          <w:rFonts w:ascii="Arial" w:hAnsi="Arial" w:cs="Arial"/>
          <w:sz w:val="22"/>
          <w:szCs w:val="22"/>
        </w:rPr>
        <w:t xml:space="preserve">2.   </w:t>
      </w:r>
      <w:r w:rsidR="0086057B">
        <w:rPr>
          <w:rFonts w:ascii="Arial" w:hAnsi="Arial" w:cs="Arial"/>
          <w:sz w:val="22"/>
          <w:szCs w:val="22"/>
        </w:rPr>
        <w:t>What is the method by which</w:t>
      </w:r>
      <w:r>
        <w:rPr>
          <w:rFonts w:ascii="Arial" w:hAnsi="Arial" w:cs="Arial"/>
          <w:sz w:val="22"/>
          <w:szCs w:val="22"/>
        </w:rPr>
        <w:t xml:space="preserve"> all paid faculty </w:t>
      </w:r>
      <w:r w:rsidR="0086057B">
        <w:rPr>
          <w:rFonts w:ascii="Arial" w:hAnsi="Arial" w:cs="Arial"/>
          <w:sz w:val="22"/>
          <w:szCs w:val="22"/>
        </w:rPr>
        <w:t xml:space="preserve">are </w:t>
      </w:r>
      <w:r>
        <w:rPr>
          <w:rFonts w:ascii="Arial" w:hAnsi="Arial" w:cs="Arial"/>
          <w:sz w:val="22"/>
          <w:szCs w:val="22"/>
        </w:rPr>
        <w:t>informed about the faculty grievance procedure?</w:t>
      </w:r>
    </w:p>
    <w:p w14:paraId="70AB8BED" w14:textId="77777777" w:rsidR="00CF1E8D" w:rsidRDefault="00CF1E8D" w:rsidP="00BC7D29">
      <w:pPr>
        <w:ind w:left="90" w:hanging="90"/>
        <w:rPr>
          <w:rFonts w:ascii="Arial" w:hAnsi="Arial" w:cs="Arial"/>
          <w:sz w:val="22"/>
          <w:szCs w:val="22"/>
        </w:rPr>
      </w:pPr>
    </w:p>
    <w:p w14:paraId="002405ED" w14:textId="77777777" w:rsidR="00CF1E8D" w:rsidRDefault="00CF1E8D" w:rsidP="00BC7D29">
      <w:pPr>
        <w:ind w:left="360"/>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1040E46" w14:textId="77777777" w:rsidR="00CF1E8D" w:rsidRDefault="00CF1E8D" w:rsidP="00BC7D29">
      <w:pPr>
        <w:ind w:left="360"/>
        <w:rPr>
          <w:rFonts w:ascii="Arial" w:hAnsi="Arial" w:cs="Arial"/>
          <w:color w:val="002060"/>
          <w:sz w:val="22"/>
          <w:szCs w:val="22"/>
        </w:rPr>
      </w:pPr>
    </w:p>
    <w:p w14:paraId="13A43740" w14:textId="77777777" w:rsidR="00990F6D" w:rsidRDefault="00990F6D" w:rsidP="00BC7D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3.</w:t>
      </w:r>
      <w:r>
        <w:rPr>
          <w:rFonts w:ascii="Arial" w:hAnsi="Arial" w:cs="Arial"/>
          <w:sz w:val="22"/>
          <w:szCs w:val="22"/>
        </w:rPr>
        <w:tab/>
        <w:t>Complete the following table listing the location(s) of the disclosures specified in Standard V.B.</w:t>
      </w:r>
    </w:p>
    <w:p w14:paraId="1DE84D5C" w14:textId="77777777" w:rsidR="00990F6D" w:rsidRDefault="00990F6D" w:rsidP="00990F6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500"/>
        <w:gridCol w:w="3240"/>
        <w:gridCol w:w="2430"/>
      </w:tblGrid>
      <w:tr w:rsidR="00306A53" w:rsidRPr="00282295" w14:paraId="517E15AF" w14:textId="77777777" w:rsidTr="000732E6">
        <w:tc>
          <w:tcPr>
            <w:tcW w:w="2738" w:type="dxa"/>
            <w:shd w:val="clear" w:color="auto" w:fill="D9D9D9"/>
          </w:tcPr>
          <w:p w14:paraId="73EC7692"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Disclosures</w:t>
            </w:r>
          </w:p>
        </w:tc>
        <w:tc>
          <w:tcPr>
            <w:tcW w:w="2500" w:type="dxa"/>
            <w:shd w:val="clear" w:color="auto" w:fill="D9D9D9"/>
          </w:tcPr>
          <w:p w14:paraId="518DA910"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Source Document(s)</w:t>
            </w:r>
          </w:p>
        </w:tc>
        <w:tc>
          <w:tcPr>
            <w:tcW w:w="3240" w:type="dxa"/>
            <w:shd w:val="clear" w:color="auto" w:fill="D9D9D9"/>
          </w:tcPr>
          <w:p w14:paraId="429BA58D"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URL</w:t>
            </w:r>
          </w:p>
        </w:tc>
        <w:tc>
          <w:tcPr>
            <w:tcW w:w="2430" w:type="dxa"/>
            <w:shd w:val="clear" w:color="auto" w:fill="D9D9D9"/>
          </w:tcPr>
          <w:p w14:paraId="682AEAC9"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b/>
                <w:sz w:val="22"/>
                <w:szCs w:val="22"/>
              </w:rPr>
            </w:pPr>
            <w:r w:rsidRPr="00282295">
              <w:rPr>
                <w:rFonts w:ascii="Arial" w:hAnsi="Arial" w:cs="Arial"/>
                <w:b/>
                <w:sz w:val="22"/>
                <w:szCs w:val="22"/>
              </w:rPr>
              <w:t>Page #</w:t>
            </w:r>
          </w:p>
        </w:tc>
      </w:tr>
      <w:tr w:rsidR="00306A53" w:rsidRPr="00282295" w14:paraId="5E06C893" w14:textId="77777777" w:rsidTr="000732E6">
        <w:tc>
          <w:tcPr>
            <w:tcW w:w="2738" w:type="dxa"/>
            <w:shd w:val="clear" w:color="auto" w:fill="auto"/>
          </w:tcPr>
          <w:p w14:paraId="6D12AD4B"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Non-discrimination policy for student admissions</w:t>
            </w:r>
          </w:p>
        </w:tc>
        <w:tc>
          <w:tcPr>
            <w:tcW w:w="2500" w:type="dxa"/>
            <w:shd w:val="clear" w:color="auto" w:fill="auto"/>
          </w:tcPr>
          <w:p w14:paraId="008F0478"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40" w:type="dxa"/>
            <w:shd w:val="clear" w:color="auto" w:fill="auto"/>
          </w:tcPr>
          <w:p w14:paraId="09AB2A91"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430" w:type="dxa"/>
            <w:shd w:val="clear" w:color="auto" w:fill="auto"/>
          </w:tcPr>
          <w:p w14:paraId="068CAE49"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59971E3B" w14:textId="77777777" w:rsidTr="000732E6">
        <w:tc>
          <w:tcPr>
            <w:tcW w:w="2738" w:type="dxa"/>
            <w:shd w:val="clear" w:color="auto" w:fill="auto"/>
          </w:tcPr>
          <w:p w14:paraId="45498B60"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Non-discrimination policy for faculty employment</w:t>
            </w:r>
          </w:p>
        </w:tc>
        <w:tc>
          <w:tcPr>
            <w:tcW w:w="2500" w:type="dxa"/>
            <w:shd w:val="clear" w:color="auto" w:fill="auto"/>
          </w:tcPr>
          <w:p w14:paraId="3174CD79"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40" w:type="dxa"/>
            <w:shd w:val="clear" w:color="auto" w:fill="auto"/>
          </w:tcPr>
          <w:p w14:paraId="68FB6E80"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430" w:type="dxa"/>
            <w:shd w:val="clear" w:color="auto" w:fill="auto"/>
          </w:tcPr>
          <w:p w14:paraId="10CB12A6"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r w:rsidR="00306A53" w:rsidRPr="00282295" w14:paraId="007CB858" w14:textId="77777777" w:rsidTr="000732E6">
        <w:tc>
          <w:tcPr>
            <w:tcW w:w="2738" w:type="dxa"/>
            <w:shd w:val="clear" w:color="auto" w:fill="auto"/>
          </w:tcPr>
          <w:p w14:paraId="156F928E"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sz w:val="22"/>
                <w:szCs w:val="22"/>
              </w:rPr>
              <w:t>Policies and procedures for processing faculty grievances</w:t>
            </w:r>
          </w:p>
        </w:tc>
        <w:tc>
          <w:tcPr>
            <w:tcW w:w="2500" w:type="dxa"/>
            <w:shd w:val="clear" w:color="auto" w:fill="auto"/>
          </w:tcPr>
          <w:p w14:paraId="7456123F"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3240" w:type="dxa"/>
            <w:shd w:val="clear" w:color="auto" w:fill="auto"/>
          </w:tcPr>
          <w:p w14:paraId="2506F1BA"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c>
          <w:tcPr>
            <w:tcW w:w="2430" w:type="dxa"/>
            <w:shd w:val="clear" w:color="auto" w:fill="auto"/>
          </w:tcPr>
          <w:p w14:paraId="16742359" w14:textId="77777777" w:rsidR="00306A53" w:rsidRPr="00282295" w:rsidRDefault="00306A53" w:rsidP="002822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center"/>
              <w:rPr>
                <w:rFonts w:ascii="Arial" w:hAnsi="Arial" w:cs="Arial"/>
                <w:color w:val="002060"/>
                <w:sz w:val="22"/>
                <w:szCs w:val="22"/>
              </w:rPr>
            </w:pPr>
            <w:r w:rsidRPr="00282295">
              <w:rPr>
                <w:rFonts w:ascii="Arial" w:hAnsi="Arial" w:cs="Arial"/>
                <w:color w:val="002060"/>
                <w:sz w:val="22"/>
                <w:szCs w:val="22"/>
              </w:rPr>
              <w:fldChar w:fldCharType="begin">
                <w:ffData>
                  <w:name w:val="Text1"/>
                  <w:enabled/>
                  <w:calcOnExit w:val="0"/>
                  <w:textInput/>
                </w:ffData>
              </w:fldChar>
            </w:r>
            <w:r w:rsidRPr="00282295">
              <w:rPr>
                <w:rFonts w:ascii="Arial" w:hAnsi="Arial" w:cs="Arial"/>
                <w:color w:val="002060"/>
                <w:sz w:val="22"/>
                <w:szCs w:val="22"/>
              </w:rPr>
              <w:instrText xml:space="preserve"> FORMTEXT </w:instrText>
            </w:r>
            <w:r w:rsidRPr="00282295">
              <w:rPr>
                <w:rFonts w:ascii="Arial" w:hAnsi="Arial" w:cs="Arial"/>
                <w:color w:val="002060"/>
                <w:sz w:val="22"/>
                <w:szCs w:val="22"/>
              </w:rPr>
            </w:r>
            <w:r w:rsidRPr="00282295">
              <w:rPr>
                <w:rFonts w:ascii="Arial" w:hAnsi="Arial" w:cs="Arial"/>
                <w:color w:val="002060"/>
                <w:sz w:val="22"/>
                <w:szCs w:val="22"/>
              </w:rPr>
              <w:fldChar w:fldCharType="separate"/>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noProof/>
                <w:color w:val="002060"/>
                <w:sz w:val="22"/>
                <w:szCs w:val="22"/>
              </w:rPr>
              <w:t> </w:t>
            </w:r>
            <w:r w:rsidRPr="00282295">
              <w:rPr>
                <w:rFonts w:ascii="Arial" w:hAnsi="Arial" w:cs="Arial"/>
                <w:color w:val="002060"/>
                <w:sz w:val="22"/>
                <w:szCs w:val="22"/>
              </w:rPr>
              <w:fldChar w:fldCharType="end"/>
            </w:r>
          </w:p>
        </w:tc>
      </w:tr>
    </w:tbl>
    <w:p w14:paraId="4BB8C57C" w14:textId="77777777" w:rsidR="00CF1E8D" w:rsidRDefault="00CF1E8D" w:rsidP="00CF1E8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sz w:val="22"/>
          <w:szCs w:val="22"/>
        </w:rPr>
      </w:pPr>
    </w:p>
    <w:p w14:paraId="0A7D04C3" w14:textId="77777777" w:rsidR="00990F6D" w:rsidRDefault="00CF1E8D" w:rsidP="00306A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rPr>
          <w:rFonts w:ascii="Arial" w:hAnsi="Arial" w:cs="Arial"/>
          <w:b/>
          <w:i/>
          <w:color w:val="FF0000"/>
          <w:sz w:val="22"/>
          <w:szCs w:val="22"/>
        </w:rPr>
      </w:pPr>
      <w:r>
        <w:rPr>
          <w:rFonts w:ascii="Arial" w:hAnsi="Arial" w:cs="Arial"/>
          <w:b/>
          <w:i/>
          <w:color w:val="FF0000"/>
          <w:sz w:val="22"/>
          <w:szCs w:val="22"/>
        </w:rPr>
        <w:tab/>
      </w:r>
      <w:r w:rsidR="00990F6D">
        <w:rPr>
          <w:rFonts w:ascii="Arial" w:hAnsi="Arial" w:cs="Arial"/>
          <w:b/>
          <w:i/>
          <w:color w:val="FF0000"/>
          <w:sz w:val="22"/>
          <w:szCs w:val="22"/>
        </w:rPr>
        <w:t xml:space="preserve">Place in APPENDIX </w:t>
      </w:r>
      <w:r w:rsidR="000A17EE">
        <w:rPr>
          <w:rFonts w:ascii="Arial" w:hAnsi="Arial" w:cs="Arial"/>
          <w:b/>
          <w:i/>
          <w:color w:val="FF0000"/>
          <w:sz w:val="22"/>
          <w:szCs w:val="22"/>
        </w:rPr>
        <w:t>M</w:t>
      </w:r>
      <w:r w:rsidR="00990F6D">
        <w:rPr>
          <w:rFonts w:ascii="Arial" w:hAnsi="Arial" w:cs="Arial"/>
          <w:b/>
          <w:i/>
          <w:color w:val="FF0000"/>
          <w:sz w:val="22"/>
          <w:szCs w:val="22"/>
        </w:rPr>
        <w:t xml:space="preserve"> a copy of pages from the most recent college catalogue and any other documents that make known to applicants and the inform</w:t>
      </w:r>
      <w:r w:rsidR="000A17EE">
        <w:rPr>
          <w:rFonts w:ascii="Arial" w:hAnsi="Arial" w:cs="Arial"/>
          <w:b/>
          <w:i/>
          <w:color w:val="FF0000"/>
          <w:sz w:val="22"/>
          <w:szCs w:val="22"/>
        </w:rPr>
        <w:t>ation specified in Standard V.B, labeled M-3.</w:t>
      </w:r>
    </w:p>
    <w:p w14:paraId="792C5C31" w14:textId="77777777" w:rsidR="000732E6" w:rsidRDefault="000732E6" w:rsidP="00306A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rPr>
          <w:rFonts w:ascii="Arial" w:hAnsi="Arial" w:cs="Arial"/>
          <w:b/>
          <w:i/>
          <w:color w:val="FF0000"/>
          <w:sz w:val="22"/>
          <w:szCs w:val="22"/>
        </w:rPr>
      </w:pPr>
    </w:p>
    <w:p w14:paraId="35D9BC36" w14:textId="77777777" w:rsidR="00921B43" w:rsidRPr="00575344" w:rsidRDefault="00921B43" w:rsidP="00306A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50" w:hanging="450"/>
        <w:rPr>
          <w:rFonts w:ascii="Arial" w:hAnsi="Arial" w:cs="Arial"/>
          <w:b/>
          <w:i/>
          <w:color w:val="FF0000"/>
          <w:sz w:val="22"/>
          <w:szCs w:val="22"/>
        </w:rPr>
      </w:pPr>
    </w:p>
    <w:p w14:paraId="7D16398E" w14:textId="77777777" w:rsidR="00CF1E8D" w:rsidRDefault="008C7EE2" w:rsidP="00CF1E8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jc w:val="both"/>
        <w:rPr>
          <w:rFonts w:ascii="Arial" w:hAnsi="Arial" w:cs="Arial"/>
          <w:color w:val="FF0000"/>
          <w:sz w:val="22"/>
          <w:szCs w:val="22"/>
        </w:rPr>
      </w:pPr>
      <w:r w:rsidRPr="008C7EE2">
        <w:rPr>
          <w:rFonts w:ascii="Arial" w:hAnsi="Arial" w:cs="Arial"/>
          <w:noProof/>
          <w:color w:val="FF0000"/>
          <w:sz w:val="22"/>
          <w:szCs w:val="22"/>
        </w:rPr>
        <mc:AlternateContent>
          <mc:Choice Requires="wps">
            <w:drawing>
              <wp:inline distT="0" distB="0" distL="0" distR="0" wp14:anchorId="3D66F879" wp14:editId="32570629">
                <wp:extent cx="6867525" cy="13811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381125"/>
                        </a:xfrm>
                        <a:prstGeom prst="rect">
                          <a:avLst/>
                        </a:prstGeom>
                        <a:solidFill>
                          <a:schemeClr val="bg1">
                            <a:lumMod val="85000"/>
                          </a:schemeClr>
                        </a:solidFill>
                        <a:ln w="9525">
                          <a:solidFill>
                            <a:srgbClr val="000000"/>
                          </a:solidFill>
                          <a:miter lim="800000"/>
                          <a:headEnd/>
                          <a:tailEnd/>
                        </a:ln>
                      </wps:spPr>
                      <wps:txbx>
                        <w:txbxContent>
                          <w:p w14:paraId="24F119A6" w14:textId="77777777" w:rsidR="00A37814" w:rsidRDefault="00A37814">
                            <w:pPr>
                              <w:rPr>
                                <w:rFonts w:ascii="Arial" w:hAnsi="Arial" w:cs="Arial"/>
                                <w:b/>
                                <w:sz w:val="22"/>
                                <w:szCs w:val="22"/>
                              </w:rPr>
                            </w:pPr>
                            <w:r w:rsidRPr="008C7EE2">
                              <w:rPr>
                                <w:rFonts w:ascii="Arial" w:hAnsi="Arial" w:cs="Arial"/>
                                <w:b/>
                                <w:sz w:val="22"/>
                                <w:szCs w:val="22"/>
                              </w:rPr>
                              <w:t>V.</w:t>
                            </w:r>
                            <w:r w:rsidRPr="008C7EE2">
                              <w:rPr>
                                <w:rFonts w:ascii="Arial" w:hAnsi="Arial" w:cs="Arial"/>
                                <w:b/>
                                <w:sz w:val="22"/>
                                <w:szCs w:val="22"/>
                              </w:rPr>
                              <w:tab/>
                              <w:t>Fair Practices</w:t>
                            </w:r>
                          </w:p>
                          <w:p w14:paraId="5071BEE2" w14:textId="77777777" w:rsidR="00A37814" w:rsidRDefault="00A37814" w:rsidP="008C7EE2">
                            <w:pPr>
                              <w:tabs>
                                <w:tab w:val="left" w:pos="720"/>
                                <w:tab w:val="left" w:pos="1170"/>
                              </w:tabs>
                              <w:rPr>
                                <w:rFonts w:ascii="Arial" w:hAnsi="Arial" w:cs="Arial"/>
                                <w:sz w:val="22"/>
                                <w:szCs w:val="22"/>
                              </w:rPr>
                            </w:pPr>
                            <w:r>
                              <w:rPr>
                                <w:rFonts w:ascii="Arial" w:hAnsi="Arial" w:cs="Arial"/>
                                <w:b/>
                                <w:sz w:val="22"/>
                                <w:szCs w:val="22"/>
                              </w:rPr>
                              <w:tab/>
                              <w:t>C.   Safeguards</w:t>
                            </w:r>
                          </w:p>
                          <w:p w14:paraId="36B4CC2E" w14:textId="77777777" w:rsidR="00A37814" w:rsidRDefault="00A37814" w:rsidP="008C7EE2">
                            <w:pPr>
                              <w:tabs>
                                <w:tab w:val="left" w:pos="720"/>
                                <w:tab w:val="left" w:pos="1170"/>
                              </w:tabs>
                              <w:rPr>
                                <w:rFonts w:ascii="Arial" w:hAnsi="Arial" w:cs="Arial"/>
                                <w:sz w:val="22"/>
                                <w:szCs w:val="22"/>
                              </w:rPr>
                            </w:pPr>
                            <w:r>
                              <w:rPr>
                                <w:rFonts w:ascii="Arial" w:hAnsi="Arial" w:cs="Arial"/>
                                <w:sz w:val="22"/>
                                <w:szCs w:val="22"/>
                              </w:rPr>
                              <w:tab/>
                            </w:r>
                            <w:r>
                              <w:rPr>
                                <w:rFonts w:ascii="Arial" w:hAnsi="Arial" w:cs="Arial"/>
                                <w:sz w:val="22"/>
                                <w:szCs w:val="22"/>
                              </w:rPr>
                              <w:tab/>
                              <w:t xml:space="preserve">The health and safety of patients, students, and the faculty associated with the educational </w:t>
                            </w:r>
                            <w:r>
                              <w:rPr>
                                <w:rFonts w:ascii="Arial" w:hAnsi="Arial" w:cs="Arial"/>
                                <w:sz w:val="22"/>
                                <w:szCs w:val="22"/>
                              </w:rPr>
                              <w:tab/>
                            </w:r>
                            <w:r>
                              <w:rPr>
                                <w:rFonts w:ascii="Arial" w:hAnsi="Arial" w:cs="Arial"/>
                                <w:sz w:val="22"/>
                                <w:szCs w:val="22"/>
                              </w:rPr>
                              <w:tab/>
                            </w:r>
                            <w:r>
                              <w:rPr>
                                <w:rFonts w:ascii="Arial" w:hAnsi="Arial" w:cs="Arial"/>
                                <w:sz w:val="22"/>
                                <w:szCs w:val="22"/>
                              </w:rPr>
                              <w:tab/>
                              <w:t>activities of the students must be adequately safeguarded.</w:t>
                            </w:r>
                          </w:p>
                          <w:p w14:paraId="5109BFA6" w14:textId="77777777" w:rsidR="00A37814" w:rsidRDefault="00A37814" w:rsidP="008C7EE2">
                            <w:pPr>
                              <w:tabs>
                                <w:tab w:val="left" w:pos="720"/>
                                <w:tab w:val="left" w:pos="1170"/>
                              </w:tabs>
                              <w:rPr>
                                <w:rFonts w:ascii="Arial" w:hAnsi="Arial" w:cs="Arial"/>
                                <w:sz w:val="22"/>
                                <w:szCs w:val="22"/>
                              </w:rPr>
                            </w:pPr>
                          </w:p>
                          <w:p w14:paraId="7E0A3352" w14:textId="77777777" w:rsidR="00A37814" w:rsidRPr="008C7EE2" w:rsidRDefault="00A37814" w:rsidP="008C7EE2">
                            <w:pPr>
                              <w:tabs>
                                <w:tab w:val="left" w:pos="720"/>
                                <w:tab w:val="left" w:pos="1170"/>
                              </w:tabs>
                              <w:ind w:left="1170"/>
                              <w:rPr>
                                <w:rFonts w:ascii="Arial" w:hAnsi="Arial" w:cs="Arial"/>
                                <w:sz w:val="22"/>
                                <w:szCs w:val="22"/>
                              </w:rPr>
                            </w:pPr>
                            <w:r>
                              <w:rPr>
                                <w:rFonts w:ascii="Arial" w:hAnsi="Arial" w:cs="Arial"/>
                                <w:sz w:val="22"/>
                                <w:szCs w:val="22"/>
                              </w:rPr>
                              <w:t>All activities required in the program must be educational and students, whether compensated or not, must not be substituted nor left alone with patients.</w:t>
                            </w:r>
                          </w:p>
                        </w:txbxContent>
                      </wps:txbx>
                      <wps:bodyPr rot="0" vert="horz" wrap="square" lIns="91440" tIns="45720" rIns="91440" bIns="45720" anchor="t" anchorCtr="0">
                        <a:noAutofit/>
                      </wps:bodyPr>
                    </wps:wsp>
                  </a:graphicData>
                </a:graphic>
              </wp:inline>
            </w:drawing>
          </mc:Choice>
          <mc:Fallback>
            <w:pict>
              <v:shape id="_x0000_s1044" type="#_x0000_t202" style="width:540.7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" fillcolor="#d8d8d8 [2732]">
                <v:textbox>
                  <w:txbxContent>
                    <w:p w:rsidR="00A37814" w:rsidRDefault="00A37814">
                      <w:pPr>
                        <w:rPr>
                          <w:rFonts w:ascii="Arial" w:hAnsi="Arial" w:cs="Arial"/>
                          <w:b/>
                          <w:sz w:val="22"/>
                          <w:szCs w:val="22"/>
                        </w:rPr>
                      </w:pPr>
                      <w:r w:rsidRPr="008C7EE2">
                        <w:rPr>
                          <w:rFonts w:ascii="Arial" w:hAnsi="Arial" w:cs="Arial"/>
                          <w:b/>
                          <w:sz w:val="22"/>
                          <w:szCs w:val="22"/>
                        </w:rPr>
                        <w:t>V.</w:t>
                      </w:r>
                      <w:r w:rsidRPr="008C7EE2">
                        <w:rPr>
                          <w:rFonts w:ascii="Arial" w:hAnsi="Arial" w:cs="Arial"/>
                          <w:b/>
                          <w:sz w:val="22"/>
                          <w:szCs w:val="22"/>
                        </w:rPr>
                        <w:tab/>
                        <w:t>Fair Practices</w:t>
                      </w:r>
                    </w:p>
                    <w:p w:rsidR="00A37814" w:rsidRDefault="00A37814" w:rsidP="008C7EE2">
                      <w:pPr>
                        <w:tabs>
                          <w:tab w:val="left" w:pos="720"/>
                          <w:tab w:val="left" w:pos="1170"/>
                        </w:tabs>
                        <w:rPr>
                          <w:rFonts w:ascii="Arial" w:hAnsi="Arial" w:cs="Arial"/>
                          <w:sz w:val="22"/>
                          <w:szCs w:val="22"/>
                        </w:rPr>
                      </w:pPr>
                      <w:r>
                        <w:rPr>
                          <w:rFonts w:ascii="Arial" w:hAnsi="Arial" w:cs="Arial"/>
                          <w:b/>
                          <w:sz w:val="22"/>
                          <w:szCs w:val="22"/>
                        </w:rPr>
                        <w:tab/>
                        <w:t>C.   Safeguards</w:t>
                      </w:r>
                    </w:p>
                    <w:p w:rsidR="00A37814" w:rsidRDefault="00A37814" w:rsidP="008C7EE2">
                      <w:pPr>
                        <w:tabs>
                          <w:tab w:val="left" w:pos="720"/>
                          <w:tab w:val="left" w:pos="1170"/>
                        </w:tabs>
                        <w:rPr>
                          <w:rFonts w:ascii="Arial" w:hAnsi="Arial" w:cs="Arial"/>
                          <w:sz w:val="22"/>
                          <w:szCs w:val="22"/>
                        </w:rPr>
                      </w:pPr>
                      <w:r>
                        <w:rPr>
                          <w:rFonts w:ascii="Arial" w:hAnsi="Arial" w:cs="Arial"/>
                          <w:sz w:val="22"/>
                          <w:szCs w:val="22"/>
                        </w:rPr>
                        <w:tab/>
                      </w:r>
                      <w:r>
                        <w:rPr>
                          <w:rFonts w:ascii="Arial" w:hAnsi="Arial" w:cs="Arial"/>
                          <w:sz w:val="22"/>
                          <w:szCs w:val="22"/>
                        </w:rPr>
                        <w:tab/>
                        <w:t xml:space="preserve">The health and safety of patients, students, and the faculty associated with the educational </w:t>
                      </w:r>
                      <w:r>
                        <w:rPr>
                          <w:rFonts w:ascii="Arial" w:hAnsi="Arial" w:cs="Arial"/>
                          <w:sz w:val="22"/>
                          <w:szCs w:val="22"/>
                        </w:rPr>
                        <w:tab/>
                      </w:r>
                      <w:r>
                        <w:rPr>
                          <w:rFonts w:ascii="Arial" w:hAnsi="Arial" w:cs="Arial"/>
                          <w:sz w:val="22"/>
                          <w:szCs w:val="22"/>
                        </w:rPr>
                        <w:tab/>
                      </w:r>
                      <w:r>
                        <w:rPr>
                          <w:rFonts w:ascii="Arial" w:hAnsi="Arial" w:cs="Arial"/>
                          <w:sz w:val="22"/>
                          <w:szCs w:val="22"/>
                        </w:rPr>
                        <w:tab/>
                        <w:t>activities of the students must be adequately safeguarded.</w:t>
                      </w:r>
                    </w:p>
                    <w:p w:rsidR="00A37814" w:rsidRDefault="00A37814" w:rsidP="008C7EE2">
                      <w:pPr>
                        <w:tabs>
                          <w:tab w:val="left" w:pos="720"/>
                          <w:tab w:val="left" w:pos="1170"/>
                        </w:tabs>
                        <w:rPr>
                          <w:rFonts w:ascii="Arial" w:hAnsi="Arial" w:cs="Arial"/>
                          <w:sz w:val="22"/>
                          <w:szCs w:val="22"/>
                        </w:rPr>
                      </w:pPr>
                    </w:p>
                    <w:p w:rsidR="00A37814" w:rsidRPr="008C7EE2" w:rsidRDefault="00A37814" w:rsidP="008C7EE2">
                      <w:pPr>
                        <w:tabs>
                          <w:tab w:val="left" w:pos="720"/>
                          <w:tab w:val="left" w:pos="1170"/>
                        </w:tabs>
                        <w:ind w:left="1170"/>
                        <w:rPr>
                          <w:rFonts w:ascii="Arial" w:hAnsi="Arial" w:cs="Arial"/>
                          <w:sz w:val="22"/>
                          <w:szCs w:val="22"/>
                        </w:rPr>
                      </w:pPr>
                      <w:r>
                        <w:rPr>
                          <w:rFonts w:ascii="Arial" w:hAnsi="Arial" w:cs="Arial"/>
                          <w:sz w:val="22"/>
                          <w:szCs w:val="22"/>
                        </w:rPr>
                        <w:t>All activities required in the program must be educational and students, whether compensated or not, must not be substituted nor left alone with patients.</w:t>
                      </w:r>
                    </w:p>
                  </w:txbxContent>
                </v:textbox>
                <w10:anchorlock/>
              </v:shape>
            </w:pict>
          </mc:Fallback>
        </mc:AlternateContent>
      </w:r>
    </w:p>
    <w:p w14:paraId="58AB09E6" w14:textId="77777777" w:rsidR="00921B43" w:rsidRPr="00921B43" w:rsidRDefault="00921B43"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34A7AC93" w14:textId="77777777" w:rsidR="00B967A0" w:rsidRDefault="00745881" w:rsidP="000732E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Pr>
          <w:rFonts w:ascii="Arial" w:hAnsi="Arial" w:cs="Arial"/>
          <w:sz w:val="22"/>
          <w:szCs w:val="22"/>
        </w:rPr>
        <w:tab/>
        <w:t>How does the sponsor ensure that health and safety is adequately safeguarded for:</w:t>
      </w:r>
    </w:p>
    <w:p w14:paraId="1F944C16" w14:textId="77777777" w:rsidR="00745881" w:rsidRDefault="00745881" w:rsidP="000732E6">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1737A2D0" w14:textId="77777777" w:rsidR="00745881" w:rsidRDefault="00745881" w:rsidP="000732E6">
      <w:pPr>
        <w:ind w:left="450"/>
        <w:rPr>
          <w:rFonts w:ascii="Arial" w:hAnsi="Arial" w:cs="Arial"/>
          <w:color w:val="002060"/>
          <w:sz w:val="22"/>
          <w:szCs w:val="22"/>
        </w:rPr>
      </w:pPr>
      <w:r w:rsidRPr="00BD27F4">
        <w:rPr>
          <w:rFonts w:ascii="Arial" w:hAnsi="Arial" w:cs="Arial"/>
          <w:sz w:val="22"/>
          <w:szCs w:val="22"/>
          <w:u w:val="single"/>
        </w:rPr>
        <w:t>Patients:</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C6DCF97" w14:textId="77777777" w:rsidR="00BD27F4" w:rsidRDefault="00BD27F4" w:rsidP="000732E6">
      <w:pPr>
        <w:ind w:left="450"/>
        <w:rPr>
          <w:rFonts w:ascii="Arial" w:hAnsi="Arial" w:cs="Arial"/>
          <w:color w:val="002060"/>
          <w:sz w:val="22"/>
          <w:szCs w:val="22"/>
        </w:rPr>
      </w:pPr>
    </w:p>
    <w:p w14:paraId="2BC1BF61" w14:textId="77777777" w:rsidR="00BD27F4" w:rsidRDefault="00BD27F4" w:rsidP="000732E6">
      <w:pPr>
        <w:ind w:left="450" w:hanging="90"/>
        <w:rPr>
          <w:rFonts w:ascii="Arial" w:hAnsi="Arial" w:cs="Arial"/>
          <w:color w:val="002060"/>
          <w:sz w:val="22"/>
          <w:szCs w:val="22"/>
        </w:rPr>
      </w:pPr>
      <w:r>
        <w:rPr>
          <w:rFonts w:ascii="Arial" w:hAnsi="Arial" w:cs="Arial"/>
          <w:sz w:val="22"/>
          <w:szCs w:val="22"/>
        </w:rPr>
        <w:tab/>
      </w:r>
      <w:r w:rsidRPr="00BD27F4">
        <w:rPr>
          <w:rFonts w:ascii="Arial" w:hAnsi="Arial" w:cs="Arial"/>
          <w:sz w:val="22"/>
          <w:szCs w:val="22"/>
          <w:u w:val="single"/>
        </w:rPr>
        <w:t>Students:</w:t>
      </w:r>
      <w:r>
        <w:rPr>
          <w:rFonts w:ascii="Arial" w:hAnsi="Arial" w:cs="Arial"/>
          <w:color w:val="002060"/>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2D7B8D1" w14:textId="77777777" w:rsidR="00BD27F4" w:rsidRDefault="00BD27F4" w:rsidP="000732E6">
      <w:pPr>
        <w:ind w:left="360"/>
        <w:rPr>
          <w:rFonts w:ascii="Arial" w:hAnsi="Arial" w:cs="Arial"/>
          <w:sz w:val="22"/>
          <w:szCs w:val="22"/>
        </w:rPr>
      </w:pPr>
    </w:p>
    <w:p w14:paraId="68D9F5D3" w14:textId="77777777" w:rsidR="00BD27F4" w:rsidRPr="007640C8" w:rsidRDefault="00BD27F4" w:rsidP="000732E6">
      <w:pPr>
        <w:ind w:left="360"/>
        <w:rPr>
          <w:rFonts w:ascii="Arial" w:hAnsi="Arial" w:cs="Arial"/>
          <w:sz w:val="22"/>
          <w:szCs w:val="22"/>
        </w:rPr>
      </w:pPr>
      <w:r>
        <w:rPr>
          <w:rFonts w:ascii="Arial" w:hAnsi="Arial" w:cs="Arial"/>
          <w:sz w:val="22"/>
          <w:szCs w:val="22"/>
        </w:rPr>
        <w:t xml:space="preserve"> </w:t>
      </w:r>
      <w:r w:rsidRPr="00BD27F4">
        <w:rPr>
          <w:rFonts w:ascii="Arial" w:hAnsi="Arial" w:cs="Arial"/>
          <w:sz w:val="22"/>
          <w:szCs w:val="22"/>
          <w:u w:val="single"/>
        </w:rPr>
        <w:t>Faculty</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CB89FEF" w14:textId="77777777" w:rsidR="00BD27F4" w:rsidRPr="007640C8" w:rsidRDefault="00BD27F4" w:rsidP="000732E6">
      <w:pPr>
        <w:ind w:left="360"/>
        <w:rPr>
          <w:rFonts w:ascii="Arial" w:hAnsi="Arial" w:cs="Arial"/>
          <w:sz w:val="22"/>
          <w:szCs w:val="22"/>
        </w:rPr>
      </w:pPr>
    </w:p>
    <w:p w14:paraId="21DC461A" w14:textId="77777777" w:rsidR="00DB358C" w:rsidRDefault="00AD60AE" w:rsidP="000732E6">
      <w:pPr>
        <w:tabs>
          <w:tab w:val="left" w:pos="360"/>
        </w:tabs>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r w:rsidR="00DB358C">
        <w:rPr>
          <w:rFonts w:ascii="Arial" w:hAnsi="Arial" w:cs="Arial"/>
          <w:sz w:val="22"/>
          <w:szCs w:val="22"/>
        </w:rPr>
        <w:t>Describe how</w:t>
      </w:r>
      <w:r>
        <w:rPr>
          <w:rFonts w:ascii="Arial" w:hAnsi="Arial" w:cs="Arial"/>
          <w:sz w:val="22"/>
          <w:szCs w:val="22"/>
        </w:rPr>
        <w:t xml:space="preserve"> the program </w:t>
      </w:r>
      <w:r w:rsidR="00DB358C">
        <w:rPr>
          <w:rFonts w:ascii="Arial" w:hAnsi="Arial" w:cs="Arial"/>
          <w:sz w:val="22"/>
          <w:szCs w:val="22"/>
        </w:rPr>
        <w:t>determines</w:t>
      </w:r>
      <w:r>
        <w:rPr>
          <w:rFonts w:ascii="Arial" w:hAnsi="Arial" w:cs="Arial"/>
          <w:sz w:val="22"/>
          <w:szCs w:val="22"/>
        </w:rPr>
        <w:t xml:space="preserve"> that each student is competent</w:t>
      </w:r>
      <w:r w:rsidR="00DB358C">
        <w:rPr>
          <w:rFonts w:ascii="Arial" w:hAnsi="Arial" w:cs="Arial"/>
          <w:sz w:val="22"/>
          <w:szCs w:val="22"/>
        </w:rPr>
        <w:t xml:space="preserve"> prior to being assigned to perform procedures on patients in the clinical environment.</w:t>
      </w:r>
      <w:r>
        <w:rPr>
          <w:rFonts w:ascii="Arial" w:hAnsi="Arial" w:cs="Arial"/>
          <w:sz w:val="22"/>
          <w:szCs w:val="22"/>
        </w:rPr>
        <w:t xml:space="preserve"> </w:t>
      </w:r>
    </w:p>
    <w:p w14:paraId="1A7A28B7" w14:textId="77777777" w:rsidR="00DB358C" w:rsidRDefault="00DB358C" w:rsidP="000732E6">
      <w:pPr>
        <w:tabs>
          <w:tab w:val="left" w:pos="360"/>
        </w:tabs>
        <w:ind w:left="360" w:hanging="360"/>
        <w:rPr>
          <w:rFonts w:ascii="Arial" w:hAnsi="Arial" w:cs="Arial"/>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5B78C314" w14:textId="77777777" w:rsidR="00DB358C" w:rsidRDefault="00DB358C" w:rsidP="000732E6">
      <w:pPr>
        <w:tabs>
          <w:tab w:val="left" w:pos="360"/>
        </w:tabs>
        <w:ind w:left="360" w:hanging="360"/>
        <w:rPr>
          <w:rFonts w:ascii="Arial" w:hAnsi="Arial" w:cs="Arial"/>
          <w:sz w:val="22"/>
          <w:szCs w:val="22"/>
        </w:rPr>
      </w:pPr>
    </w:p>
    <w:p w14:paraId="42E0C4DC" w14:textId="77777777" w:rsidR="00BD27F4" w:rsidRDefault="00DB358C" w:rsidP="000732E6">
      <w:pPr>
        <w:tabs>
          <w:tab w:val="left" w:pos="360"/>
        </w:tabs>
        <w:ind w:left="90" w:hanging="90"/>
        <w:rPr>
          <w:rFonts w:ascii="Arial" w:hAnsi="Arial" w:cs="Arial"/>
          <w:sz w:val="22"/>
          <w:szCs w:val="22"/>
        </w:rPr>
      </w:pPr>
      <w:r>
        <w:rPr>
          <w:rFonts w:ascii="Arial" w:hAnsi="Arial" w:cs="Arial"/>
          <w:sz w:val="22"/>
          <w:szCs w:val="22"/>
        </w:rPr>
        <w:t>3</w:t>
      </w:r>
      <w:r w:rsidR="00BD27F4">
        <w:rPr>
          <w:rFonts w:ascii="Arial" w:hAnsi="Arial" w:cs="Arial"/>
          <w:sz w:val="22"/>
          <w:szCs w:val="22"/>
        </w:rPr>
        <w:t>.</w:t>
      </w:r>
      <w:r w:rsidR="00BD27F4">
        <w:rPr>
          <w:rFonts w:ascii="Arial" w:hAnsi="Arial" w:cs="Arial"/>
          <w:sz w:val="22"/>
          <w:szCs w:val="22"/>
        </w:rPr>
        <w:tab/>
      </w:r>
      <w:r>
        <w:rPr>
          <w:rFonts w:ascii="Arial" w:hAnsi="Arial" w:cs="Arial"/>
          <w:sz w:val="22"/>
          <w:szCs w:val="22"/>
        </w:rPr>
        <w:t>Describe the processes used by the</w:t>
      </w:r>
      <w:r w:rsidR="00BD27F4">
        <w:rPr>
          <w:rFonts w:ascii="Arial" w:hAnsi="Arial" w:cs="Arial"/>
          <w:sz w:val="22"/>
          <w:szCs w:val="22"/>
        </w:rPr>
        <w:t xml:space="preserve"> program </w:t>
      </w:r>
      <w:r>
        <w:rPr>
          <w:rFonts w:ascii="Arial" w:hAnsi="Arial" w:cs="Arial"/>
          <w:sz w:val="22"/>
          <w:szCs w:val="22"/>
        </w:rPr>
        <w:t xml:space="preserve">to </w:t>
      </w:r>
      <w:r w:rsidR="00BD27F4">
        <w:rPr>
          <w:rFonts w:ascii="Arial" w:hAnsi="Arial" w:cs="Arial"/>
          <w:sz w:val="22"/>
          <w:szCs w:val="22"/>
        </w:rPr>
        <w:t xml:space="preserve">ensure that all activities during clinical education </w:t>
      </w:r>
      <w:r>
        <w:rPr>
          <w:rFonts w:ascii="Arial" w:hAnsi="Arial" w:cs="Arial"/>
          <w:sz w:val="22"/>
          <w:szCs w:val="22"/>
        </w:rPr>
        <w:tab/>
      </w:r>
      <w:r w:rsidR="00BD27F4">
        <w:rPr>
          <w:rFonts w:ascii="Arial" w:hAnsi="Arial" w:cs="Arial"/>
          <w:sz w:val="22"/>
          <w:szCs w:val="22"/>
        </w:rPr>
        <w:t>courses are designed to promote student achievement of the learning outcomes?</w:t>
      </w:r>
    </w:p>
    <w:p w14:paraId="43ED09A8" w14:textId="77777777" w:rsidR="00BD27F4" w:rsidRDefault="00BD27F4" w:rsidP="000732E6">
      <w:pPr>
        <w:tabs>
          <w:tab w:val="left" w:pos="360"/>
        </w:tabs>
        <w:ind w:left="90" w:hanging="90"/>
        <w:rPr>
          <w:rFonts w:ascii="Arial" w:hAnsi="Arial" w:cs="Arial"/>
          <w:sz w:val="22"/>
          <w:szCs w:val="22"/>
        </w:rPr>
      </w:pPr>
    </w:p>
    <w:p w14:paraId="779854C9" w14:textId="77777777" w:rsidR="00BD27F4" w:rsidRDefault="00BD27F4" w:rsidP="000732E6">
      <w:pPr>
        <w:tabs>
          <w:tab w:val="left" w:pos="360"/>
        </w:tabs>
        <w:ind w:left="90" w:hanging="90"/>
        <w:rPr>
          <w:rFonts w:ascii="Arial" w:hAnsi="Arial" w:cs="Arial"/>
          <w:color w:val="002060"/>
          <w:sz w:val="22"/>
          <w:szCs w:val="22"/>
        </w:rPr>
      </w:pPr>
      <w:r>
        <w:rPr>
          <w:rFonts w:ascii="Arial" w:hAnsi="Arial" w:cs="Arial"/>
          <w:sz w:val="22"/>
          <w:szCs w:val="22"/>
        </w:rPr>
        <w:tab/>
      </w: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29F98C4C" w14:textId="77777777" w:rsidR="00BD27F4" w:rsidRDefault="00BD27F4" w:rsidP="000732E6">
      <w:pPr>
        <w:tabs>
          <w:tab w:val="left" w:pos="360"/>
        </w:tabs>
        <w:ind w:left="90" w:hanging="90"/>
        <w:rPr>
          <w:rFonts w:ascii="Arial" w:hAnsi="Arial" w:cs="Arial"/>
          <w:color w:val="002060"/>
          <w:sz w:val="22"/>
          <w:szCs w:val="22"/>
        </w:rPr>
      </w:pPr>
    </w:p>
    <w:p w14:paraId="6587FB07" w14:textId="77777777" w:rsidR="00BD27F4" w:rsidRDefault="00BD27F4" w:rsidP="000732E6">
      <w:pPr>
        <w:tabs>
          <w:tab w:val="left" w:pos="360"/>
        </w:tabs>
        <w:ind w:left="90" w:hanging="90"/>
        <w:rPr>
          <w:rFonts w:ascii="Arial" w:hAnsi="Arial" w:cs="Arial"/>
          <w:sz w:val="22"/>
          <w:szCs w:val="22"/>
        </w:rPr>
      </w:pPr>
      <w:r>
        <w:rPr>
          <w:rFonts w:ascii="Arial" w:hAnsi="Arial" w:cs="Arial"/>
          <w:sz w:val="22"/>
          <w:szCs w:val="22"/>
        </w:rPr>
        <w:t>3.</w:t>
      </w:r>
      <w:r>
        <w:rPr>
          <w:rFonts w:ascii="Arial" w:hAnsi="Arial" w:cs="Arial"/>
          <w:sz w:val="22"/>
          <w:szCs w:val="22"/>
        </w:rPr>
        <w:tab/>
        <w:t>How does the program ensure that students are not substituted for staff during clinical education hours?</w:t>
      </w:r>
    </w:p>
    <w:p w14:paraId="2CB616F5" w14:textId="77777777" w:rsidR="00BD27F4" w:rsidRDefault="00BD27F4" w:rsidP="000732E6">
      <w:pPr>
        <w:tabs>
          <w:tab w:val="left" w:pos="360"/>
        </w:tabs>
        <w:ind w:left="90" w:hanging="90"/>
        <w:rPr>
          <w:rFonts w:ascii="Arial" w:hAnsi="Arial" w:cs="Arial"/>
          <w:sz w:val="22"/>
          <w:szCs w:val="22"/>
        </w:rPr>
      </w:pPr>
    </w:p>
    <w:p w14:paraId="609B7F8E" w14:textId="77777777" w:rsidR="00BD27F4" w:rsidRPr="00BD27F4" w:rsidRDefault="00BD27F4" w:rsidP="000732E6">
      <w:pPr>
        <w:tabs>
          <w:tab w:val="left" w:pos="360"/>
        </w:tabs>
        <w:ind w:left="90" w:hanging="90"/>
        <w:rPr>
          <w:rFonts w:ascii="Arial" w:hAnsi="Arial" w:cs="Arial"/>
          <w:sz w:val="22"/>
          <w:szCs w:val="22"/>
        </w:rPr>
      </w:pPr>
      <w:r>
        <w:rPr>
          <w:rFonts w:ascii="Arial" w:hAnsi="Arial" w:cs="Arial"/>
          <w:sz w:val="22"/>
          <w:szCs w:val="22"/>
        </w:rPr>
        <w:tab/>
      </w: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8796086" w14:textId="77777777" w:rsidR="00BD27F4" w:rsidRDefault="00BD27F4" w:rsidP="000732E6">
      <w:pPr>
        <w:ind w:left="90" w:hanging="90"/>
        <w:rPr>
          <w:rFonts w:ascii="Arial" w:hAnsi="Arial" w:cs="Arial"/>
          <w:sz w:val="22"/>
          <w:szCs w:val="22"/>
        </w:rPr>
      </w:pPr>
    </w:p>
    <w:p w14:paraId="7378CAC5" w14:textId="77777777" w:rsidR="00BD27F4" w:rsidRDefault="00BD27F4" w:rsidP="000732E6">
      <w:pPr>
        <w:tabs>
          <w:tab w:val="left" w:pos="360"/>
        </w:tabs>
        <w:ind w:left="90" w:hanging="90"/>
        <w:rPr>
          <w:rFonts w:ascii="Arial" w:hAnsi="Arial" w:cs="Arial"/>
          <w:sz w:val="22"/>
          <w:szCs w:val="22"/>
        </w:rPr>
      </w:pPr>
      <w:r>
        <w:rPr>
          <w:rFonts w:ascii="Arial" w:hAnsi="Arial" w:cs="Arial"/>
          <w:sz w:val="22"/>
          <w:szCs w:val="22"/>
        </w:rPr>
        <w:tab/>
        <w:t>4.</w:t>
      </w:r>
      <w:r>
        <w:rPr>
          <w:rFonts w:ascii="Arial" w:hAnsi="Arial" w:cs="Arial"/>
          <w:sz w:val="22"/>
          <w:szCs w:val="22"/>
        </w:rPr>
        <w:tab/>
      </w:r>
      <w:r w:rsidR="000732E6">
        <w:rPr>
          <w:rFonts w:ascii="Arial" w:hAnsi="Arial" w:cs="Arial"/>
          <w:sz w:val="22"/>
          <w:szCs w:val="22"/>
        </w:rPr>
        <w:t>State</w:t>
      </w:r>
      <w:r>
        <w:rPr>
          <w:rFonts w:ascii="Arial" w:hAnsi="Arial" w:cs="Arial"/>
          <w:sz w:val="22"/>
          <w:szCs w:val="22"/>
        </w:rPr>
        <w:t xml:space="preserve"> the program policy related to student pay during the clinical experience</w:t>
      </w:r>
      <w:r w:rsidR="000732E6">
        <w:rPr>
          <w:rFonts w:ascii="Arial" w:hAnsi="Arial" w:cs="Arial"/>
          <w:sz w:val="22"/>
          <w:szCs w:val="22"/>
        </w:rPr>
        <w:t>.</w:t>
      </w:r>
    </w:p>
    <w:p w14:paraId="7C07DC74" w14:textId="77777777" w:rsidR="00BD27F4" w:rsidRDefault="00BD27F4" w:rsidP="000732E6">
      <w:pPr>
        <w:tabs>
          <w:tab w:val="left" w:pos="360"/>
        </w:tabs>
        <w:ind w:left="90" w:hanging="90"/>
        <w:rPr>
          <w:rFonts w:ascii="Arial" w:hAnsi="Arial" w:cs="Arial"/>
          <w:sz w:val="22"/>
          <w:szCs w:val="22"/>
        </w:rPr>
      </w:pPr>
    </w:p>
    <w:p w14:paraId="54A135C4" w14:textId="77777777" w:rsidR="00BD27F4" w:rsidRPr="00BD27F4" w:rsidRDefault="00BD27F4" w:rsidP="000732E6">
      <w:pPr>
        <w:tabs>
          <w:tab w:val="left" w:pos="360"/>
        </w:tabs>
        <w:ind w:left="90" w:hanging="9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47988222" w14:textId="77777777" w:rsidR="000732E6" w:rsidRDefault="000732E6" w:rsidP="00745881">
      <w:pPr>
        <w:ind w:left="360"/>
        <w:rPr>
          <w:rFonts w:ascii="Arial" w:hAnsi="Arial" w:cs="Arial"/>
          <w:sz w:val="22"/>
          <w:szCs w:val="22"/>
        </w:rPr>
      </w:pPr>
    </w:p>
    <w:p w14:paraId="40C53BB3" w14:textId="77777777" w:rsidR="00BD27F4" w:rsidRPr="007640C8" w:rsidRDefault="00BD27F4" w:rsidP="00745881">
      <w:pPr>
        <w:ind w:left="360"/>
        <w:rPr>
          <w:rFonts w:ascii="Arial" w:hAnsi="Arial" w:cs="Arial"/>
          <w:sz w:val="22"/>
          <w:szCs w:val="22"/>
        </w:rPr>
      </w:pPr>
      <w:r>
        <w:rPr>
          <w:rFonts w:ascii="Arial" w:hAnsi="Arial" w:cs="Arial"/>
          <w:sz w:val="22"/>
          <w:szCs w:val="22"/>
        </w:rPr>
        <w:tab/>
      </w:r>
    </w:p>
    <w:p w14:paraId="69902AB3" w14:textId="77777777" w:rsidR="00745881" w:rsidRPr="00745881" w:rsidRDefault="00C57D83" w:rsidP="00745881">
      <w:pPr>
        <w:tabs>
          <w:tab w:val="left" w:pos="0"/>
          <w:tab w:val="left" w:pos="45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b/>
          <w:i/>
          <w:noProof/>
          <w:sz w:val="20"/>
          <w:szCs w:val="20"/>
        </w:rPr>
        <mc:AlternateContent>
          <mc:Choice Requires="wps">
            <w:drawing>
              <wp:inline distT="0" distB="0" distL="0" distR="0" wp14:anchorId="4F942251" wp14:editId="00F56BF3">
                <wp:extent cx="6896100" cy="11144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14425"/>
                        </a:xfrm>
                        <a:prstGeom prst="rect">
                          <a:avLst/>
                        </a:prstGeom>
                        <a:solidFill>
                          <a:srgbClr val="D8D8D8"/>
                        </a:solidFill>
                        <a:ln w="9525">
                          <a:solidFill>
                            <a:srgbClr val="000000"/>
                          </a:solidFill>
                          <a:miter lim="800000"/>
                          <a:headEnd/>
                          <a:tailEnd/>
                        </a:ln>
                      </wps:spPr>
                      <wps:txbx>
                        <w:txbxContent>
                          <w:p w14:paraId="3C4F2FB6" w14:textId="77777777" w:rsidR="00A37814" w:rsidRDefault="00A37814" w:rsidP="00774736">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44E63115" w14:textId="77777777" w:rsidR="00A37814" w:rsidRPr="00DB4C6E" w:rsidRDefault="00A37814" w:rsidP="00774736">
                            <w:pPr>
                              <w:pStyle w:val="Default"/>
                              <w:rPr>
                                <w:rFonts w:ascii="Arial" w:hAnsi="Arial" w:cs="Arial"/>
                                <w:b/>
                                <w:color w:val="auto"/>
                                <w:sz w:val="22"/>
                                <w:szCs w:val="22"/>
                              </w:rPr>
                            </w:pPr>
                            <w:r>
                              <w:rPr>
                                <w:rFonts w:ascii="Arial" w:hAnsi="Arial" w:cs="Arial"/>
                                <w:b/>
                                <w:color w:val="auto"/>
                                <w:sz w:val="22"/>
                                <w:szCs w:val="22"/>
                              </w:rPr>
                              <w:tab/>
                              <w:t>D</w:t>
                            </w:r>
                            <w:r w:rsidRPr="00DB4C6E">
                              <w:rPr>
                                <w:rFonts w:ascii="Arial" w:hAnsi="Arial" w:cs="Arial"/>
                                <w:b/>
                                <w:color w:val="auto"/>
                                <w:sz w:val="22"/>
                                <w:szCs w:val="22"/>
                              </w:rPr>
                              <w:t>.</w:t>
                            </w:r>
                            <w:r>
                              <w:rPr>
                                <w:rFonts w:ascii="Arial" w:hAnsi="Arial" w:cs="Arial"/>
                                <w:b/>
                                <w:color w:val="auto"/>
                                <w:sz w:val="22"/>
                                <w:szCs w:val="22"/>
                              </w:rPr>
                              <w:t xml:space="preserve">   Student Records</w:t>
                            </w:r>
                          </w:p>
                          <w:p w14:paraId="4DF5D5E9" w14:textId="77777777" w:rsidR="00A37814" w:rsidRDefault="00A37814" w:rsidP="00774736">
                            <w:pPr>
                              <w:pStyle w:val="Default"/>
                              <w:ind w:left="1170" w:hanging="399"/>
                              <w:rPr>
                                <w:rFonts w:ascii="Arial" w:hAnsi="Arial" w:cs="Arial"/>
                                <w:color w:val="auto"/>
                                <w:sz w:val="22"/>
                                <w:szCs w:val="22"/>
                              </w:rPr>
                            </w:pPr>
                            <w:r>
                              <w:rPr>
                                <w:rFonts w:ascii="Arial" w:hAnsi="Arial" w:cs="Arial"/>
                                <w:color w:val="auto"/>
                                <w:sz w:val="22"/>
                                <w:szCs w:val="22"/>
                              </w:rPr>
                              <w:tab/>
                              <w:t>Satisfactory records must be maintained for student admission, advisement, counseling and evaluation. Grades and credits for courses must be recorded on the student transcript and permanently maintained by the sponsor in a safe and accessible location.</w:t>
                            </w:r>
                          </w:p>
                          <w:p w14:paraId="6B1C18F8" w14:textId="77777777" w:rsidR="00A37814" w:rsidRDefault="00A37814" w:rsidP="00774736">
                            <w:pPr>
                              <w:pStyle w:val="Default"/>
                              <w:ind w:left="1170" w:hanging="399"/>
                              <w:rPr>
                                <w:rFonts w:ascii="Arial" w:hAnsi="Arial" w:cs="Arial"/>
                                <w:color w:val="auto"/>
                                <w:sz w:val="22"/>
                                <w:szCs w:val="22"/>
                              </w:rPr>
                            </w:pPr>
                          </w:p>
                          <w:p w14:paraId="2FF6CD51" w14:textId="77777777" w:rsidR="00A37814" w:rsidRPr="00DB4C6E" w:rsidRDefault="00A37814" w:rsidP="00774736">
                            <w:pPr>
                              <w:pStyle w:val="Default"/>
                              <w:ind w:left="1170" w:hanging="399"/>
                              <w:rPr>
                                <w:rFonts w:ascii="Arial" w:hAnsi="Arial" w:cs="Arial"/>
                                <w:color w:val="auto"/>
                                <w:sz w:val="22"/>
                                <w:szCs w:val="22"/>
                              </w:rPr>
                            </w:pPr>
                            <w:r>
                              <w:rPr>
                                <w:rFonts w:ascii="Arial" w:hAnsi="Arial" w:cs="Arial"/>
                                <w:color w:val="auto"/>
                                <w:sz w:val="22"/>
                                <w:szCs w:val="22"/>
                              </w:rPr>
                              <w:tab/>
                            </w:r>
                          </w:p>
                          <w:p w14:paraId="2A2F7392" w14:textId="77777777" w:rsidR="00A37814" w:rsidRPr="00873161" w:rsidRDefault="00A37814" w:rsidP="00774736">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79716507" w14:textId="77777777" w:rsidR="00A37814" w:rsidRPr="00DC7F9A" w:rsidRDefault="00A37814" w:rsidP="00774736">
                            <w:pPr>
                              <w:pStyle w:val="Default"/>
                              <w:ind w:left="420"/>
                              <w:rPr>
                                <w:rFonts w:ascii="Arial" w:hAnsi="Arial" w:cs="Arial"/>
                                <w:b/>
                                <w:color w:val="auto"/>
                                <w:sz w:val="22"/>
                                <w:szCs w:val="22"/>
                              </w:rPr>
                            </w:pPr>
                          </w:p>
                          <w:p w14:paraId="0E3DB834" w14:textId="77777777" w:rsidR="00A37814" w:rsidRPr="00DC7F9A" w:rsidRDefault="00A37814" w:rsidP="00774736">
                            <w:pPr>
                              <w:pStyle w:val="Default"/>
                              <w:ind w:left="720" w:hanging="300"/>
                              <w:rPr>
                                <w:rFonts w:ascii="Arial" w:hAnsi="Arial" w:cs="Arial"/>
                                <w:color w:val="auto"/>
                                <w:sz w:val="22"/>
                                <w:szCs w:val="22"/>
                              </w:rPr>
                            </w:pPr>
                            <w:r>
                              <w:rPr>
                                <w:rFonts w:ascii="Arial" w:hAnsi="Arial" w:cs="Arial"/>
                                <w:color w:val="auto"/>
                                <w:sz w:val="22"/>
                                <w:szCs w:val="22"/>
                              </w:rPr>
                              <w:tab/>
                            </w:r>
                          </w:p>
                          <w:p w14:paraId="70D063B3" w14:textId="77777777" w:rsidR="00A37814" w:rsidRDefault="00A37814" w:rsidP="00774736"/>
                          <w:p w14:paraId="058DCECE" w14:textId="77777777" w:rsidR="00A37814" w:rsidRDefault="00A37814" w:rsidP="00774736"/>
                        </w:txbxContent>
                      </wps:txbx>
                      <wps:bodyPr rot="0" vert="horz" wrap="square" lIns="91440" tIns="45720" rIns="91440" bIns="45720" anchor="t" anchorCtr="0" upright="1">
                        <a:noAutofit/>
                      </wps:bodyPr>
                    </wps:wsp>
                  </a:graphicData>
                </a:graphic>
              </wp:inline>
            </w:drawing>
          </mc:Choice>
          <mc:Fallback>
            <w:pict>
              <v:shape id="_x0000_s1045" type="#_x0000_t202" style="width:543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" fillcolor="#d8d8d8">
                <v:textbox>
                  <w:txbxContent>
                    <w:p w:rsidR="00A37814" w:rsidRDefault="00A37814" w:rsidP="00774736">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rsidR="00A37814" w:rsidRPr="00DB4C6E" w:rsidRDefault="00A37814" w:rsidP="00774736">
                      <w:pPr>
                        <w:pStyle w:val="Default"/>
                        <w:rPr>
                          <w:rFonts w:ascii="Arial" w:hAnsi="Arial" w:cs="Arial"/>
                          <w:b/>
                          <w:color w:val="auto"/>
                          <w:sz w:val="22"/>
                          <w:szCs w:val="22"/>
                        </w:rPr>
                      </w:pPr>
                      <w:r>
                        <w:rPr>
                          <w:rFonts w:ascii="Arial" w:hAnsi="Arial" w:cs="Arial"/>
                          <w:b/>
                          <w:color w:val="auto"/>
                          <w:sz w:val="22"/>
                          <w:szCs w:val="22"/>
                        </w:rPr>
                        <w:tab/>
                        <w:t>D</w:t>
                      </w:r>
                      <w:r w:rsidRPr="00DB4C6E">
                        <w:rPr>
                          <w:rFonts w:ascii="Arial" w:hAnsi="Arial" w:cs="Arial"/>
                          <w:b/>
                          <w:color w:val="auto"/>
                          <w:sz w:val="22"/>
                          <w:szCs w:val="22"/>
                        </w:rPr>
                        <w:t>.</w:t>
                      </w:r>
                      <w:r>
                        <w:rPr>
                          <w:rFonts w:ascii="Arial" w:hAnsi="Arial" w:cs="Arial"/>
                          <w:b/>
                          <w:color w:val="auto"/>
                          <w:sz w:val="22"/>
                          <w:szCs w:val="22"/>
                        </w:rPr>
                        <w:t xml:space="preserve">   Student Records</w:t>
                      </w:r>
                    </w:p>
                    <w:p w:rsidR="00A37814" w:rsidRDefault="00A37814" w:rsidP="00774736">
                      <w:pPr>
                        <w:pStyle w:val="Default"/>
                        <w:ind w:left="1170" w:hanging="399"/>
                        <w:rPr>
                          <w:rFonts w:ascii="Arial" w:hAnsi="Arial" w:cs="Arial"/>
                          <w:color w:val="auto"/>
                          <w:sz w:val="22"/>
                          <w:szCs w:val="22"/>
                        </w:rPr>
                      </w:pPr>
                      <w:r>
                        <w:rPr>
                          <w:rFonts w:ascii="Arial" w:hAnsi="Arial" w:cs="Arial"/>
                          <w:color w:val="auto"/>
                          <w:sz w:val="22"/>
                          <w:szCs w:val="22"/>
                        </w:rPr>
                        <w:tab/>
                        <w:t>Satisfactory records must be maintained for student admission, advisement, counseling and evaluation. Grades and credits for courses must be recorded on the student transcript and permanently maintained by the sponsor in a safe and accessible location.</w:t>
                      </w:r>
                    </w:p>
                    <w:p w:rsidR="00A37814" w:rsidRDefault="00A37814" w:rsidP="00774736">
                      <w:pPr>
                        <w:pStyle w:val="Default"/>
                        <w:ind w:left="1170" w:hanging="399"/>
                        <w:rPr>
                          <w:rFonts w:ascii="Arial" w:hAnsi="Arial" w:cs="Arial"/>
                          <w:color w:val="auto"/>
                          <w:sz w:val="22"/>
                          <w:szCs w:val="22"/>
                        </w:rPr>
                      </w:pPr>
                    </w:p>
                    <w:p w:rsidR="00A37814" w:rsidRPr="00DB4C6E" w:rsidRDefault="00A37814" w:rsidP="00774736">
                      <w:pPr>
                        <w:pStyle w:val="Default"/>
                        <w:ind w:left="1170" w:hanging="399"/>
                        <w:rPr>
                          <w:rFonts w:ascii="Arial" w:hAnsi="Arial" w:cs="Arial"/>
                          <w:color w:val="auto"/>
                          <w:sz w:val="22"/>
                          <w:szCs w:val="22"/>
                        </w:rPr>
                      </w:pPr>
                      <w:r>
                        <w:rPr>
                          <w:rFonts w:ascii="Arial" w:hAnsi="Arial" w:cs="Arial"/>
                          <w:color w:val="auto"/>
                          <w:sz w:val="22"/>
                          <w:szCs w:val="22"/>
                        </w:rPr>
                        <w:tab/>
                      </w:r>
                    </w:p>
                    <w:p w:rsidR="00A37814" w:rsidRPr="00873161" w:rsidRDefault="00A37814" w:rsidP="00774736">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A37814" w:rsidRPr="00DC7F9A" w:rsidRDefault="00A37814" w:rsidP="00774736">
                      <w:pPr>
                        <w:pStyle w:val="Default"/>
                        <w:ind w:left="420"/>
                        <w:rPr>
                          <w:rFonts w:ascii="Arial" w:hAnsi="Arial" w:cs="Arial"/>
                          <w:b/>
                          <w:color w:val="auto"/>
                          <w:sz w:val="22"/>
                          <w:szCs w:val="22"/>
                        </w:rPr>
                      </w:pPr>
                    </w:p>
                    <w:p w:rsidR="00A37814" w:rsidRPr="00DC7F9A" w:rsidRDefault="00A37814" w:rsidP="00774736">
                      <w:pPr>
                        <w:pStyle w:val="Default"/>
                        <w:ind w:left="720" w:hanging="300"/>
                        <w:rPr>
                          <w:rFonts w:ascii="Arial" w:hAnsi="Arial" w:cs="Arial"/>
                          <w:color w:val="auto"/>
                          <w:sz w:val="22"/>
                          <w:szCs w:val="22"/>
                        </w:rPr>
                      </w:pPr>
                      <w:r>
                        <w:rPr>
                          <w:rFonts w:ascii="Arial" w:hAnsi="Arial" w:cs="Arial"/>
                          <w:color w:val="auto"/>
                          <w:sz w:val="22"/>
                          <w:szCs w:val="22"/>
                        </w:rPr>
                        <w:tab/>
                      </w:r>
                    </w:p>
                    <w:p w:rsidR="00A37814" w:rsidRDefault="00A37814" w:rsidP="00774736"/>
                    <w:p w:rsidR="00A37814" w:rsidRDefault="00A37814" w:rsidP="00774736"/>
                  </w:txbxContent>
                </v:textbox>
                <w10:anchorlock/>
              </v:shape>
            </w:pict>
          </mc:Fallback>
        </mc:AlternateContent>
      </w:r>
    </w:p>
    <w:p w14:paraId="5AC30BB6" w14:textId="77777777" w:rsidR="00774736" w:rsidRDefault="00774736"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p w14:paraId="07A53A89" w14:textId="77777777" w:rsidR="00774736" w:rsidRDefault="00774736"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Pr>
          <w:rFonts w:ascii="Arial" w:hAnsi="Arial" w:cs="Arial"/>
          <w:sz w:val="22"/>
          <w:szCs w:val="22"/>
        </w:rPr>
        <w:tab/>
        <w:t>Are grades and credits for courses recorded on the student transcript and permanently maintained?</w:t>
      </w:r>
    </w:p>
    <w:p w14:paraId="68C33F15" w14:textId="77777777" w:rsidR="00774736" w:rsidRDefault="00774736"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2557F401" w14:textId="77777777" w:rsidR="00774736" w:rsidRDefault="00774736"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3A388901"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25ECBF82"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sz w:val="22"/>
          <w:szCs w:val="22"/>
        </w:rPr>
        <w:t>2.</w:t>
      </w:r>
      <w:r>
        <w:rPr>
          <w:rFonts w:ascii="Arial" w:hAnsi="Arial" w:cs="Arial"/>
          <w:sz w:val="22"/>
          <w:szCs w:val="22"/>
        </w:rPr>
        <w:tab/>
        <w:t xml:space="preserve">If </w:t>
      </w:r>
      <w:r w:rsidRPr="00C75923">
        <w:rPr>
          <w:rFonts w:ascii="Arial" w:hAnsi="Arial" w:cs="Arial"/>
          <w:sz w:val="22"/>
          <w:szCs w:val="22"/>
          <w:u w:val="single"/>
        </w:rPr>
        <w:t>NO</w:t>
      </w:r>
      <w:r>
        <w:rPr>
          <w:rFonts w:ascii="Arial" w:hAnsi="Arial" w:cs="Arial"/>
          <w:sz w:val="22"/>
          <w:szCs w:val="22"/>
        </w:rPr>
        <w:t xml:space="preserve">, how many years are transcripts stored before disposal?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067BB765"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color w:val="002060"/>
          <w:sz w:val="22"/>
          <w:szCs w:val="22"/>
        </w:rPr>
      </w:pPr>
      <w:r>
        <w:rPr>
          <w:rFonts w:ascii="Arial" w:hAnsi="Arial" w:cs="Arial"/>
          <w:color w:val="002060"/>
          <w:sz w:val="22"/>
          <w:szCs w:val="22"/>
        </w:rPr>
        <w:tab/>
      </w:r>
    </w:p>
    <w:p w14:paraId="53375703"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color w:val="002060"/>
          <w:sz w:val="22"/>
          <w:szCs w:val="22"/>
        </w:rPr>
        <w:tab/>
      </w:r>
      <w:r w:rsidRPr="00791DB3">
        <w:rPr>
          <w:rFonts w:ascii="Arial" w:hAnsi="Arial" w:cs="Arial"/>
          <w:sz w:val="22"/>
          <w:szCs w:val="22"/>
        </w:rPr>
        <w:t xml:space="preserve">Is there either a state or institutional policy governing the disposal of records?  </w:t>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0D11E635"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02B94A1D" w14:textId="77777777" w:rsidR="00791DB3" w:rsidRP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t xml:space="preserve">If </w:t>
      </w:r>
      <w:r w:rsidRPr="00C75923">
        <w:rPr>
          <w:rFonts w:ascii="Arial" w:hAnsi="Arial" w:cs="Arial"/>
          <w:sz w:val="22"/>
          <w:szCs w:val="22"/>
          <w:u w:val="single"/>
        </w:rPr>
        <w:t>YES</w:t>
      </w:r>
      <w:r w:rsidRPr="00791DB3">
        <w:rPr>
          <w:rFonts w:ascii="Arial" w:hAnsi="Arial" w:cs="Arial"/>
          <w:sz w:val="22"/>
          <w:szCs w:val="22"/>
        </w:rPr>
        <w:t xml:space="preserve">, insert the relevant </w:t>
      </w:r>
      <w:r w:rsidRPr="00791DB3">
        <w:rPr>
          <w:rFonts w:ascii="Arial" w:hAnsi="Arial" w:cs="Arial"/>
          <w:sz w:val="22"/>
          <w:szCs w:val="22"/>
        </w:rPr>
        <w:tab/>
        <w:t xml:space="preserve">policy:  </w:t>
      </w:r>
      <w:r>
        <w:rPr>
          <w:rFonts w:ascii="Arial" w:hAnsi="Arial" w:cs="Arial"/>
          <w:sz w:val="22"/>
          <w:szCs w:val="22"/>
        </w:rPr>
        <w:t xml:space="preserve"> </w:t>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195CD942" w14:textId="77777777" w:rsid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1A077E97" w14:textId="77777777" w:rsidR="00791DB3" w:rsidRPr="00791DB3" w:rsidRDefault="00791DB3"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2.</w:t>
      </w:r>
      <w:r>
        <w:rPr>
          <w:rFonts w:ascii="Arial" w:hAnsi="Arial" w:cs="Arial"/>
          <w:sz w:val="22"/>
          <w:szCs w:val="22"/>
        </w:rPr>
        <w:tab/>
        <w:t xml:space="preserve">Where is the student transcript stored?  </w:t>
      </w:r>
    </w:p>
    <w:p w14:paraId="2C902785" w14:textId="77777777" w:rsidR="00774736" w:rsidRDefault="00774736" w:rsidP="0077473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p>
    <w:p w14:paraId="3148E9CA" w14:textId="77777777" w:rsidR="00774736" w:rsidRDefault="00791DB3" w:rsidP="00791DB3">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553DC75E" w14:textId="77777777" w:rsidR="00774736" w:rsidRPr="00774736" w:rsidRDefault="00774736"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p>
    <w:p w14:paraId="3E164AF3" w14:textId="77777777" w:rsidR="00774736" w:rsidRDefault="00C57D83"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r>
        <w:rPr>
          <w:rFonts w:ascii="Arial" w:hAnsi="Arial" w:cs="Arial"/>
          <w:b/>
          <w:noProof/>
          <w:sz w:val="20"/>
          <w:szCs w:val="20"/>
        </w:rPr>
        <mc:AlternateContent>
          <mc:Choice Requires="wps">
            <w:drawing>
              <wp:inline distT="0" distB="0" distL="0" distR="0" wp14:anchorId="623AF9AE" wp14:editId="0B896F18">
                <wp:extent cx="6896100" cy="18669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66900"/>
                        </a:xfrm>
                        <a:prstGeom prst="rect">
                          <a:avLst/>
                        </a:prstGeom>
                        <a:solidFill>
                          <a:srgbClr val="D8D8D8"/>
                        </a:solidFill>
                        <a:ln w="9525">
                          <a:solidFill>
                            <a:srgbClr val="000000"/>
                          </a:solidFill>
                          <a:miter lim="800000"/>
                          <a:headEnd/>
                          <a:tailEnd/>
                        </a:ln>
                      </wps:spPr>
                      <wps:txbx>
                        <w:txbxContent>
                          <w:p w14:paraId="30421F88" w14:textId="77777777" w:rsidR="00A37814" w:rsidRDefault="00A37814" w:rsidP="00B772DA">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73C0631E" w14:textId="77777777" w:rsidR="00A37814" w:rsidRPr="00DB4C6E" w:rsidRDefault="00A37814" w:rsidP="00B772DA">
                            <w:pPr>
                              <w:pStyle w:val="Default"/>
                              <w:rPr>
                                <w:rFonts w:ascii="Arial" w:hAnsi="Arial" w:cs="Arial"/>
                                <w:b/>
                                <w:color w:val="auto"/>
                                <w:sz w:val="22"/>
                                <w:szCs w:val="22"/>
                              </w:rPr>
                            </w:pPr>
                            <w:r>
                              <w:rPr>
                                <w:rFonts w:ascii="Arial" w:hAnsi="Arial" w:cs="Arial"/>
                                <w:b/>
                                <w:color w:val="auto"/>
                                <w:sz w:val="22"/>
                                <w:szCs w:val="22"/>
                              </w:rPr>
                              <w:tab/>
                              <w:t>E</w:t>
                            </w:r>
                            <w:r w:rsidRPr="00DB4C6E">
                              <w:rPr>
                                <w:rFonts w:ascii="Arial" w:hAnsi="Arial" w:cs="Arial"/>
                                <w:b/>
                                <w:color w:val="auto"/>
                                <w:sz w:val="22"/>
                                <w:szCs w:val="22"/>
                              </w:rPr>
                              <w:t>.</w:t>
                            </w:r>
                            <w:r>
                              <w:rPr>
                                <w:rFonts w:ascii="Arial" w:hAnsi="Arial" w:cs="Arial"/>
                                <w:b/>
                                <w:color w:val="auto"/>
                                <w:sz w:val="22"/>
                                <w:szCs w:val="22"/>
                              </w:rPr>
                              <w:t xml:space="preserve">   Substantive Changes</w:t>
                            </w:r>
                          </w:p>
                          <w:p w14:paraId="36A77760" w14:textId="77777777" w:rsidR="00A37814"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t>The sponsor must report substantive change(s) as described in Appendix A to CAAHEP-CoA-NDT in a timely manner. Additional substantive changes to be reported to the CoA-NDT within a reasonable time include:</w:t>
                            </w:r>
                          </w:p>
                          <w:p w14:paraId="519B72EB" w14:textId="77777777" w:rsidR="00A37814"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t>1.</w:t>
                            </w:r>
                            <w:r>
                              <w:rPr>
                                <w:rFonts w:ascii="Arial" w:hAnsi="Arial" w:cs="Arial"/>
                                <w:color w:val="auto"/>
                                <w:sz w:val="22"/>
                                <w:szCs w:val="22"/>
                              </w:rPr>
                              <w:tab/>
                              <w:t>faculty;</w:t>
                            </w:r>
                          </w:p>
                          <w:p w14:paraId="5394816E" w14:textId="77777777" w:rsidR="00A37814"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t>2.</w:t>
                            </w:r>
                            <w:r>
                              <w:rPr>
                                <w:rFonts w:ascii="Arial" w:hAnsi="Arial" w:cs="Arial"/>
                                <w:color w:val="auto"/>
                                <w:sz w:val="22"/>
                                <w:szCs w:val="22"/>
                              </w:rPr>
                              <w:tab/>
                              <w:t>program delivery method (seated or distance);</w:t>
                            </w:r>
                          </w:p>
                          <w:p w14:paraId="03362D8F" w14:textId="77777777" w:rsidR="00A37814"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t>3.</w:t>
                            </w:r>
                            <w:r>
                              <w:rPr>
                                <w:rFonts w:ascii="Arial" w:hAnsi="Arial" w:cs="Arial"/>
                                <w:color w:val="auto"/>
                                <w:sz w:val="22"/>
                                <w:szCs w:val="22"/>
                              </w:rPr>
                              <w:tab/>
                              <w:t>curriculum; and,</w:t>
                            </w:r>
                          </w:p>
                          <w:p w14:paraId="507E7D32" w14:textId="77777777" w:rsidR="00A37814"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t>4.</w:t>
                            </w:r>
                            <w:r>
                              <w:rPr>
                                <w:rFonts w:ascii="Arial" w:hAnsi="Arial" w:cs="Arial"/>
                                <w:color w:val="auto"/>
                                <w:sz w:val="22"/>
                                <w:szCs w:val="22"/>
                              </w:rPr>
                              <w:tab/>
                              <w:t xml:space="preserve">department, college, or hospital-wide changes that have an impact on the program and affect </w:t>
                            </w:r>
                            <w:r>
                              <w:rPr>
                                <w:rFonts w:ascii="Arial" w:hAnsi="Arial" w:cs="Arial"/>
                                <w:color w:val="auto"/>
                                <w:sz w:val="22"/>
                                <w:szCs w:val="22"/>
                              </w:rPr>
                              <w:tab/>
                              <w:t xml:space="preserve">compliance with the </w:t>
                            </w:r>
                            <w:r w:rsidRPr="00B772DA">
                              <w:rPr>
                                <w:rFonts w:ascii="Arial" w:hAnsi="Arial" w:cs="Arial"/>
                                <w:b/>
                                <w:color w:val="auto"/>
                                <w:sz w:val="22"/>
                                <w:szCs w:val="22"/>
                              </w:rPr>
                              <w:t>Standards.</w:t>
                            </w:r>
                          </w:p>
                          <w:p w14:paraId="1F95D47D" w14:textId="77777777" w:rsidR="00A37814" w:rsidRDefault="00A37814" w:rsidP="00B772DA">
                            <w:pPr>
                              <w:pStyle w:val="Default"/>
                              <w:ind w:left="1170" w:hanging="399"/>
                              <w:rPr>
                                <w:rFonts w:ascii="Arial" w:hAnsi="Arial" w:cs="Arial"/>
                                <w:color w:val="auto"/>
                                <w:sz w:val="22"/>
                                <w:szCs w:val="22"/>
                              </w:rPr>
                            </w:pPr>
                          </w:p>
                          <w:p w14:paraId="52058A6A" w14:textId="77777777" w:rsidR="00A37814" w:rsidRDefault="00A37814" w:rsidP="00B772DA">
                            <w:pPr>
                              <w:pStyle w:val="Default"/>
                              <w:ind w:left="1170" w:hanging="399"/>
                              <w:rPr>
                                <w:rFonts w:ascii="Arial" w:hAnsi="Arial" w:cs="Arial"/>
                                <w:color w:val="auto"/>
                                <w:sz w:val="22"/>
                                <w:szCs w:val="22"/>
                              </w:rPr>
                            </w:pPr>
                          </w:p>
                          <w:p w14:paraId="399BD787" w14:textId="77777777" w:rsidR="00A37814" w:rsidRPr="00DB4C6E"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r>
                          </w:p>
                          <w:p w14:paraId="2AA839C6" w14:textId="77777777" w:rsidR="00A37814" w:rsidRPr="00873161" w:rsidRDefault="00A37814" w:rsidP="00B772DA">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12BD31B5" w14:textId="77777777" w:rsidR="00A37814" w:rsidRPr="00DC7F9A" w:rsidRDefault="00A37814" w:rsidP="00B772DA">
                            <w:pPr>
                              <w:pStyle w:val="Default"/>
                              <w:ind w:left="420"/>
                              <w:rPr>
                                <w:rFonts w:ascii="Arial" w:hAnsi="Arial" w:cs="Arial"/>
                                <w:b/>
                                <w:color w:val="auto"/>
                                <w:sz w:val="22"/>
                                <w:szCs w:val="22"/>
                              </w:rPr>
                            </w:pPr>
                          </w:p>
                          <w:p w14:paraId="7F2898E2" w14:textId="77777777" w:rsidR="00A37814" w:rsidRPr="00DC7F9A" w:rsidRDefault="00A37814" w:rsidP="00B772DA">
                            <w:pPr>
                              <w:pStyle w:val="Default"/>
                              <w:ind w:left="720" w:hanging="300"/>
                              <w:rPr>
                                <w:rFonts w:ascii="Arial" w:hAnsi="Arial" w:cs="Arial"/>
                                <w:color w:val="auto"/>
                                <w:sz w:val="22"/>
                                <w:szCs w:val="22"/>
                              </w:rPr>
                            </w:pPr>
                            <w:r>
                              <w:rPr>
                                <w:rFonts w:ascii="Arial" w:hAnsi="Arial" w:cs="Arial"/>
                                <w:color w:val="auto"/>
                                <w:sz w:val="22"/>
                                <w:szCs w:val="22"/>
                              </w:rPr>
                              <w:tab/>
                            </w:r>
                          </w:p>
                          <w:p w14:paraId="537E15C7" w14:textId="77777777" w:rsidR="00A37814" w:rsidRDefault="00A37814" w:rsidP="00B772DA"/>
                          <w:p w14:paraId="271660EA" w14:textId="77777777" w:rsidR="00A37814" w:rsidRDefault="00A37814" w:rsidP="00B772DA"/>
                        </w:txbxContent>
                      </wps:txbx>
                      <wps:bodyPr rot="0" vert="horz" wrap="square" lIns="91440" tIns="45720" rIns="91440" bIns="45720" anchor="t" anchorCtr="0" upright="1">
                        <a:noAutofit/>
                      </wps:bodyPr>
                    </wps:wsp>
                  </a:graphicData>
                </a:graphic>
              </wp:inline>
            </w:drawing>
          </mc:Choice>
          <mc:Fallback>
            <w:pict>
              <v:shape id="_x0000_s1046" type="#_x0000_t202" style="width:54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" fillcolor="#d8d8d8">
                <v:textbox>
                  <w:txbxContent>
                    <w:p w:rsidR="00A37814" w:rsidRDefault="00A37814" w:rsidP="00B772DA">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rsidR="00A37814" w:rsidRPr="00DB4C6E" w:rsidRDefault="00A37814" w:rsidP="00B772DA">
                      <w:pPr>
                        <w:pStyle w:val="Default"/>
                        <w:rPr>
                          <w:rFonts w:ascii="Arial" w:hAnsi="Arial" w:cs="Arial"/>
                          <w:b/>
                          <w:color w:val="auto"/>
                          <w:sz w:val="22"/>
                          <w:szCs w:val="22"/>
                        </w:rPr>
                      </w:pPr>
                      <w:r>
                        <w:rPr>
                          <w:rFonts w:ascii="Arial" w:hAnsi="Arial" w:cs="Arial"/>
                          <w:b/>
                          <w:color w:val="auto"/>
                          <w:sz w:val="22"/>
                          <w:szCs w:val="22"/>
                        </w:rPr>
                        <w:tab/>
                        <w:t>E</w:t>
                      </w:r>
                      <w:r w:rsidRPr="00DB4C6E">
                        <w:rPr>
                          <w:rFonts w:ascii="Arial" w:hAnsi="Arial" w:cs="Arial"/>
                          <w:b/>
                          <w:color w:val="auto"/>
                          <w:sz w:val="22"/>
                          <w:szCs w:val="22"/>
                        </w:rPr>
                        <w:t>.</w:t>
                      </w:r>
                      <w:r>
                        <w:rPr>
                          <w:rFonts w:ascii="Arial" w:hAnsi="Arial" w:cs="Arial"/>
                          <w:b/>
                          <w:color w:val="auto"/>
                          <w:sz w:val="22"/>
                          <w:szCs w:val="22"/>
                        </w:rPr>
                        <w:t xml:space="preserve">   Substantive Changes</w:t>
                      </w:r>
                    </w:p>
                    <w:p w:rsidR="00A37814"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t>The sponsor must report substantive change(s) as described in Appendix A to CAAHEP-CoA-NDT in a timely manner. Additional substantive changes to be reported to the CoA-NDT within a reasonable time include:</w:t>
                      </w:r>
                    </w:p>
                    <w:p w:rsidR="00A37814"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t>1.</w:t>
                      </w:r>
                      <w:r>
                        <w:rPr>
                          <w:rFonts w:ascii="Arial" w:hAnsi="Arial" w:cs="Arial"/>
                          <w:color w:val="auto"/>
                          <w:sz w:val="22"/>
                          <w:szCs w:val="22"/>
                        </w:rPr>
                        <w:tab/>
                        <w:t>faculty;</w:t>
                      </w:r>
                    </w:p>
                    <w:p w:rsidR="00A37814"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t>2.</w:t>
                      </w:r>
                      <w:r>
                        <w:rPr>
                          <w:rFonts w:ascii="Arial" w:hAnsi="Arial" w:cs="Arial"/>
                          <w:color w:val="auto"/>
                          <w:sz w:val="22"/>
                          <w:szCs w:val="22"/>
                        </w:rPr>
                        <w:tab/>
                        <w:t>program delivery method (seated or distance);</w:t>
                      </w:r>
                    </w:p>
                    <w:p w:rsidR="00A37814"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t>3.</w:t>
                      </w:r>
                      <w:r>
                        <w:rPr>
                          <w:rFonts w:ascii="Arial" w:hAnsi="Arial" w:cs="Arial"/>
                          <w:color w:val="auto"/>
                          <w:sz w:val="22"/>
                          <w:szCs w:val="22"/>
                        </w:rPr>
                        <w:tab/>
                        <w:t>curriculum; and,</w:t>
                      </w:r>
                    </w:p>
                    <w:p w:rsidR="00A37814"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t>4.</w:t>
                      </w:r>
                      <w:r>
                        <w:rPr>
                          <w:rFonts w:ascii="Arial" w:hAnsi="Arial" w:cs="Arial"/>
                          <w:color w:val="auto"/>
                          <w:sz w:val="22"/>
                          <w:szCs w:val="22"/>
                        </w:rPr>
                        <w:tab/>
                        <w:t xml:space="preserve">department, college, or hospital-wide changes that have an impact on the program and affect </w:t>
                      </w:r>
                      <w:r>
                        <w:rPr>
                          <w:rFonts w:ascii="Arial" w:hAnsi="Arial" w:cs="Arial"/>
                          <w:color w:val="auto"/>
                          <w:sz w:val="22"/>
                          <w:szCs w:val="22"/>
                        </w:rPr>
                        <w:tab/>
                        <w:t xml:space="preserve">compliance with the </w:t>
                      </w:r>
                      <w:r w:rsidRPr="00B772DA">
                        <w:rPr>
                          <w:rFonts w:ascii="Arial" w:hAnsi="Arial" w:cs="Arial"/>
                          <w:b/>
                          <w:color w:val="auto"/>
                          <w:sz w:val="22"/>
                          <w:szCs w:val="22"/>
                        </w:rPr>
                        <w:t>Standards.</w:t>
                      </w:r>
                    </w:p>
                    <w:p w:rsidR="00A37814" w:rsidRDefault="00A37814" w:rsidP="00B772DA">
                      <w:pPr>
                        <w:pStyle w:val="Default"/>
                        <w:ind w:left="1170" w:hanging="399"/>
                        <w:rPr>
                          <w:rFonts w:ascii="Arial" w:hAnsi="Arial" w:cs="Arial"/>
                          <w:color w:val="auto"/>
                          <w:sz w:val="22"/>
                          <w:szCs w:val="22"/>
                        </w:rPr>
                      </w:pPr>
                    </w:p>
                    <w:p w:rsidR="00A37814" w:rsidRDefault="00A37814" w:rsidP="00B772DA">
                      <w:pPr>
                        <w:pStyle w:val="Default"/>
                        <w:ind w:left="1170" w:hanging="399"/>
                        <w:rPr>
                          <w:rFonts w:ascii="Arial" w:hAnsi="Arial" w:cs="Arial"/>
                          <w:color w:val="auto"/>
                          <w:sz w:val="22"/>
                          <w:szCs w:val="22"/>
                        </w:rPr>
                      </w:pPr>
                    </w:p>
                    <w:p w:rsidR="00A37814" w:rsidRPr="00DB4C6E" w:rsidRDefault="00A37814" w:rsidP="00B772DA">
                      <w:pPr>
                        <w:pStyle w:val="Default"/>
                        <w:ind w:left="1170" w:hanging="399"/>
                        <w:rPr>
                          <w:rFonts w:ascii="Arial" w:hAnsi="Arial" w:cs="Arial"/>
                          <w:color w:val="auto"/>
                          <w:sz w:val="22"/>
                          <w:szCs w:val="22"/>
                        </w:rPr>
                      </w:pPr>
                      <w:r>
                        <w:rPr>
                          <w:rFonts w:ascii="Arial" w:hAnsi="Arial" w:cs="Arial"/>
                          <w:color w:val="auto"/>
                          <w:sz w:val="22"/>
                          <w:szCs w:val="22"/>
                        </w:rPr>
                        <w:tab/>
                      </w:r>
                    </w:p>
                    <w:p w:rsidR="00A37814" w:rsidRPr="00873161" w:rsidRDefault="00A37814" w:rsidP="00B772DA">
                      <w:pPr>
                        <w:pStyle w:val="Default"/>
                        <w:tabs>
                          <w:tab w:val="left" w:pos="720"/>
                          <w:tab w:val="left" w:pos="1080"/>
                        </w:tabs>
                        <w:ind w:left="42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A37814" w:rsidRPr="00DC7F9A" w:rsidRDefault="00A37814" w:rsidP="00B772DA">
                      <w:pPr>
                        <w:pStyle w:val="Default"/>
                        <w:ind w:left="420"/>
                        <w:rPr>
                          <w:rFonts w:ascii="Arial" w:hAnsi="Arial" w:cs="Arial"/>
                          <w:b/>
                          <w:color w:val="auto"/>
                          <w:sz w:val="22"/>
                          <w:szCs w:val="22"/>
                        </w:rPr>
                      </w:pPr>
                    </w:p>
                    <w:p w:rsidR="00A37814" w:rsidRPr="00DC7F9A" w:rsidRDefault="00A37814" w:rsidP="00B772DA">
                      <w:pPr>
                        <w:pStyle w:val="Default"/>
                        <w:ind w:left="720" w:hanging="300"/>
                        <w:rPr>
                          <w:rFonts w:ascii="Arial" w:hAnsi="Arial" w:cs="Arial"/>
                          <w:color w:val="auto"/>
                          <w:sz w:val="22"/>
                          <w:szCs w:val="22"/>
                        </w:rPr>
                      </w:pPr>
                      <w:r>
                        <w:rPr>
                          <w:rFonts w:ascii="Arial" w:hAnsi="Arial" w:cs="Arial"/>
                          <w:color w:val="auto"/>
                          <w:sz w:val="22"/>
                          <w:szCs w:val="22"/>
                        </w:rPr>
                        <w:tab/>
                      </w:r>
                    </w:p>
                    <w:p w:rsidR="00A37814" w:rsidRDefault="00A37814" w:rsidP="00B772DA"/>
                    <w:p w:rsidR="00A37814" w:rsidRDefault="00A37814" w:rsidP="00B772DA"/>
                  </w:txbxContent>
                </v:textbox>
                <w10:anchorlock/>
              </v:shape>
            </w:pict>
          </mc:Fallback>
        </mc:AlternateContent>
      </w:r>
    </w:p>
    <w:p w14:paraId="78461208" w14:textId="77777777" w:rsidR="00B772DA" w:rsidRPr="00380365" w:rsidRDefault="00B772DA"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332EC13B" w14:textId="77777777" w:rsidR="00193BD6" w:rsidRPr="00380365" w:rsidRDefault="00380365" w:rsidP="00380365">
      <w:pPr>
        <w:tabs>
          <w:tab w:val="left" w:pos="374"/>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sidR="00193BD6" w:rsidRPr="00380365">
        <w:rPr>
          <w:rFonts w:ascii="Arial" w:hAnsi="Arial" w:cs="Arial"/>
          <w:sz w:val="22"/>
          <w:szCs w:val="22"/>
        </w:rPr>
        <w:t>.</w:t>
      </w:r>
      <w:r w:rsidR="00193BD6" w:rsidRPr="00380365">
        <w:rPr>
          <w:rFonts w:ascii="Arial" w:hAnsi="Arial" w:cs="Arial"/>
          <w:sz w:val="22"/>
          <w:szCs w:val="22"/>
        </w:rPr>
        <w:tab/>
      </w:r>
      <w:r>
        <w:rPr>
          <w:rFonts w:ascii="Arial" w:hAnsi="Arial" w:cs="Arial"/>
          <w:sz w:val="22"/>
          <w:szCs w:val="22"/>
        </w:rPr>
        <w:t>Who is responsible for reporting substantive changes to the CoA-NDT?</w:t>
      </w:r>
    </w:p>
    <w:p w14:paraId="23B7C5E2" w14:textId="77777777" w:rsidR="00193BD6" w:rsidRDefault="00193BD6"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i/>
          <w:sz w:val="20"/>
          <w:szCs w:val="20"/>
        </w:rPr>
      </w:pPr>
    </w:p>
    <w:p w14:paraId="5C2F3396" w14:textId="77777777" w:rsidR="00DA22A9" w:rsidRPr="007640C8" w:rsidRDefault="00DA22A9" w:rsidP="00DA22A9">
      <w:pPr>
        <w:ind w:left="360"/>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p w14:paraId="19DADC15" w14:textId="77777777" w:rsidR="00DA22A9" w:rsidRDefault="00DA22A9"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i/>
          <w:sz w:val="20"/>
          <w:szCs w:val="20"/>
        </w:rPr>
      </w:pPr>
    </w:p>
    <w:p w14:paraId="7C39DC41" w14:textId="77777777" w:rsidR="000732E6" w:rsidRPr="005D440C" w:rsidRDefault="000732E6"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i/>
          <w:sz w:val="20"/>
          <w:szCs w:val="20"/>
        </w:rPr>
      </w:pPr>
    </w:p>
    <w:p w14:paraId="52C3A685" w14:textId="77777777" w:rsidR="00380365" w:rsidRDefault="00C57D83"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r>
        <w:rPr>
          <w:rFonts w:ascii="Arial" w:hAnsi="Arial" w:cs="Arial"/>
          <w:b/>
          <w:noProof/>
          <w:sz w:val="20"/>
          <w:szCs w:val="20"/>
        </w:rPr>
        <mc:AlternateContent>
          <mc:Choice Requires="wps">
            <w:drawing>
              <wp:inline distT="0" distB="0" distL="0" distR="0" wp14:anchorId="3277935B" wp14:editId="305CE745">
                <wp:extent cx="6896100" cy="11620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62050"/>
                        </a:xfrm>
                        <a:prstGeom prst="rect">
                          <a:avLst/>
                        </a:prstGeom>
                        <a:solidFill>
                          <a:srgbClr val="D8D8D8"/>
                        </a:solidFill>
                        <a:ln w="9525">
                          <a:solidFill>
                            <a:srgbClr val="000000"/>
                          </a:solidFill>
                          <a:miter lim="800000"/>
                          <a:headEnd/>
                          <a:tailEnd/>
                        </a:ln>
                      </wps:spPr>
                      <wps:txbx>
                        <w:txbxContent>
                          <w:p w14:paraId="6C4469B4" w14:textId="77777777" w:rsidR="00A37814" w:rsidRDefault="00A37814" w:rsidP="00380365">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14:paraId="179802CC" w14:textId="77777777" w:rsidR="00A37814" w:rsidRPr="00DB4C6E" w:rsidRDefault="00A37814" w:rsidP="00380365">
                            <w:pPr>
                              <w:pStyle w:val="Default"/>
                              <w:rPr>
                                <w:rFonts w:ascii="Arial" w:hAnsi="Arial" w:cs="Arial"/>
                                <w:b/>
                                <w:color w:val="auto"/>
                                <w:sz w:val="22"/>
                                <w:szCs w:val="22"/>
                              </w:rPr>
                            </w:pPr>
                            <w:r>
                              <w:rPr>
                                <w:rFonts w:ascii="Arial" w:hAnsi="Arial" w:cs="Arial"/>
                                <w:b/>
                                <w:color w:val="auto"/>
                                <w:sz w:val="22"/>
                                <w:szCs w:val="22"/>
                              </w:rPr>
                              <w:tab/>
                              <w:t>F</w:t>
                            </w:r>
                            <w:r w:rsidRPr="00DB4C6E">
                              <w:rPr>
                                <w:rFonts w:ascii="Arial" w:hAnsi="Arial" w:cs="Arial"/>
                                <w:b/>
                                <w:color w:val="auto"/>
                                <w:sz w:val="22"/>
                                <w:szCs w:val="22"/>
                              </w:rPr>
                              <w:t>.</w:t>
                            </w:r>
                            <w:r>
                              <w:rPr>
                                <w:rFonts w:ascii="Arial" w:hAnsi="Arial" w:cs="Arial"/>
                                <w:b/>
                                <w:color w:val="auto"/>
                                <w:sz w:val="22"/>
                                <w:szCs w:val="22"/>
                              </w:rPr>
                              <w:t xml:space="preserve">   Agreements</w:t>
                            </w:r>
                          </w:p>
                          <w:p w14:paraId="3DB00EDF" w14:textId="77777777" w:rsidR="00A37814" w:rsidRDefault="00A37814" w:rsidP="00306A53">
                            <w:pPr>
                              <w:pStyle w:val="Default"/>
                              <w:ind w:left="1170" w:hanging="399"/>
                            </w:pPr>
                            <w:r>
                              <w:rPr>
                                <w:rFonts w:ascii="Arial" w:hAnsi="Arial" w:cs="Arial"/>
                                <w:color w:val="auto"/>
                                <w:sz w:val="22"/>
                                <w:szCs w:val="22"/>
                              </w:rPr>
                              <w:tab/>
                              <w:t>There must be a formal affiliation agreement or memorandum of understanding between the sponsor and all other entities that participate in the education of students describing the relationship, roles, and responsibilities of the sponsor and that entity.</w:t>
                            </w:r>
                          </w:p>
                        </w:txbxContent>
                      </wps:txbx>
                      <wps:bodyPr rot="0" vert="horz" wrap="square" lIns="91440" tIns="45720" rIns="91440" bIns="45720" anchor="t" anchorCtr="0" upright="1">
                        <a:noAutofit/>
                      </wps:bodyPr>
                    </wps:wsp>
                  </a:graphicData>
                </a:graphic>
              </wp:inline>
            </w:drawing>
          </mc:Choice>
          <mc:Fallback>
            <w:pict>
              <v:shape id="_x0000_s1047" type="#_x0000_t202" style="width:543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" fillcolor="#d8d8d8">
                <v:textbox>
                  <w:txbxContent>
                    <w:p w:rsidR="00A37814" w:rsidRDefault="00A37814" w:rsidP="00380365">
                      <w:pPr>
                        <w:pStyle w:val="Default"/>
                        <w:rPr>
                          <w:rFonts w:ascii="Arial" w:hAnsi="Arial" w:cs="Arial"/>
                          <w:b/>
                          <w:color w:val="auto"/>
                          <w:sz w:val="22"/>
                          <w:szCs w:val="22"/>
                        </w:rPr>
                      </w:pPr>
                      <w:r w:rsidRPr="00DB4C6E">
                        <w:rPr>
                          <w:rFonts w:ascii="Arial" w:hAnsi="Arial" w:cs="Arial"/>
                          <w:b/>
                          <w:color w:val="auto"/>
                          <w:sz w:val="22"/>
                          <w:szCs w:val="22"/>
                        </w:rPr>
                        <w:t xml:space="preserve">V. </w:t>
                      </w:r>
                      <w:r w:rsidRPr="00DB4C6E">
                        <w:rPr>
                          <w:rFonts w:ascii="Arial" w:hAnsi="Arial" w:cs="Arial"/>
                          <w:b/>
                          <w:color w:val="auto"/>
                          <w:sz w:val="22"/>
                          <w:szCs w:val="22"/>
                        </w:rPr>
                        <w:tab/>
                        <w:t>Fair Practices</w:t>
                      </w:r>
                    </w:p>
                    <w:p w:rsidR="00A37814" w:rsidRPr="00DB4C6E" w:rsidRDefault="00A37814" w:rsidP="00380365">
                      <w:pPr>
                        <w:pStyle w:val="Default"/>
                        <w:rPr>
                          <w:rFonts w:ascii="Arial" w:hAnsi="Arial" w:cs="Arial"/>
                          <w:b/>
                          <w:color w:val="auto"/>
                          <w:sz w:val="22"/>
                          <w:szCs w:val="22"/>
                        </w:rPr>
                      </w:pPr>
                      <w:r>
                        <w:rPr>
                          <w:rFonts w:ascii="Arial" w:hAnsi="Arial" w:cs="Arial"/>
                          <w:b/>
                          <w:color w:val="auto"/>
                          <w:sz w:val="22"/>
                          <w:szCs w:val="22"/>
                        </w:rPr>
                        <w:tab/>
                        <w:t>F</w:t>
                      </w:r>
                      <w:r w:rsidRPr="00DB4C6E">
                        <w:rPr>
                          <w:rFonts w:ascii="Arial" w:hAnsi="Arial" w:cs="Arial"/>
                          <w:b/>
                          <w:color w:val="auto"/>
                          <w:sz w:val="22"/>
                          <w:szCs w:val="22"/>
                        </w:rPr>
                        <w:t>.</w:t>
                      </w:r>
                      <w:r>
                        <w:rPr>
                          <w:rFonts w:ascii="Arial" w:hAnsi="Arial" w:cs="Arial"/>
                          <w:b/>
                          <w:color w:val="auto"/>
                          <w:sz w:val="22"/>
                          <w:szCs w:val="22"/>
                        </w:rPr>
                        <w:t xml:space="preserve">   Agreements</w:t>
                      </w:r>
                    </w:p>
                    <w:p w:rsidR="00A37814" w:rsidRDefault="00A37814" w:rsidP="00306A53">
                      <w:pPr>
                        <w:pStyle w:val="Default"/>
                        <w:ind w:left="1170" w:hanging="399"/>
                      </w:pPr>
                      <w:r>
                        <w:rPr>
                          <w:rFonts w:ascii="Arial" w:hAnsi="Arial" w:cs="Arial"/>
                          <w:color w:val="auto"/>
                          <w:sz w:val="22"/>
                          <w:szCs w:val="22"/>
                        </w:rPr>
                        <w:tab/>
                        <w:t>There must be a formal affiliation agreement or memorandum of understanding between the sponsor and all other entities that participate in the education of students describing the relationship, roles, and responsibilities of the sponsor and that entity.</w:t>
                      </w:r>
                    </w:p>
                  </w:txbxContent>
                </v:textbox>
                <w10:anchorlock/>
              </v:shape>
            </w:pict>
          </mc:Fallback>
        </mc:AlternateContent>
      </w:r>
    </w:p>
    <w:p w14:paraId="36D80E5D" w14:textId="77777777" w:rsidR="00380365" w:rsidRDefault="00380365" w:rsidP="00B967A0">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p w14:paraId="19ABDBA8" w14:textId="77777777" w:rsidR="00380365" w:rsidRDefault="00380365" w:rsidP="000732E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1.</w:t>
      </w:r>
      <w:r>
        <w:rPr>
          <w:rFonts w:ascii="Arial" w:hAnsi="Arial" w:cs="Arial"/>
          <w:sz w:val="22"/>
          <w:szCs w:val="22"/>
        </w:rPr>
        <w:tab/>
        <w:t xml:space="preserve">Is there a formal affiliation agreement or memorandum of understanding with all entities that </w:t>
      </w:r>
      <w:r w:rsidR="000D50EB">
        <w:rPr>
          <w:rFonts w:ascii="Arial" w:hAnsi="Arial" w:cs="Arial"/>
          <w:sz w:val="22"/>
          <w:szCs w:val="22"/>
        </w:rPr>
        <w:tab/>
      </w:r>
      <w:r>
        <w:rPr>
          <w:rFonts w:ascii="Arial" w:hAnsi="Arial" w:cs="Arial"/>
          <w:sz w:val="22"/>
          <w:szCs w:val="22"/>
        </w:rPr>
        <w:t xml:space="preserve">participate </w:t>
      </w:r>
      <w:r w:rsidR="000732E6">
        <w:rPr>
          <w:rFonts w:ascii="Arial" w:hAnsi="Arial" w:cs="Arial"/>
          <w:sz w:val="22"/>
          <w:szCs w:val="22"/>
        </w:rPr>
        <w:tab/>
      </w:r>
      <w:r>
        <w:rPr>
          <w:rFonts w:ascii="Arial" w:hAnsi="Arial" w:cs="Arial"/>
          <w:sz w:val="22"/>
          <w:szCs w:val="22"/>
        </w:rPr>
        <w:t>in the education of students?</w:t>
      </w:r>
    </w:p>
    <w:p w14:paraId="711675A6" w14:textId="77777777" w:rsidR="00380365" w:rsidRDefault="00380365" w:rsidP="000732E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05AC554C" w14:textId="77777777" w:rsidR="00380365" w:rsidRDefault="00380365" w:rsidP="000732E6">
      <w:pPr>
        <w:tabs>
          <w:tab w:val="left" w:pos="0"/>
          <w:tab w:val="left" w:pos="36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r>
        <w:rPr>
          <w:rFonts w:ascii="Arial" w:hAnsi="Arial" w:cs="Arial"/>
          <w:sz w:val="22"/>
          <w:szCs w:val="22"/>
        </w:rPr>
        <w:tab/>
      </w:r>
      <w:r w:rsidRPr="007640C8">
        <w:rPr>
          <w:rFonts w:ascii="Arial" w:hAnsi="Arial" w:cs="Arial"/>
          <w:sz w:val="22"/>
          <w:szCs w:val="22"/>
        </w:rPr>
        <w:fldChar w:fldCharType="begin">
          <w:ffData>
            <w:name w:val="Check1"/>
            <w:enabled/>
            <w:calcOnExit w:val="0"/>
            <w:checkBox>
              <w:sizeAuto/>
              <w:default w:val="0"/>
              <w:checked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Yes</w:t>
      </w:r>
      <w:r>
        <w:rPr>
          <w:rFonts w:ascii="Arial" w:hAnsi="Arial" w:cs="Arial"/>
          <w:sz w:val="22"/>
          <w:szCs w:val="22"/>
        </w:rPr>
        <w:tab/>
      </w:r>
      <w:r w:rsidRPr="007640C8">
        <w:rPr>
          <w:rFonts w:ascii="Arial" w:hAnsi="Arial" w:cs="Arial"/>
          <w:sz w:val="22"/>
          <w:szCs w:val="22"/>
        </w:rPr>
        <w:tab/>
      </w:r>
      <w:r w:rsidRPr="007640C8">
        <w:rPr>
          <w:rFonts w:ascii="Arial" w:hAnsi="Arial" w:cs="Arial"/>
          <w:sz w:val="22"/>
          <w:szCs w:val="22"/>
        </w:rPr>
        <w:fldChar w:fldCharType="begin">
          <w:ffData>
            <w:name w:val="Check2"/>
            <w:enabled/>
            <w:calcOnExit w:val="0"/>
            <w:checkBox>
              <w:sizeAuto/>
              <w:default w:val="0"/>
            </w:checkBox>
          </w:ffData>
        </w:fldChar>
      </w:r>
      <w:r w:rsidRPr="007640C8">
        <w:rPr>
          <w:rFonts w:ascii="Arial" w:hAnsi="Arial" w:cs="Arial"/>
          <w:sz w:val="22"/>
          <w:szCs w:val="22"/>
        </w:rPr>
        <w:instrText xml:space="preserve"> FORMCHECKBOX </w:instrText>
      </w:r>
      <w:r w:rsidR="001C0849">
        <w:rPr>
          <w:rFonts w:ascii="Arial" w:hAnsi="Arial" w:cs="Arial"/>
          <w:sz w:val="22"/>
          <w:szCs w:val="22"/>
        </w:rPr>
      </w:r>
      <w:r w:rsidR="001C0849">
        <w:rPr>
          <w:rFonts w:ascii="Arial" w:hAnsi="Arial" w:cs="Arial"/>
          <w:sz w:val="22"/>
          <w:szCs w:val="22"/>
        </w:rPr>
        <w:fldChar w:fldCharType="separate"/>
      </w:r>
      <w:r w:rsidRPr="007640C8">
        <w:rPr>
          <w:rFonts w:ascii="Arial" w:hAnsi="Arial" w:cs="Arial"/>
          <w:sz w:val="22"/>
          <w:szCs w:val="22"/>
        </w:rPr>
        <w:fldChar w:fldCharType="end"/>
      </w:r>
      <w:r w:rsidRPr="007640C8">
        <w:rPr>
          <w:rFonts w:ascii="Arial" w:hAnsi="Arial" w:cs="Arial"/>
          <w:sz w:val="22"/>
          <w:szCs w:val="22"/>
        </w:rPr>
        <w:t xml:space="preserve"> </w:t>
      </w:r>
      <w:r>
        <w:rPr>
          <w:rFonts w:ascii="Arial" w:hAnsi="Arial" w:cs="Arial"/>
          <w:sz w:val="22"/>
          <w:szCs w:val="22"/>
        </w:rPr>
        <w:t>No</w:t>
      </w:r>
    </w:p>
    <w:p w14:paraId="3F50FEFB" w14:textId="77777777" w:rsidR="00380365" w:rsidRPr="00380365" w:rsidRDefault="00380365" w:rsidP="000732E6">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sz w:val="22"/>
          <w:szCs w:val="22"/>
        </w:rPr>
      </w:pPr>
    </w:p>
    <w:p w14:paraId="2152A9C5" w14:textId="77777777" w:rsidR="00380365" w:rsidRDefault="00380365" w:rsidP="000732E6">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Arial" w:hAnsi="Arial" w:cs="Arial"/>
          <w:b/>
          <w:sz w:val="20"/>
          <w:szCs w:val="20"/>
        </w:rPr>
      </w:pPr>
    </w:p>
    <w:p w14:paraId="7B47A216" w14:textId="77777777" w:rsidR="00193BD6" w:rsidRPr="00380365" w:rsidRDefault="00380365" w:rsidP="000732E6">
      <w:pPr>
        <w:tabs>
          <w:tab w:val="left" w:pos="374"/>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374" w:hanging="374"/>
        <w:rPr>
          <w:rFonts w:ascii="Arial" w:hAnsi="Arial" w:cs="Arial"/>
          <w:sz w:val="22"/>
          <w:szCs w:val="22"/>
        </w:rPr>
      </w:pPr>
      <w:r>
        <w:rPr>
          <w:rFonts w:ascii="Arial" w:hAnsi="Arial" w:cs="Arial"/>
          <w:sz w:val="22"/>
          <w:szCs w:val="22"/>
        </w:rPr>
        <w:tab/>
      </w:r>
      <w:r w:rsidR="00193BD6" w:rsidRPr="00380365">
        <w:rPr>
          <w:rFonts w:ascii="Arial" w:hAnsi="Arial" w:cs="Arial"/>
          <w:b/>
          <w:i/>
          <w:color w:val="FF0000"/>
          <w:sz w:val="22"/>
          <w:szCs w:val="22"/>
        </w:rPr>
        <w:t>P</w:t>
      </w:r>
      <w:r w:rsidR="005006C7" w:rsidRPr="00380365">
        <w:rPr>
          <w:rFonts w:ascii="Arial" w:hAnsi="Arial" w:cs="Arial"/>
          <w:b/>
          <w:i/>
          <w:color w:val="FF0000"/>
          <w:sz w:val="22"/>
          <w:szCs w:val="22"/>
        </w:rPr>
        <w:t xml:space="preserve">lace in APPENDIX </w:t>
      </w:r>
      <w:r w:rsidR="000A17EE">
        <w:rPr>
          <w:rFonts w:ascii="Arial" w:hAnsi="Arial" w:cs="Arial"/>
          <w:b/>
          <w:i/>
          <w:color w:val="FF0000"/>
          <w:sz w:val="22"/>
          <w:szCs w:val="22"/>
        </w:rPr>
        <w:t>N</w:t>
      </w:r>
      <w:r w:rsidR="00193BD6" w:rsidRPr="00380365">
        <w:rPr>
          <w:rFonts w:ascii="Arial" w:hAnsi="Arial" w:cs="Arial"/>
          <w:b/>
          <w:i/>
          <w:color w:val="FF0000"/>
          <w:sz w:val="22"/>
          <w:szCs w:val="22"/>
        </w:rPr>
        <w:t xml:space="preserve"> complete, signed copies of all clinical affiliation agreements (in alphabetical order by affiliate).</w:t>
      </w:r>
    </w:p>
    <w:p w14:paraId="062216B0" w14:textId="77777777" w:rsidR="005006C7" w:rsidRPr="00A634FA" w:rsidRDefault="00B967A0" w:rsidP="002611C7">
      <w:pPr>
        <w:autoSpaceDE w:val="0"/>
        <w:autoSpaceDN w:val="0"/>
        <w:adjustRightInd w:val="0"/>
        <w:spacing w:line="240" w:lineRule="atLeast"/>
        <w:jc w:val="center"/>
        <w:rPr>
          <w:rFonts w:ascii="Arial" w:hAnsi="Arial" w:cs="Arial"/>
          <w:sz w:val="22"/>
          <w:szCs w:val="22"/>
        </w:rPr>
      </w:pPr>
      <w:r w:rsidRPr="005D440C">
        <w:rPr>
          <w:rFonts w:ascii="Arial" w:hAnsi="Arial" w:cs="Arial"/>
          <w:b/>
          <w:i/>
          <w:sz w:val="20"/>
          <w:szCs w:val="20"/>
        </w:rPr>
        <w:br w:type="page"/>
      </w:r>
    </w:p>
    <w:p w14:paraId="64CD189B" w14:textId="77777777" w:rsidR="00AC345D" w:rsidRDefault="00AC345D" w:rsidP="00AC345D">
      <w:pPr>
        <w:autoSpaceDE w:val="0"/>
        <w:autoSpaceDN w:val="0"/>
        <w:adjustRightInd w:val="0"/>
        <w:spacing w:line="240" w:lineRule="atLeast"/>
        <w:jc w:val="center"/>
        <w:rPr>
          <w:rFonts w:ascii="Arial" w:hAnsi="Arial" w:cs="Arial"/>
          <w:b/>
          <w:sz w:val="22"/>
          <w:szCs w:val="22"/>
        </w:rPr>
      </w:pPr>
      <w:r w:rsidRPr="00A634FA">
        <w:rPr>
          <w:rFonts w:ascii="Arial" w:hAnsi="Arial" w:cs="Arial"/>
          <w:b/>
          <w:sz w:val="22"/>
          <w:szCs w:val="22"/>
        </w:rPr>
        <w:lastRenderedPageBreak/>
        <w:t>LIST OF APPENDICES FOR SELF-STUDY REPORT</w:t>
      </w:r>
    </w:p>
    <w:p w14:paraId="2B35D4C4" w14:textId="77777777" w:rsidR="00AC345D" w:rsidRPr="00A634FA" w:rsidRDefault="00AC345D" w:rsidP="00AC345D">
      <w:pPr>
        <w:autoSpaceDE w:val="0"/>
        <w:autoSpaceDN w:val="0"/>
        <w:adjustRightInd w:val="0"/>
        <w:spacing w:line="240" w:lineRule="atLeast"/>
        <w:jc w:val="center"/>
        <w:rPr>
          <w:rFonts w:ascii="Arial" w:hAnsi="Arial" w:cs="Arial"/>
          <w:b/>
          <w:sz w:val="22"/>
          <w:szCs w:val="22"/>
        </w:rPr>
      </w:pPr>
    </w:p>
    <w:tbl>
      <w:tblPr>
        <w:tblStyle w:val="TableGrid"/>
        <w:tblW w:w="0" w:type="auto"/>
        <w:tblLook w:val="04A0" w:firstRow="1" w:lastRow="0" w:firstColumn="1" w:lastColumn="0" w:noHBand="0" w:noVBand="1"/>
      </w:tblPr>
      <w:tblGrid>
        <w:gridCol w:w="1627"/>
        <w:gridCol w:w="5321"/>
        <w:gridCol w:w="2520"/>
      </w:tblGrid>
      <w:tr w:rsidR="00AC345D" w14:paraId="2E640328" w14:textId="77777777" w:rsidTr="006303C3">
        <w:tc>
          <w:tcPr>
            <w:tcW w:w="1627" w:type="dxa"/>
          </w:tcPr>
          <w:p w14:paraId="4B30309B" w14:textId="77777777" w:rsidR="00AC345D" w:rsidRPr="000D50EB" w:rsidRDefault="00AC345D" w:rsidP="006303C3">
            <w:pPr>
              <w:autoSpaceDE w:val="0"/>
              <w:autoSpaceDN w:val="0"/>
              <w:adjustRightInd w:val="0"/>
              <w:spacing w:line="240" w:lineRule="atLeast"/>
              <w:jc w:val="center"/>
              <w:rPr>
                <w:rFonts w:ascii="Arial" w:hAnsi="Arial" w:cs="Arial"/>
                <w:b/>
                <w:sz w:val="22"/>
                <w:szCs w:val="22"/>
              </w:rPr>
            </w:pPr>
            <w:r>
              <w:rPr>
                <w:rFonts w:ascii="Arial" w:hAnsi="Arial" w:cs="Arial"/>
                <w:b/>
                <w:sz w:val="22"/>
                <w:szCs w:val="22"/>
              </w:rPr>
              <w:t>Appendix</w:t>
            </w:r>
          </w:p>
        </w:tc>
        <w:tc>
          <w:tcPr>
            <w:tcW w:w="5321" w:type="dxa"/>
          </w:tcPr>
          <w:p w14:paraId="12C57624" w14:textId="77777777" w:rsidR="00AC345D" w:rsidRPr="000D50EB" w:rsidRDefault="00AC345D" w:rsidP="006303C3">
            <w:pPr>
              <w:autoSpaceDE w:val="0"/>
              <w:autoSpaceDN w:val="0"/>
              <w:adjustRightInd w:val="0"/>
              <w:spacing w:line="240" w:lineRule="atLeast"/>
              <w:jc w:val="center"/>
              <w:rPr>
                <w:rFonts w:ascii="Arial" w:hAnsi="Arial" w:cs="Arial"/>
                <w:b/>
                <w:sz w:val="22"/>
                <w:szCs w:val="22"/>
              </w:rPr>
            </w:pPr>
            <w:r>
              <w:rPr>
                <w:rFonts w:ascii="Arial" w:hAnsi="Arial" w:cs="Arial"/>
                <w:b/>
                <w:sz w:val="22"/>
                <w:szCs w:val="22"/>
              </w:rPr>
              <w:t>Document</w:t>
            </w:r>
          </w:p>
        </w:tc>
        <w:tc>
          <w:tcPr>
            <w:tcW w:w="2520" w:type="dxa"/>
          </w:tcPr>
          <w:p w14:paraId="3C51EFA9" w14:textId="77777777" w:rsidR="00AC345D" w:rsidRPr="000D50EB" w:rsidRDefault="00AC345D" w:rsidP="006303C3">
            <w:pPr>
              <w:autoSpaceDE w:val="0"/>
              <w:autoSpaceDN w:val="0"/>
              <w:adjustRightInd w:val="0"/>
              <w:spacing w:line="240" w:lineRule="atLeast"/>
              <w:jc w:val="center"/>
              <w:rPr>
                <w:rFonts w:ascii="Arial" w:hAnsi="Arial" w:cs="Arial"/>
                <w:b/>
                <w:sz w:val="22"/>
                <w:szCs w:val="22"/>
              </w:rPr>
            </w:pPr>
            <w:r>
              <w:rPr>
                <w:rFonts w:ascii="Arial" w:hAnsi="Arial" w:cs="Arial"/>
                <w:b/>
                <w:sz w:val="22"/>
                <w:szCs w:val="22"/>
              </w:rPr>
              <w:t>Page(s)</w:t>
            </w:r>
          </w:p>
        </w:tc>
      </w:tr>
      <w:tr w:rsidR="00AC345D" w14:paraId="04117314" w14:textId="77777777" w:rsidTr="006303C3">
        <w:tc>
          <w:tcPr>
            <w:tcW w:w="1627" w:type="dxa"/>
          </w:tcPr>
          <w:p w14:paraId="4DD9EA6D"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A</w:t>
            </w:r>
          </w:p>
        </w:tc>
        <w:tc>
          <w:tcPr>
            <w:tcW w:w="5321" w:type="dxa"/>
          </w:tcPr>
          <w:p w14:paraId="3C0329B8" w14:textId="77777777" w:rsidR="00AC345D" w:rsidRDefault="00AC345D" w:rsidP="006303C3">
            <w:pPr>
              <w:autoSpaceDE w:val="0"/>
              <w:autoSpaceDN w:val="0"/>
              <w:adjustRightInd w:val="0"/>
              <w:spacing w:line="240" w:lineRule="atLeast"/>
              <w:rPr>
                <w:rFonts w:ascii="Arial" w:hAnsi="Arial" w:cs="Arial"/>
                <w:sz w:val="22"/>
                <w:szCs w:val="22"/>
              </w:rPr>
            </w:pPr>
          </w:p>
        </w:tc>
        <w:tc>
          <w:tcPr>
            <w:tcW w:w="2520" w:type="dxa"/>
          </w:tcPr>
          <w:p w14:paraId="606454AE" w14:textId="77777777" w:rsidR="00AC345D" w:rsidRDefault="00AC345D" w:rsidP="006303C3">
            <w:pPr>
              <w:autoSpaceDE w:val="0"/>
              <w:autoSpaceDN w:val="0"/>
              <w:adjustRightInd w:val="0"/>
              <w:spacing w:line="240" w:lineRule="atLeast"/>
              <w:rPr>
                <w:rFonts w:ascii="Arial" w:hAnsi="Arial" w:cs="Arial"/>
                <w:sz w:val="22"/>
                <w:szCs w:val="22"/>
              </w:rPr>
            </w:pPr>
          </w:p>
        </w:tc>
      </w:tr>
      <w:tr w:rsidR="00AC345D" w14:paraId="0A248C47" w14:textId="77777777" w:rsidTr="006303C3">
        <w:tc>
          <w:tcPr>
            <w:tcW w:w="1627" w:type="dxa"/>
          </w:tcPr>
          <w:p w14:paraId="2C786DE7"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A-1</w:t>
            </w:r>
          </w:p>
        </w:tc>
        <w:tc>
          <w:tcPr>
            <w:tcW w:w="5321" w:type="dxa"/>
          </w:tcPr>
          <w:p w14:paraId="231D1421"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Articulation agreement with baccalaureate-degree granting post-secondary institution, if applicable</w:t>
            </w:r>
          </w:p>
        </w:tc>
        <w:tc>
          <w:tcPr>
            <w:tcW w:w="2520" w:type="dxa"/>
          </w:tcPr>
          <w:p w14:paraId="2D9A0E55" w14:textId="77777777" w:rsidR="00AC345D" w:rsidRDefault="00AC345D" w:rsidP="006303C3">
            <w:pPr>
              <w:autoSpaceDE w:val="0"/>
              <w:autoSpaceDN w:val="0"/>
              <w:adjustRightInd w:val="0"/>
              <w:spacing w:line="240" w:lineRule="atLeast"/>
              <w:jc w:val="center"/>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26B71225" w14:textId="77777777" w:rsidTr="006303C3">
        <w:tc>
          <w:tcPr>
            <w:tcW w:w="1627" w:type="dxa"/>
          </w:tcPr>
          <w:p w14:paraId="37263884" w14:textId="77777777" w:rsidR="00AC345D" w:rsidRDefault="00AC345D" w:rsidP="006303C3">
            <w:pPr>
              <w:tabs>
                <w:tab w:val="left" w:pos="0"/>
              </w:tabs>
              <w:autoSpaceDE w:val="0"/>
              <w:autoSpaceDN w:val="0"/>
              <w:adjustRightInd w:val="0"/>
              <w:spacing w:line="240" w:lineRule="atLeast"/>
              <w:jc w:val="right"/>
              <w:rPr>
                <w:rFonts w:ascii="Arial" w:hAnsi="Arial" w:cs="Arial"/>
                <w:sz w:val="22"/>
                <w:szCs w:val="22"/>
              </w:rPr>
            </w:pPr>
            <w:r>
              <w:rPr>
                <w:rFonts w:ascii="Arial" w:hAnsi="Arial" w:cs="Arial"/>
                <w:sz w:val="22"/>
                <w:szCs w:val="22"/>
              </w:rPr>
              <w:tab/>
              <w:t>A-2</w:t>
            </w:r>
          </w:p>
        </w:tc>
        <w:tc>
          <w:tcPr>
            <w:tcW w:w="5321" w:type="dxa"/>
          </w:tcPr>
          <w:p w14:paraId="5052E6AF"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Copy of the sponsor accreditation letter or certificate</w:t>
            </w:r>
          </w:p>
        </w:tc>
        <w:tc>
          <w:tcPr>
            <w:tcW w:w="2520" w:type="dxa"/>
          </w:tcPr>
          <w:p w14:paraId="1768B366" w14:textId="77777777" w:rsidR="00AC345D" w:rsidRDefault="00AC345D" w:rsidP="006303C3">
            <w:pPr>
              <w:autoSpaceDE w:val="0"/>
              <w:autoSpaceDN w:val="0"/>
              <w:adjustRightInd w:val="0"/>
              <w:spacing w:line="240" w:lineRule="atLeast"/>
              <w:jc w:val="center"/>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5FADF5AE" w14:textId="77777777" w:rsidTr="006303C3">
        <w:tc>
          <w:tcPr>
            <w:tcW w:w="1627" w:type="dxa"/>
          </w:tcPr>
          <w:p w14:paraId="583FD0DC"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A-3</w:t>
            </w:r>
          </w:p>
        </w:tc>
        <w:tc>
          <w:tcPr>
            <w:tcW w:w="5321" w:type="dxa"/>
          </w:tcPr>
          <w:p w14:paraId="233C6356"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Copy of diploma, certificate, or degree awarded</w:t>
            </w:r>
          </w:p>
        </w:tc>
        <w:tc>
          <w:tcPr>
            <w:tcW w:w="2520" w:type="dxa"/>
          </w:tcPr>
          <w:p w14:paraId="5EBBA4CB" w14:textId="77777777" w:rsidR="00AC345D" w:rsidRDefault="00AC345D" w:rsidP="006303C3">
            <w:pPr>
              <w:autoSpaceDE w:val="0"/>
              <w:autoSpaceDN w:val="0"/>
              <w:adjustRightInd w:val="0"/>
              <w:spacing w:line="240" w:lineRule="atLeast"/>
              <w:jc w:val="center"/>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7329C788" w14:textId="77777777" w:rsidTr="006303C3">
        <w:tc>
          <w:tcPr>
            <w:tcW w:w="1627" w:type="dxa"/>
          </w:tcPr>
          <w:p w14:paraId="2FB710AB"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A-4</w:t>
            </w:r>
          </w:p>
        </w:tc>
        <w:tc>
          <w:tcPr>
            <w:tcW w:w="5321" w:type="dxa"/>
          </w:tcPr>
          <w:p w14:paraId="1D073EA6"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Consortium Information Form, if applicable</w:t>
            </w:r>
          </w:p>
        </w:tc>
        <w:tc>
          <w:tcPr>
            <w:tcW w:w="2520" w:type="dxa"/>
          </w:tcPr>
          <w:p w14:paraId="39FB2791" w14:textId="77777777" w:rsidR="00AC345D" w:rsidRDefault="00AC345D" w:rsidP="006303C3">
            <w:pPr>
              <w:autoSpaceDE w:val="0"/>
              <w:autoSpaceDN w:val="0"/>
              <w:adjustRightInd w:val="0"/>
              <w:spacing w:line="240" w:lineRule="atLeast"/>
              <w:jc w:val="center"/>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377833D6" w14:textId="77777777" w:rsidTr="006303C3">
        <w:tc>
          <w:tcPr>
            <w:tcW w:w="1627" w:type="dxa"/>
          </w:tcPr>
          <w:p w14:paraId="24D88ECA"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A-4.1</w:t>
            </w:r>
          </w:p>
        </w:tc>
        <w:tc>
          <w:tcPr>
            <w:tcW w:w="5321" w:type="dxa"/>
          </w:tcPr>
          <w:p w14:paraId="22EAA1E4"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Agreement /Memorandum of Understanding for Consortium (if applicable)</w:t>
            </w:r>
          </w:p>
        </w:tc>
        <w:tc>
          <w:tcPr>
            <w:tcW w:w="2520" w:type="dxa"/>
          </w:tcPr>
          <w:p w14:paraId="1E517EBF" w14:textId="77777777" w:rsidR="00AC345D" w:rsidRPr="007640C8" w:rsidRDefault="00AC345D" w:rsidP="006303C3">
            <w:pPr>
              <w:autoSpaceDE w:val="0"/>
              <w:autoSpaceDN w:val="0"/>
              <w:adjustRightInd w:val="0"/>
              <w:spacing w:line="240" w:lineRule="atLeast"/>
              <w:jc w:val="center"/>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4FB062F6" w14:textId="77777777" w:rsidTr="006303C3">
        <w:tc>
          <w:tcPr>
            <w:tcW w:w="1627" w:type="dxa"/>
          </w:tcPr>
          <w:p w14:paraId="19697967" w14:textId="77777777" w:rsidR="00AC345D" w:rsidRDefault="00AC345D" w:rsidP="006303C3">
            <w:pPr>
              <w:tabs>
                <w:tab w:val="left" w:pos="0"/>
              </w:tabs>
              <w:autoSpaceDE w:val="0"/>
              <w:autoSpaceDN w:val="0"/>
              <w:adjustRightInd w:val="0"/>
              <w:spacing w:line="240" w:lineRule="atLeast"/>
              <w:jc w:val="right"/>
              <w:rPr>
                <w:rFonts w:ascii="Arial" w:hAnsi="Arial" w:cs="Arial"/>
                <w:sz w:val="22"/>
                <w:szCs w:val="22"/>
              </w:rPr>
            </w:pPr>
            <w:r>
              <w:rPr>
                <w:rFonts w:ascii="Arial" w:hAnsi="Arial" w:cs="Arial"/>
                <w:sz w:val="22"/>
                <w:szCs w:val="22"/>
              </w:rPr>
              <w:tab/>
              <w:t>A-4.2</w:t>
            </w:r>
          </w:p>
        </w:tc>
        <w:tc>
          <w:tcPr>
            <w:tcW w:w="5321" w:type="dxa"/>
          </w:tcPr>
          <w:p w14:paraId="7E632407"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Organizational chart for consortium (if applicable)</w:t>
            </w:r>
          </w:p>
        </w:tc>
        <w:tc>
          <w:tcPr>
            <w:tcW w:w="2520" w:type="dxa"/>
          </w:tcPr>
          <w:p w14:paraId="3C6A28EA" w14:textId="77777777" w:rsidR="00AC345D" w:rsidRPr="007640C8" w:rsidRDefault="00AC345D" w:rsidP="006303C3">
            <w:pPr>
              <w:autoSpaceDE w:val="0"/>
              <w:autoSpaceDN w:val="0"/>
              <w:adjustRightInd w:val="0"/>
              <w:spacing w:line="240" w:lineRule="atLeast"/>
              <w:jc w:val="center"/>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500506A1" w14:textId="77777777" w:rsidTr="006303C3">
        <w:tc>
          <w:tcPr>
            <w:tcW w:w="1627" w:type="dxa"/>
          </w:tcPr>
          <w:p w14:paraId="3CD15BEC" w14:textId="77777777" w:rsidR="00AC345D" w:rsidRDefault="00AC345D" w:rsidP="006303C3">
            <w:pPr>
              <w:tabs>
                <w:tab w:val="left" w:pos="0"/>
              </w:tabs>
              <w:autoSpaceDE w:val="0"/>
              <w:autoSpaceDN w:val="0"/>
              <w:adjustRightInd w:val="0"/>
              <w:spacing w:line="240" w:lineRule="atLeast"/>
              <w:jc w:val="right"/>
              <w:rPr>
                <w:rFonts w:ascii="Arial" w:hAnsi="Arial" w:cs="Arial"/>
                <w:sz w:val="22"/>
                <w:szCs w:val="22"/>
              </w:rPr>
            </w:pPr>
            <w:r>
              <w:rPr>
                <w:rFonts w:ascii="Arial" w:hAnsi="Arial" w:cs="Arial"/>
                <w:sz w:val="22"/>
                <w:szCs w:val="22"/>
              </w:rPr>
              <w:t>A-5</w:t>
            </w:r>
          </w:p>
        </w:tc>
        <w:tc>
          <w:tcPr>
            <w:tcW w:w="5321" w:type="dxa"/>
          </w:tcPr>
          <w:p w14:paraId="46C03D6F"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Institutional organization chart</w:t>
            </w:r>
          </w:p>
        </w:tc>
        <w:tc>
          <w:tcPr>
            <w:tcW w:w="2520" w:type="dxa"/>
          </w:tcPr>
          <w:p w14:paraId="580196DA" w14:textId="77777777" w:rsidR="00AC345D" w:rsidRPr="007640C8" w:rsidRDefault="00AC345D" w:rsidP="006303C3">
            <w:pPr>
              <w:autoSpaceDE w:val="0"/>
              <w:autoSpaceDN w:val="0"/>
              <w:adjustRightInd w:val="0"/>
              <w:spacing w:line="240" w:lineRule="atLeast"/>
              <w:jc w:val="center"/>
              <w:rPr>
                <w:rFonts w:ascii="Arial" w:hAnsi="Arial" w:cs="Arial"/>
                <w:color w:val="002060"/>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746FA9B3" w14:textId="77777777" w:rsidTr="006303C3">
        <w:tc>
          <w:tcPr>
            <w:tcW w:w="1627" w:type="dxa"/>
          </w:tcPr>
          <w:p w14:paraId="6BDC3BBB"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B</w:t>
            </w:r>
          </w:p>
        </w:tc>
        <w:tc>
          <w:tcPr>
            <w:tcW w:w="5321" w:type="dxa"/>
          </w:tcPr>
          <w:p w14:paraId="7AEC6EB0"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Copies of Program Advisory Committee meeting minutes</w:t>
            </w:r>
          </w:p>
        </w:tc>
        <w:tc>
          <w:tcPr>
            <w:tcW w:w="2520" w:type="dxa"/>
          </w:tcPr>
          <w:p w14:paraId="5B5F5C95" w14:textId="77777777" w:rsidR="00AC345D" w:rsidRDefault="00AC345D" w:rsidP="006303C3">
            <w:pPr>
              <w:autoSpaceDE w:val="0"/>
              <w:autoSpaceDN w:val="0"/>
              <w:adjustRightInd w:val="0"/>
              <w:spacing w:line="240" w:lineRule="atLeast"/>
              <w:jc w:val="center"/>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01575588" w14:textId="77777777" w:rsidTr="006303C3">
        <w:tc>
          <w:tcPr>
            <w:tcW w:w="1627" w:type="dxa"/>
          </w:tcPr>
          <w:p w14:paraId="7ACE359B"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C</w:t>
            </w:r>
          </w:p>
        </w:tc>
        <w:tc>
          <w:tcPr>
            <w:tcW w:w="5321" w:type="dxa"/>
          </w:tcPr>
          <w:p w14:paraId="53EB65A2"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Faculty Workload Forms</w:t>
            </w:r>
          </w:p>
        </w:tc>
        <w:tc>
          <w:tcPr>
            <w:tcW w:w="2520" w:type="dxa"/>
          </w:tcPr>
          <w:p w14:paraId="08A6C81A" w14:textId="77777777" w:rsidR="00AC345D" w:rsidRDefault="00AC345D" w:rsidP="006303C3">
            <w:pPr>
              <w:autoSpaceDE w:val="0"/>
              <w:autoSpaceDN w:val="0"/>
              <w:adjustRightInd w:val="0"/>
              <w:spacing w:line="240" w:lineRule="atLeast"/>
              <w:ind w:left="-108" w:firstLine="90"/>
              <w:jc w:val="center"/>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27AFDA08" w14:textId="77777777" w:rsidTr="006303C3">
        <w:tc>
          <w:tcPr>
            <w:tcW w:w="1627" w:type="dxa"/>
          </w:tcPr>
          <w:p w14:paraId="0E78EBD8"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D</w:t>
            </w:r>
          </w:p>
        </w:tc>
        <w:tc>
          <w:tcPr>
            <w:tcW w:w="5321" w:type="dxa"/>
          </w:tcPr>
          <w:p w14:paraId="4FFC821B"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Program budget, current fiscal year</w:t>
            </w:r>
          </w:p>
        </w:tc>
        <w:tc>
          <w:tcPr>
            <w:tcW w:w="2520" w:type="dxa"/>
          </w:tcPr>
          <w:p w14:paraId="25181379" w14:textId="77777777" w:rsidR="00AC345D" w:rsidRDefault="00AC345D" w:rsidP="006303C3">
            <w:pPr>
              <w:autoSpaceDE w:val="0"/>
              <w:autoSpaceDN w:val="0"/>
              <w:adjustRightInd w:val="0"/>
              <w:spacing w:line="240" w:lineRule="atLeast"/>
              <w:jc w:val="center"/>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232A1D13" w14:textId="77777777" w:rsidTr="006303C3">
        <w:tc>
          <w:tcPr>
            <w:tcW w:w="1627" w:type="dxa"/>
          </w:tcPr>
          <w:p w14:paraId="204C2CEA"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E</w:t>
            </w:r>
          </w:p>
        </w:tc>
        <w:tc>
          <w:tcPr>
            <w:tcW w:w="5321" w:type="dxa"/>
          </w:tcPr>
          <w:p w14:paraId="2563D5D7"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Clinical affiliates</w:t>
            </w:r>
          </w:p>
        </w:tc>
        <w:tc>
          <w:tcPr>
            <w:tcW w:w="2520" w:type="dxa"/>
          </w:tcPr>
          <w:p w14:paraId="020F61DD" w14:textId="77777777" w:rsidR="00AC345D" w:rsidRDefault="00AC345D" w:rsidP="006303C3">
            <w:pPr>
              <w:autoSpaceDE w:val="0"/>
              <w:autoSpaceDN w:val="0"/>
              <w:adjustRightInd w:val="0"/>
              <w:spacing w:line="240" w:lineRule="atLeast"/>
              <w:jc w:val="center"/>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73EC7CCE" w14:textId="77777777" w:rsidTr="006303C3">
        <w:tc>
          <w:tcPr>
            <w:tcW w:w="1627" w:type="dxa"/>
          </w:tcPr>
          <w:p w14:paraId="21AA27D1"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F</w:t>
            </w:r>
          </w:p>
        </w:tc>
        <w:tc>
          <w:tcPr>
            <w:tcW w:w="5321" w:type="dxa"/>
          </w:tcPr>
          <w:p w14:paraId="17C6331A" w14:textId="77777777" w:rsidR="00AC345D" w:rsidRDefault="00AC345D" w:rsidP="006303C3">
            <w:pPr>
              <w:autoSpaceDE w:val="0"/>
              <w:autoSpaceDN w:val="0"/>
              <w:adjustRightInd w:val="0"/>
              <w:spacing w:line="240" w:lineRule="atLeast"/>
              <w:rPr>
                <w:rFonts w:ascii="Arial" w:hAnsi="Arial" w:cs="Arial"/>
                <w:sz w:val="22"/>
                <w:szCs w:val="22"/>
              </w:rPr>
            </w:pPr>
          </w:p>
        </w:tc>
        <w:tc>
          <w:tcPr>
            <w:tcW w:w="2520" w:type="dxa"/>
          </w:tcPr>
          <w:p w14:paraId="29A32C70" w14:textId="77777777" w:rsidR="00AC345D" w:rsidRDefault="00AC345D" w:rsidP="006303C3">
            <w:pPr>
              <w:autoSpaceDE w:val="0"/>
              <w:autoSpaceDN w:val="0"/>
              <w:adjustRightInd w:val="0"/>
              <w:spacing w:line="240" w:lineRule="atLeast"/>
              <w:jc w:val="center"/>
              <w:rPr>
                <w:rFonts w:ascii="Arial" w:hAnsi="Arial" w:cs="Arial"/>
                <w:sz w:val="22"/>
                <w:szCs w:val="22"/>
              </w:rPr>
            </w:pPr>
          </w:p>
        </w:tc>
      </w:tr>
      <w:tr w:rsidR="00AC345D" w14:paraId="0DEF77DE" w14:textId="77777777" w:rsidTr="006303C3">
        <w:tc>
          <w:tcPr>
            <w:tcW w:w="1627" w:type="dxa"/>
          </w:tcPr>
          <w:p w14:paraId="527CECE9"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F-1</w:t>
            </w:r>
          </w:p>
        </w:tc>
        <w:tc>
          <w:tcPr>
            <w:tcW w:w="5321" w:type="dxa"/>
          </w:tcPr>
          <w:p w14:paraId="1D998D13"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Program director job description, CV, copies of certification(s), and copy of academic transcript.</w:t>
            </w:r>
          </w:p>
        </w:tc>
        <w:tc>
          <w:tcPr>
            <w:tcW w:w="2520" w:type="dxa"/>
          </w:tcPr>
          <w:p w14:paraId="26C5D0FE" w14:textId="77777777" w:rsidR="00AC345D" w:rsidRDefault="00AC345D" w:rsidP="006303C3">
            <w:pPr>
              <w:autoSpaceDE w:val="0"/>
              <w:autoSpaceDN w:val="0"/>
              <w:adjustRightInd w:val="0"/>
              <w:spacing w:line="240" w:lineRule="atLeast"/>
              <w:jc w:val="center"/>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1E3F6E4E" w14:textId="77777777" w:rsidTr="006303C3">
        <w:tc>
          <w:tcPr>
            <w:tcW w:w="1627" w:type="dxa"/>
          </w:tcPr>
          <w:p w14:paraId="36D64016"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F-2</w:t>
            </w:r>
          </w:p>
        </w:tc>
        <w:tc>
          <w:tcPr>
            <w:tcW w:w="5321" w:type="dxa"/>
          </w:tcPr>
          <w:p w14:paraId="54656DEC"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Co-Medical Director Information Form (if applicable)</w:t>
            </w:r>
          </w:p>
        </w:tc>
        <w:tc>
          <w:tcPr>
            <w:tcW w:w="2520" w:type="dxa"/>
          </w:tcPr>
          <w:p w14:paraId="5236E015" w14:textId="77777777" w:rsidR="00AC345D" w:rsidRPr="007640C8" w:rsidRDefault="00AC345D" w:rsidP="006303C3">
            <w:pPr>
              <w:autoSpaceDE w:val="0"/>
              <w:autoSpaceDN w:val="0"/>
              <w:adjustRightInd w:val="0"/>
              <w:spacing w:line="240" w:lineRule="atLeast"/>
              <w:jc w:val="center"/>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AC345D" w14:paraId="5CE131BB" w14:textId="77777777" w:rsidTr="006303C3">
        <w:tc>
          <w:tcPr>
            <w:tcW w:w="1627" w:type="dxa"/>
          </w:tcPr>
          <w:p w14:paraId="027776AA"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F-3</w:t>
            </w:r>
          </w:p>
        </w:tc>
        <w:tc>
          <w:tcPr>
            <w:tcW w:w="5321" w:type="dxa"/>
          </w:tcPr>
          <w:p w14:paraId="3C100072"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Medical director job description, CV, copies of credential(s) and license.</w:t>
            </w:r>
          </w:p>
        </w:tc>
        <w:tc>
          <w:tcPr>
            <w:tcW w:w="2520" w:type="dxa"/>
          </w:tcPr>
          <w:p w14:paraId="4CEDE118" w14:textId="77777777" w:rsidR="00AC345D" w:rsidRDefault="00AC345D" w:rsidP="006303C3">
            <w:pPr>
              <w:autoSpaceDE w:val="0"/>
              <w:autoSpaceDN w:val="0"/>
              <w:adjustRightInd w:val="0"/>
              <w:spacing w:line="240" w:lineRule="atLeast"/>
              <w:jc w:val="center"/>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AC345D" w14:paraId="6FE71124" w14:textId="77777777" w:rsidTr="006303C3">
        <w:tc>
          <w:tcPr>
            <w:tcW w:w="1627" w:type="dxa"/>
          </w:tcPr>
          <w:p w14:paraId="463DAEDF"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F-4</w:t>
            </w:r>
          </w:p>
        </w:tc>
        <w:tc>
          <w:tcPr>
            <w:tcW w:w="5321" w:type="dxa"/>
          </w:tcPr>
          <w:p w14:paraId="476A75FB"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Faculty and Clinical Staff Information Forms</w:t>
            </w:r>
          </w:p>
        </w:tc>
        <w:tc>
          <w:tcPr>
            <w:tcW w:w="2520" w:type="dxa"/>
          </w:tcPr>
          <w:p w14:paraId="5A3CF746" w14:textId="77777777" w:rsidR="00AC345D" w:rsidRDefault="00AC345D" w:rsidP="006303C3">
            <w:pPr>
              <w:autoSpaceDE w:val="0"/>
              <w:autoSpaceDN w:val="0"/>
              <w:adjustRightInd w:val="0"/>
              <w:spacing w:line="240" w:lineRule="atLeast"/>
              <w:jc w:val="center"/>
              <w:rPr>
                <w:rFonts w:ascii="Arial" w:hAnsi="Arial" w:cs="Arial"/>
                <w:sz w:val="22"/>
                <w:szCs w:val="22"/>
              </w:rPr>
            </w:pPr>
            <w:r w:rsidRPr="007640C8">
              <w:rPr>
                <w:rFonts w:ascii="Arial" w:hAnsi="Arial" w:cs="Arial"/>
                <w:color w:val="002060"/>
                <w:sz w:val="22"/>
                <w:szCs w:val="22"/>
              </w:rPr>
              <w:fldChar w:fldCharType="begin">
                <w:ffData>
                  <w:name w:val="Text1"/>
                  <w:enabled/>
                  <w:calcOnExit w:val="0"/>
                  <w:textInput/>
                </w:ffData>
              </w:fldChar>
            </w:r>
            <w:r w:rsidRPr="007640C8">
              <w:rPr>
                <w:rFonts w:ascii="Arial" w:hAnsi="Arial" w:cs="Arial"/>
                <w:color w:val="002060"/>
                <w:sz w:val="22"/>
                <w:szCs w:val="22"/>
              </w:rPr>
              <w:instrText xml:space="preserve"> FORMTEXT </w:instrText>
            </w:r>
            <w:r w:rsidRPr="007640C8">
              <w:rPr>
                <w:rFonts w:ascii="Arial" w:hAnsi="Arial" w:cs="Arial"/>
                <w:color w:val="002060"/>
                <w:sz w:val="22"/>
                <w:szCs w:val="22"/>
              </w:rPr>
            </w:r>
            <w:r w:rsidRPr="007640C8">
              <w:rPr>
                <w:rFonts w:ascii="Arial" w:hAnsi="Arial" w:cs="Arial"/>
                <w:color w:val="002060"/>
                <w:sz w:val="22"/>
                <w:szCs w:val="22"/>
              </w:rPr>
              <w:fldChar w:fldCharType="separate"/>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noProof/>
                <w:color w:val="002060"/>
                <w:sz w:val="22"/>
                <w:szCs w:val="22"/>
              </w:rPr>
              <w:t> </w:t>
            </w:r>
            <w:r w:rsidRPr="007640C8">
              <w:rPr>
                <w:rFonts w:ascii="Arial" w:hAnsi="Arial" w:cs="Arial"/>
                <w:color w:val="002060"/>
                <w:sz w:val="22"/>
                <w:szCs w:val="22"/>
              </w:rPr>
              <w:fldChar w:fldCharType="end"/>
            </w:r>
          </w:p>
        </w:tc>
      </w:tr>
      <w:tr w:rsidR="000732E6" w14:paraId="624DC762" w14:textId="77777777" w:rsidTr="006303C3">
        <w:tc>
          <w:tcPr>
            <w:tcW w:w="1627" w:type="dxa"/>
          </w:tcPr>
          <w:p w14:paraId="0E8994AE" w14:textId="77777777" w:rsidR="000732E6" w:rsidRDefault="000732E6"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F-4.1</w:t>
            </w:r>
          </w:p>
        </w:tc>
        <w:tc>
          <w:tcPr>
            <w:tcW w:w="5321" w:type="dxa"/>
          </w:tcPr>
          <w:p w14:paraId="4F19A1C4" w14:textId="77777777" w:rsidR="000732E6" w:rsidRDefault="000732E6" w:rsidP="006303C3">
            <w:pPr>
              <w:autoSpaceDE w:val="0"/>
              <w:autoSpaceDN w:val="0"/>
              <w:adjustRightInd w:val="0"/>
              <w:spacing w:line="240" w:lineRule="atLeast"/>
              <w:rPr>
                <w:rFonts w:ascii="Arial" w:hAnsi="Arial" w:cs="Arial"/>
                <w:sz w:val="22"/>
                <w:szCs w:val="22"/>
              </w:rPr>
            </w:pPr>
            <w:r>
              <w:rPr>
                <w:rFonts w:ascii="Arial" w:hAnsi="Arial" w:cs="Arial"/>
                <w:sz w:val="22"/>
                <w:szCs w:val="22"/>
              </w:rPr>
              <w:t xml:space="preserve">Faculty and clinical instructor job description(s), CV for </w:t>
            </w:r>
            <w:proofErr w:type="gramStart"/>
            <w:r>
              <w:rPr>
                <w:rFonts w:ascii="Arial" w:hAnsi="Arial" w:cs="Arial"/>
                <w:sz w:val="22"/>
                <w:szCs w:val="22"/>
              </w:rPr>
              <w:t>each individual</w:t>
            </w:r>
            <w:proofErr w:type="gramEnd"/>
            <w:r>
              <w:rPr>
                <w:rFonts w:ascii="Arial" w:hAnsi="Arial" w:cs="Arial"/>
                <w:sz w:val="22"/>
                <w:szCs w:val="22"/>
              </w:rPr>
              <w:t>, and copy of credential(s)/certification(s) for each individual.</w:t>
            </w:r>
          </w:p>
        </w:tc>
        <w:tc>
          <w:tcPr>
            <w:tcW w:w="2520" w:type="dxa"/>
          </w:tcPr>
          <w:p w14:paraId="255FABC7" w14:textId="77777777" w:rsidR="000732E6" w:rsidRPr="007640C8" w:rsidRDefault="000732E6" w:rsidP="006303C3">
            <w:pPr>
              <w:autoSpaceDE w:val="0"/>
              <w:autoSpaceDN w:val="0"/>
              <w:adjustRightInd w:val="0"/>
              <w:spacing w:line="240" w:lineRule="atLeast"/>
              <w:jc w:val="center"/>
              <w:rPr>
                <w:rFonts w:ascii="Arial" w:hAnsi="Arial" w:cs="Arial"/>
                <w:color w:val="002060"/>
                <w:sz w:val="22"/>
                <w:szCs w:val="22"/>
              </w:rPr>
            </w:pPr>
          </w:p>
        </w:tc>
      </w:tr>
      <w:tr w:rsidR="00AC345D" w14:paraId="0867C302" w14:textId="77777777" w:rsidTr="006303C3">
        <w:tc>
          <w:tcPr>
            <w:tcW w:w="1627" w:type="dxa"/>
          </w:tcPr>
          <w:p w14:paraId="5CE6EF7D"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G</w:t>
            </w:r>
          </w:p>
        </w:tc>
        <w:tc>
          <w:tcPr>
            <w:tcW w:w="5321" w:type="dxa"/>
          </w:tcPr>
          <w:p w14:paraId="227E760A"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Program Course Requirements Table</w:t>
            </w:r>
          </w:p>
        </w:tc>
        <w:tc>
          <w:tcPr>
            <w:tcW w:w="2520" w:type="dxa"/>
          </w:tcPr>
          <w:p w14:paraId="68831920" w14:textId="77777777" w:rsidR="00AC345D" w:rsidRDefault="00AC345D" w:rsidP="006303C3">
            <w:pPr>
              <w:autoSpaceDE w:val="0"/>
              <w:autoSpaceDN w:val="0"/>
              <w:adjustRightInd w:val="0"/>
              <w:spacing w:line="24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AC345D" w14:paraId="5F0952EA" w14:textId="77777777" w:rsidTr="006303C3">
        <w:tc>
          <w:tcPr>
            <w:tcW w:w="1627" w:type="dxa"/>
          </w:tcPr>
          <w:p w14:paraId="0FB0EA2A"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H</w:t>
            </w:r>
          </w:p>
        </w:tc>
        <w:tc>
          <w:tcPr>
            <w:tcW w:w="5321" w:type="dxa"/>
          </w:tcPr>
          <w:p w14:paraId="1113F6D9"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Clinical Rotation Schedule</w:t>
            </w:r>
          </w:p>
        </w:tc>
        <w:tc>
          <w:tcPr>
            <w:tcW w:w="2520" w:type="dxa"/>
          </w:tcPr>
          <w:p w14:paraId="45F18F0A" w14:textId="77777777" w:rsidR="00AC345D" w:rsidRDefault="00AC345D" w:rsidP="006303C3">
            <w:pPr>
              <w:autoSpaceDE w:val="0"/>
              <w:autoSpaceDN w:val="0"/>
              <w:adjustRightInd w:val="0"/>
              <w:spacing w:line="24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AC345D" w14:paraId="5258C637" w14:textId="77777777" w:rsidTr="006303C3">
        <w:tc>
          <w:tcPr>
            <w:tcW w:w="1627" w:type="dxa"/>
          </w:tcPr>
          <w:p w14:paraId="03BEC483"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I</w:t>
            </w:r>
          </w:p>
        </w:tc>
        <w:tc>
          <w:tcPr>
            <w:tcW w:w="5321" w:type="dxa"/>
          </w:tcPr>
          <w:p w14:paraId="48857F79"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Curriculum/Competency Matrix</w:t>
            </w:r>
          </w:p>
        </w:tc>
        <w:tc>
          <w:tcPr>
            <w:tcW w:w="2520" w:type="dxa"/>
          </w:tcPr>
          <w:p w14:paraId="44783367" w14:textId="77777777" w:rsidR="00AC345D" w:rsidRDefault="00AC345D" w:rsidP="006303C3">
            <w:pPr>
              <w:autoSpaceDE w:val="0"/>
              <w:autoSpaceDN w:val="0"/>
              <w:adjustRightInd w:val="0"/>
              <w:spacing w:line="24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AC345D" w14:paraId="77B02722" w14:textId="77777777" w:rsidTr="006303C3">
        <w:tc>
          <w:tcPr>
            <w:tcW w:w="1627" w:type="dxa"/>
          </w:tcPr>
          <w:p w14:paraId="32B916FB"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J</w:t>
            </w:r>
          </w:p>
        </w:tc>
        <w:tc>
          <w:tcPr>
            <w:tcW w:w="5321" w:type="dxa"/>
          </w:tcPr>
          <w:p w14:paraId="01B35D59"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IONM-specific course syllabi</w:t>
            </w:r>
          </w:p>
        </w:tc>
        <w:tc>
          <w:tcPr>
            <w:tcW w:w="2520" w:type="dxa"/>
          </w:tcPr>
          <w:p w14:paraId="5910E1B8" w14:textId="77777777" w:rsidR="00AC345D" w:rsidRDefault="00AC345D" w:rsidP="006303C3">
            <w:pPr>
              <w:autoSpaceDE w:val="0"/>
              <w:autoSpaceDN w:val="0"/>
              <w:adjustRightInd w:val="0"/>
              <w:spacing w:line="24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AC345D" w14:paraId="2EB9BD2A" w14:textId="77777777" w:rsidTr="006303C3">
        <w:tc>
          <w:tcPr>
            <w:tcW w:w="1627" w:type="dxa"/>
          </w:tcPr>
          <w:p w14:paraId="3BDA4BA6"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K</w:t>
            </w:r>
          </w:p>
        </w:tc>
        <w:tc>
          <w:tcPr>
            <w:tcW w:w="5321" w:type="dxa"/>
          </w:tcPr>
          <w:p w14:paraId="4094E25E"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Resource Assessment Matrix (RAM)</w:t>
            </w:r>
          </w:p>
        </w:tc>
        <w:tc>
          <w:tcPr>
            <w:tcW w:w="2520" w:type="dxa"/>
          </w:tcPr>
          <w:p w14:paraId="2ABCF96E" w14:textId="77777777" w:rsidR="00AC345D" w:rsidRDefault="00AC345D" w:rsidP="006303C3">
            <w:pPr>
              <w:autoSpaceDE w:val="0"/>
              <w:autoSpaceDN w:val="0"/>
              <w:adjustRightInd w:val="0"/>
              <w:spacing w:line="240" w:lineRule="atLeast"/>
              <w:jc w:val="center"/>
              <w:rPr>
                <w:rFonts w:ascii="Arial" w:hAnsi="Arial" w:cs="Arial"/>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AC345D" w14:paraId="48623DE7" w14:textId="77777777" w:rsidTr="006303C3">
        <w:tc>
          <w:tcPr>
            <w:tcW w:w="1627" w:type="dxa"/>
          </w:tcPr>
          <w:p w14:paraId="269AC3AF"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L</w:t>
            </w:r>
          </w:p>
        </w:tc>
        <w:tc>
          <w:tcPr>
            <w:tcW w:w="5321" w:type="dxa"/>
          </w:tcPr>
          <w:p w14:paraId="1A51D8BC" w14:textId="77777777" w:rsidR="00AC345D" w:rsidRDefault="00AC345D" w:rsidP="006303C3">
            <w:pPr>
              <w:autoSpaceDE w:val="0"/>
              <w:autoSpaceDN w:val="0"/>
              <w:adjustRightInd w:val="0"/>
              <w:spacing w:line="240" w:lineRule="atLeast"/>
              <w:rPr>
                <w:rFonts w:ascii="Arial" w:hAnsi="Arial" w:cs="Arial"/>
                <w:sz w:val="22"/>
                <w:szCs w:val="22"/>
              </w:rPr>
            </w:pPr>
          </w:p>
        </w:tc>
        <w:tc>
          <w:tcPr>
            <w:tcW w:w="2520" w:type="dxa"/>
          </w:tcPr>
          <w:p w14:paraId="50F454B3" w14:textId="77777777" w:rsidR="00AC345D" w:rsidRPr="00A107AB" w:rsidRDefault="00AC345D" w:rsidP="006303C3">
            <w:pPr>
              <w:autoSpaceDE w:val="0"/>
              <w:autoSpaceDN w:val="0"/>
              <w:adjustRightInd w:val="0"/>
              <w:spacing w:line="240" w:lineRule="atLeast"/>
              <w:jc w:val="center"/>
              <w:rPr>
                <w:rFonts w:ascii="Arial" w:hAnsi="Arial" w:cs="Arial"/>
                <w:color w:val="002060"/>
                <w:sz w:val="22"/>
                <w:szCs w:val="22"/>
              </w:rPr>
            </w:pPr>
          </w:p>
        </w:tc>
      </w:tr>
      <w:tr w:rsidR="00AC345D" w14:paraId="163CC805" w14:textId="77777777" w:rsidTr="006303C3">
        <w:tc>
          <w:tcPr>
            <w:tcW w:w="1627" w:type="dxa"/>
          </w:tcPr>
          <w:p w14:paraId="7BEDAFD0"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L-1</w:t>
            </w:r>
          </w:p>
        </w:tc>
        <w:tc>
          <w:tcPr>
            <w:tcW w:w="5321" w:type="dxa"/>
          </w:tcPr>
          <w:p w14:paraId="687ECA27"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Clinical Evaluation Forms</w:t>
            </w:r>
          </w:p>
        </w:tc>
        <w:tc>
          <w:tcPr>
            <w:tcW w:w="2520" w:type="dxa"/>
          </w:tcPr>
          <w:p w14:paraId="631E234A" w14:textId="77777777" w:rsidR="00AC345D" w:rsidRPr="00A107AB" w:rsidRDefault="00AC345D" w:rsidP="006303C3">
            <w:pPr>
              <w:autoSpaceDE w:val="0"/>
              <w:autoSpaceDN w:val="0"/>
              <w:adjustRightInd w:val="0"/>
              <w:spacing w:line="240" w:lineRule="atLeast"/>
              <w:jc w:val="center"/>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AC345D" w14:paraId="03BF43D9" w14:textId="77777777" w:rsidTr="006303C3">
        <w:tc>
          <w:tcPr>
            <w:tcW w:w="1627" w:type="dxa"/>
          </w:tcPr>
          <w:p w14:paraId="34D21E24"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L-2</w:t>
            </w:r>
          </w:p>
        </w:tc>
        <w:tc>
          <w:tcPr>
            <w:tcW w:w="5321" w:type="dxa"/>
          </w:tcPr>
          <w:p w14:paraId="7BDB1900"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Sample didactic and laboratory evaluations</w:t>
            </w:r>
          </w:p>
        </w:tc>
        <w:tc>
          <w:tcPr>
            <w:tcW w:w="2520" w:type="dxa"/>
          </w:tcPr>
          <w:p w14:paraId="1F5B119C" w14:textId="77777777" w:rsidR="00AC345D" w:rsidRPr="00A107AB" w:rsidRDefault="00AC345D" w:rsidP="006303C3">
            <w:pPr>
              <w:autoSpaceDE w:val="0"/>
              <w:autoSpaceDN w:val="0"/>
              <w:adjustRightInd w:val="0"/>
              <w:spacing w:line="240" w:lineRule="atLeast"/>
              <w:jc w:val="center"/>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AC345D" w14:paraId="590D1201" w14:textId="77777777" w:rsidTr="006303C3">
        <w:tc>
          <w:tcPr>
            <w:tcW w:w="1627" w:type="dxa"/>
          </w:tcPr>
          <w:p w14:paraId="5B9A9BD2"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M</w:t>
            </w:r>
          </w:p>
        </w:tc>
        <w:tc>
          <w:tcPr>
            <w:tcW w:w="5321" w:type="dxa"/>
          </w:tcPr>
          <w:p w14:paraId="5558A5C6" w14:textId="77777777" w:rsidR="00AC345D" w:rsidRDefault="00AC345D" w:rsidP="006303C3">
            <w:pPr>
              <w:autoSpaceDE w:val="0"/>
              <w:autoSpaceDN w:val="0"/>
              <w:adjustRightInd w:val="0"/>
              <w:spacing w:line="240" w:lineRule="atLeast"/>
              <w:rPr>
                <w:rFonts w:ascii="Arial" w:hAnsi="Arial" w:cs="Arial"/>
                <w:sz w:val="22"/>
                <w:szCs w:val="22"/>
              </w:rPr>
            </w:pPr>
          </w:p>
        </w:tc>
        <w:tc>
          <w:tcPr>
            <w:tcW w:w="2520" w:type="dxa"/>
          </w:tcPr>
          <w:p w14:paraId="44DC78A4" w14:textId="77777777" w:rsidR="00AC345D" w:rsidRPr="00A107AB" w:rsidRDefault="00AC345D" w:rsidP="006303C3">
            <w:pPr>
              <w:autoSpaceDE w:val="0"/>
              <w:autoSpaceDN w:val="0"/>
              <w:adjustRightInd w:val="0"/>
              <w:spacing w:line="240" w:lineRule="atLeast"/>
              <w:jc w:val="center"/>
              <w:rPr>
                <w:rFonts w:ascii="Arial" w:hAnsi="Arial" w:cs="Arial"/>
                <w:color w:val="002060"/>
                <w:sz w:val="22"/>
                <w:szCs w:val="22"/>
              </w:rPr>
            </w:pPr>
          </w:p>
        </w:tc>
      </w:tr>
      <w:tr w:rsidR="00AC345D" w14:paraId="55911E0B" w14:textId="77777777" w:rsidTr="006303C3">
        <w:tc>
          <w:tcPr>
            <w:tcW w:w="1627" w:type="dxa"/>
          </w:tcPr>
          <w:p w14:paraId="657895D0"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M-1</w:t>
            </w:r>
          </w:p>
        </w:tc>
        <w:tc>
          <w:tcPr>
            <w:tcW w:w="5321" w:type="dxa"/>
          </w:tcPr>
          <w:p w14:paraId="5E184A84"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Information related to Standard V.A.2</w:t>
            </w:r>
          </w:p>
        </w:tc>
        <w:tc>
          <w:tcPr>
            <w:tcW w:w="2520" w:type="dxa"/>
          </w:tcPr>
          <w:p w14:paraId="64EF90C1" w14:textId="77777777" w:rsidR="00AC345D" w:rsidRPr="00A107AB" w:rsidRDefault="00AC345D" w:rsidP="006303C3">
            <w:pPr>
              <w:autoSpaceDE w:val="0"/>
              <w:autoSpaceDN w:val="0"/>
              <w:adjustRightInd w:val="0"/>
              <w:spacing w:line="240" w:lineRule="atLeast"/>
              <w:jc w:val="center"/>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AC345D" w14:paraId="3FF742C1" w14:textId="77777777" w:rsidTr="006303C3">
        <w:tc>
          <w:tcPr>
            <w:tcW w:w="1627" w:type="dxa"/>
          </w:tcPr>
          <w:p w14:paraId="3B3A7559" w14:textId="77777777" w:rsidR="00AC345D" w:rsidRDefault="00AC345D" w:rsidP="006303C3">
            <w:pPr>
              <w:tabs>
                <w:tab w:val="left" w:pos="0"/>
              </w:tabs>
              <w:autoSpaceDE w:val="0"/>
              <w:autoSpaceDN w:val="0"/>
              <w:adjustRightInd w:val="0"/>
              <w:spacing w:line="240" w:lineRule="atLeast"/>
              <w:jc w:val="right"/>
              <w:rPr>
                <w:rFonts w:ascii="Arial" w:hAnsi="Arial" w:cs="Arial"/>
                <w:sz w:val="22"/>
                <w:szCs w:val="22"/>
              </w:rPr>
            </w:pPr>
            <w:r>
              <w:rPr>
                <w:rFonts w:ascii="Arial" w:hAnsi="Arial" w:cs="Arial"/>
                <w:sz w:val="22"/>
                <w:szCs w:val="22"/>
              </w:rPr>
              <w:tab/>
              <w:t>M-2</w:t>
            </w:r>
          </w:p>
        </w:tc>
        <w:tc>
          <w:tcPr>
            <w:tcW w:w="5321" w:type="dxa"/>
          </w:tcPr>
          <w:p w14:paraId="4CB499A5"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Information related to Standard V.A.3</w:t>
            </w:r>
          </w:p>
        </w:tc>
        <w:tc>
          <w:tcPr>
            <w:tcW w:w="2520" w:type="dxa"/>
          </w:tcPr>
          <w:p w14:paraId="47771F44" w14:textId="77777777" w:rsidR="00AC345D" w:rsidRPr="00A107AB" w:rsidRDefault="00AC345D" w:rsidP="006303C3">
            <w:pPr>
              <w:autoSpaceDE w:val="0"/>
              <w:autoSpaceDN w:val="0"/>
              <w:adjustRightInd w:val="0"/>
              <w:spacing w:line="240" w:lineRule="atLeast"/>
              <w:jc w:val="center"/>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AC345D" w14:paraId="1DD4650C" w14:textId="77777777" w:rsidTr="006303C3">
        <w:tc>
          <w:tcPr>
            <w:tcW w:w="1627" w:type="dxa"/>
          </w:tcPr>
          <w:p w14:paraId="0BC8B1CB" w14:textId="77777777" w:rsidR="00AC345D" w:rsidRDefault="00AC345D" w:rsidP="006303C3">
            <w:pPr>
              <w:autoSpaceDE w:val="0"/>
              <w:autoSpaceDN w:val="0"/>
              <w:adjustRightInd w:val="0"/>
              <w:spacing w:line="240" w:lineRule="atLeast"/>
              <w:jc w:val="right"/>
              <w:rPr>
                <w:rFonts w:ascii="Arial" w:hAnsi="Arial" w:cs="Arial"/>
                <w:sz w:val="22"/>
                <w:szCs w:val="22"/>
              </w:rPr>
            </w:pPr>
            <w:r>
              <w:rPr>
                <w:rFonts w:ascii="Arial" w:hAnsi="Arial" w:cs="Arial"/>
                <w:sz w:val="22"/>
                <w:szCs w:val="22"/>
              </w:rPr>
              <w:t>M-3</w:t>
            </w:r>
          </w:p>
        </w:tc>
        <w:tc>
          <w:tcPr>
            <w:tcW w:w="5321" w:type="dxa"/>
          </w:tcPr>
          <w:p w14:paraId="2D597DC2"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 xml:space="preserve">Information related to Standard </w:t>
            </w:r>
            <w:proofErr w:type="gramStart"/>
            <w:r>
              <w:rPr>
                <w:rFonts w:ascii="Arial" w:hAnsi="Arial" w:cs="Arial"/>
                <w:sz w:val="22"/>
                <w:szCs w:val="22"/>
              </w:rPr>
              <w:t>V.B</w:t>
            </w:r>
            <w:proofErr w:type="gramEnd"/>
          </w:p>
        </w:tc>
        <w:tc>
          <w:tcPr>
            <w:tcW w:w="2520" w:type="dxa"/>
          </w:tcPr>
          <w:p w14:paraId="5D3A3A1D" w14:textId="77777777" w:rsidR="00AC345D" w:rsidRPr="00A107AB" w:rsidRDefault="00AC345D" w:rsidP="006303C3">
            <w:pPr>
              <w:autoSpaceDE w:val="0"/>
              <w:autoSpaceDN w:val="0"/>
              <w:adjustRightInd w:val="0"/>
              <w:spacing w:line="240" w:lineRule="atLeast"/>
              <w:jc w:val="center"/>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r w:rsidR="00AC345D" w14:paraId="68146DD3" w14:textId="77777777" w:rsidTr="006303C3">
        <w:tc>
          <w:tcPr>
            <w:tcW w:w="1627" w:type="dxa"/>
          </w:tcPr>
          <w:p w14:paraId="78353028"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Appendix N</w:t>
            </w:r>
          </w:p>
        </w:tc>
        <w:tc>
          <w:tcPr>
            <w:tcW w:w="5321" w:type="dxa"/>
          </w:tcPr>
          <w:p w14:paraId="2B857494" w14:textId="77777777" w:rsidR="00AC345D" w:rsidRDefault="00AC345D" w:rsidP="006303C3">
            <w:pPr>
              <w:autoSpaceDE w:val="0"/>
              <w:autoSpaceDN w:val="0"/>
              <w:adjustRightInd w:val="0"/>
              <w:spacing w:line="240" w:lineRule="atLeast"/>
              <w:rPr>
                <w:rFonts w:ascii="Arial" w:hAnsi="Arial" w:cs="Arial"/>
                <w:sz w:val="22"/>
                <w:szCs w:val="22"/>
              </w:rPr>
            </w:pPr>
            <w:r>
              <w:rPr>
                <w:rFonts w:ascii="Arial" w:hAnsi="Arial" w:cs="Arial"/>
                <w:sz w:val="22"/>
                <w:szCs w:val="22"/>
              </w:rPr>
              <w:t>Complete, signed copies of clinical affiliation agreements (PLACE IN ALPHABETICAL ORDER)</w:t>
            </w:r>
          </w:p>
        </w:tc>
        <w:tc>
          <w:tcPr>
            <w:tcW w:w="2520" w:type="dxa"/>
          </w:tcPr>
          <w:p w14:paraId="39D629F5" w14:textId="77777777" w:rsidR="00AC345D" w:rsidRPr="00A107AB" w:rsidRDefault="00AC345D" w:rsidP="006303C3">
            <w:pPr>
              <w:autoSpaceDE w:val="0"/>
              <w:autoSpaceDN w:val="0"/>
              <w:adjustRightInd w:val="0"/>
              <w:spacing w:line="240" w:lineRule="atLeast"/>
              <w:jc w:val="center"/>
              <w:rPr>
                <w:rFonts w:ascii="Arial" w:hAnsi="Arial" w:cs="Arial"/>
                <w:color w:val="002060"/>
                <w:sz w:val="22"/>
                <w:szCs w:val="22"/>
              </w:rPr>
            </w:pPr>
            <w:r w:rsidRPr="00A107AB">
              <w:rPr>
                <w:rFonts w:ascii="Arial" w:hAnsi="Arial" w:cs="Arial"/>
                <w:color w:val="002060"/>
                <w:sz w:val="22"/>
                <w:szCs w:val="22"/>
              </w:rPr>
              <w:fldChar w:fldCharType="begin">
                <w:ffData>
                  <w:name w:val="Text1"/>
                  <w:enabled/>
                  <w:calcOnExit w:val="0"/>
                  <w:textInput/>
                </w:ffData>
              </w:fldChar>
            </w:r>
            <w:r w:rsidRPr="00A107AB">
              <w:rPr>
                <w:rFonts w:ascii="Arial" w:hAnsi="Arial" w:cs="Arial"/>
                <w:color w:val="002060"/>
                <w:sz w:val="22"/>
                <w:szCs w:val="22"/>
              </w:rPr>
              <w:instrText xml:space="preserve"> FORMTEXT </w:instrText>
            </w:r>
            <w:r w:rsidRPr="00A107AB">
              <w:rPr>
                <w:rFonts w:ascii="Arial" w:hAnsi="Arial" w:cs="Arial"/>
                <w:color w:val="002060"/>
                <w:sz w:val="22"/>
                <w:szCs w:val="22"/>
              </w:rPr>
            </w:r>
            <w:r w:rsidRPr="00A107AB">
              <w:rPr>
                <w:rFonts w:ascii="Arial" w:hAnsi="Arial" w:cs="Arial"/>
                <w:color w:val="002060"/>
                <w:sz w:val="22"/>
                <w:szCs w:val="22"/>
              </w:rPr>
              <w:fldChar w:fldCharType="separate"/>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noProof/>
                <w:color w:val="002060"/>
                <w:sz w:val="22"/>
                <w:szCs w:val="22"/>
              </w:rPr>
              <w:t> </w:t>
            </w:r>
            <w:r w:rsidRPr="00A107AB">
              <w:rPr>
                <w:rFonts w:ascii="Arial" w:hAnsi="Arial" w:cs="Arial"/>
                <w:color w:val="002060"/>
                <w:sz w:val="22"/>
                <w:szCs w:val="22"/>
              </w:rPr>
              <w:fldChar w:fldCharType="end"/>
            </w:r>
          </w:p>
        </w:tc>
      </w:tr>
    </w:tbl>
    <w:p w14:paraId="72C61EFA" w14:textId="77777777" w:rsidR="00E25010" w:rsidRPr="00927B2D" w:rsidRDefault="00E25010" w:rsidP="00AC345D">
      <w:pPr>
        <w:autoSpaceDE w:val="0"/>
        <w:autoSpaceDN w:val="0"/>
        <w:adjustRightInd w:val="0"/>
        <w:spacing w:line="240" w:lineRule="atLeast"/>
        <w:jc w:val="center"/>
        <w:rPr>
          <w:rFonts w:ascii="Arial" w:hAnsi="Arial" w:cs="Arial"/>
          <w:b/>
          <w:sz w:val="20"/>
          <w:szCs w:val="20"/>
        </w:rPr>
      </w:pPr>
    </w:p>
    <w:sectPr w:rsidR="00E25010" w:rsidRPr="00927B2D" w:rsidSect="00895F57">
      <w:footerReference w:type="default" r:id="rId11"/>
      <w:pgSz w:w="12240" w:h="15840" w:code="1"/>
      <w:pgMar w:top="864" w:right="864" w:bottom="864" w:left="864" w:header="677" w:footer="648"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CAB65" w14:textId="77777777" w:rsidR="001C0849" w:rsidRDefault="001C0849">
      <w:r>
        <w:separator/>
      </w:r>
    </w:p>
  </w:endnote>
  <w:endnote w:type="continuationSeparator" w:id="0">
    <w:p w14:paraId="270FB010" w14:textId="77777777" w:rsidR="001C0849" w:rsidRDefault="001C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9DAF" w14:textId="77777777" w:rsidR="00A37814" w:rsidRPr="00193BD6" w:rsidRDefault="00A37814" w:rsidP="00820CC5">
    <w:pPr>
      <w:pStyle w:val="Footer"/>
      <w:jc w:val="center"/>
      <w:rPr>
        <w:rFonts w:ascii="Arial" w:hAnsi="Arial" w:cs="Arial"/>
        <w:sz w:val="20"/>
        <w:szCs w:val="20"/>
      </w:rPr>
    </w:pPr>
    <w:r w:rsidRPr="00193BD6">
      <w:rPr>
        <w:rStyle w:val="PageNumber"/>
        <w:rFonts w:ascii="Arial" w:hAnsi="Arial" w:cs="Arial"/>
        <w:sz w:val="20"/>
        <w:szCs w:val="20"/>
      </w:rPr>
      <w:fldChar w:fldCharType="begin"/>
    </w:r>
    <w:r w:rsidRPr="00193BD6">
      <w:rPr>
        <w:rStyle w:val="PageNumber"/>
        <w:rFonts w:ascii="Arial" w:hAnsi="Arial" w:cs="Arial"/>
        <w:sz w:val="20"/>
        <w:szCs w:val="20"/>
      </w:rPr>
      <w:instrText xml:space="preserve"> PAGE </w:instrText>
    </w:r>
    <w:r w:rsidRPr="00193BD6">
      <w:rPr>
        <w:rStyle w:val="PageNumber"/>
        <w:rFonts w:ascii="Arial" w:hAnsi="Arial" w:cs="Arial"/>
        <w:sz w:val="20"/>
        <w:szCs w:val="20"/>
      </w:rPr>
      <w:fldChar w:fldCharType="separate"/>
    </w:r>
    <w:r w:rsidR="006C2BB7">
      <w:rPr>
        <w:rStyle w:val="PageNumber"/>
        <w:rFonts w:ascii="Arial" w:hAnsi="Arial" w:cs="Arial"/>
        <w:noProof/>
        <w:sz w:val="20"/>
        <w:szCs w:val="20"/>
      </w:rPr>
      <w:t>15</w:t>
    </w:r>
    <w:r w:rsidRPr="00193BD6">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05ACA" w14:textId="77777777" w:rsidR="001C0849" w:rsidRDefault="001C0849">
      <w:r>
        <w:separator/>
      </w:r>
    </w:p>
  </w:footnote>
  <w:footnote w:type="continuationSeparator" w:id="0">
    <w:p w14:paraId="34E379F3" w14:textId="77777777" w:rsidR="001C0849" w:rsidRDefault="001C0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57BC6A"/>
    <w:multiLevelType w:val="hybridMultilevel"/>
    <w:tmpl w:val="C6D8E8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2DE4AA"/>
    <w:multiLevelType w:val="hybridMultilevel"/>
    <w:tmpl w:val="176EE1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A94650"/>
    <w:multiLevelType w:val="hybridMultilevel"/>
    <w:tmpl w:val="66EA86DA"/>
    <w:lvl w:ilvl="0" w:tplc="98EE58AE">
      <w:start w:val="2"/>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C361D31"/>
    <w:multiLevelType w:val="hybridMultilevel"/>
    <w:tmpl w:val="44B2AFF6"/>
    <w:lvl w:ilvl="0" w:tplc="988497A6">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436FB"/>
    <w:multiLevelType w:val="hybridMultilevel"/>
    <w:tmpl w:val="5C3E54B4"/>
    <w:lvl w:ilvl="0" w:tplc="BEFE8DB8">
      <w:start w:val="4"/>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5F68249B"/>
    <w:multiLevelType w:val="hybridMultilevel"/>
    <w:tmpl w:val="3302BC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53235C"/>
    <w:multiLevelType w:val="hybridMultilevel"/>
    <w:tmpl w:val="2474E0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r0FktKNzZP6e2BgTcS9+LrBkenIsnXjQzrDaJkgeRh0X2wMN/qBh7HAEm9e6Zv00PDLv7W3GcoWP5SJO+VWvQ==" w:salt="ZjTEs7cxWQ6MFgYJp0bc2A=="/>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zM3tzQxsrAwMLBQ0lEKTi0uzszPAykwrAUAlz+a2CwAAAA="/>
  </w:docVars>
  <w:rsids>
    <w:rsidRoot w:val="00FB5847"/>
    <w:rsid w:val="000020B9"/>
    <w:rsid w:val="00017C5A"/>
    <w:rsid w:val="0002410F"/>
    <w:rsid w:val="000244F9"/>
    <w:rsid w:val="00025E2F"/>
    <w:rsid w:val="0003116C"/>
    <w:rsid w:val="00031692"/>
    <w:rsid w:val="0003651B"/>
    <w:rsid w:val="0004081D"/>
    <w:rsid w:val="00040AB1"/>
    <w:rsid w:val="0004528F"/>
    <w:rsid w:val="0005372F"/>
    <w:rsid w:val="00054111"/>
    <w:rsid w:val="00054444"/>
    <w:rsid w:val="00056DD7"/>
    <w:rsid w:val="00057DAC"/>
    <w:rsid w:val="00063499"/>
    <w:rsid w:val="00063FA4"/>
    <w:rsid w:val="00072ED5"/>
    <w:rsid w:val="000732E6"/>
    <w:rsid w:val="00080319"/>
    <w:rsid w:val="00080806"/>
    <w:rsid w:val="00083066"/>
    <w:rsid w:val="000834FE"/>
    <w:rsid w:val="000931D3"/>
    <w:rsid w:val="000A01F3"/>
    <w:rsid w:val="000A17EE"/>
    <w:rsid w:val="000A3C02"/>
    <w:rsid w:val="000A6440"/>
    <w:rsid w:val="000B3D00"/>
    <w:rsid w:val="000B510C"/>
    <w:rsid w:val="000C32F3"/>
    <w:rsid w:val="000C3776"/>
    <w:rsid w:val="000D019F"/>
    <w:rsid w:val="000D50EB"/>
    <w:rsid w:val="000D5D2E"/>
    <w:rsid w:val="000D78FE"/>
    <w:rsid w:val="000E020B"/>
    <w:rsid w:val="000F0547"/>
    <w:rsid w:val="000F1F43"/>
    <w:rsid w:val="000F3936"/>
    <w:rsid w:val="000F3BCF"/>
    <w:rsid w:val="00100F0E"/>
    <w:rsid w:val="001016DC"/>
    <w:rsid w:val="00111332"/>
    <w:rsid w:val="00115E26"/>
    <w:rsid w:val="00122EA5"/>
    <w:rsid w:val="00123CDD"/>
    <w:rsid w:val="00124201"/>
    <w:rsid w:val="001314B9"/>
    <w:rsid w:val="0013298A"/>
    <w:rsid w:val="00132AA9"/>
    <w:rsid w:val="00137666"/>
    <w:rsid w:val="00140689"/>
    <w:rsid w:val="00140DC9"/>
    <w:rsid w:val="00140FE5"/>
    <w:rsid w:val="0014159E"/>
    <w:rsid w:val="00141BBF"/>
    <w:rsid w:val="00144784"/>
    <w:rsid w:val="00152818"/>
    <w:rsid w:val="00155A64"/>
    <w:rsid w:val="0016013F"/>
    <w:rsid w:val="00165F6C"/>
    <w:rsid w:val="001711FD"/>
    <w:rsid w:val="00176114"/>
    <w:rsid w:val="00177833"/>
    <w:rsid w:val="00180124"/>
    <w:rsid w:val="00193BD6"/>
    <w:rsid w:val="00195735"/>
    <w:rsid w:val="00197214"/>
    <w:rsid w:val="001A032F"/>
    <w:rsid w:val="001A09F7"/>
    <w:rsid w:val="001A34BA"/>
    <w:rsid w:val="001A4709"/>
    <w:rsid w:val="001A4D3C"/>
    <w:rsid w:val="001B11FE"/>
    <w:rsid w:val="001B194C"/>
    <w:rsid w:val="001B47ED"/>
    <w:rsid w:val="001B4B9C"/>
    <w:rsid w:val="001B4BB5"/>
    <w:rsid w:val="001B62DD"/>
    <w:rsid w:val="001C0849"/>
    <w:rsid w:val="001C1615"/>
    <w:rsid w:val="001C6DD5"/>
    <w:rsid w:val="001C7264"/>
    <w:rsid w:val="001D1BFF"/>
    <w:rsid w:val="001D2238"/>
    <w:rsid w:val="001D2F7B"/>
    <w:rsid w:val="001D7953"/>
    <w:rsid w:val="001E0378"/>
    <w:rsid w:val="001E0407"/>
    <w:rsid w:val="001E1E32"/>
    <w:rsid w:val="001F09DB"/>
    <w:rsid w:val="001F30EB"/>
    <w:rsid w:val="00220DD4"/>
    <w:rsid w:val="00226B6D"/>
    <w:rsid w:val="00227C4D"/>
    <w:rsid w:val="00256301"/>
    <w:rsid w:val="00260FDB"/>
    <w:rsid w:val="002611C7"/>
    <w:rsid w:val="00261CAD"/>
    <w:rsid w:val="00265655"/>
    <w:rsid w:val="0027273D"/>
    <w:rsid w:val="00272937"/>
    <w:rsid w:val="00274882"/>
    <w:rsid w:val="00275266"/>
    <w:rsid w:val="00277A35"/>
    <w:rsid w:val="0028153B"/>
    <w:rsid w:val="00282295"/>
    <w:rsid w:val="00284FB4"/>
    <w:rsid w:val="00286064"/>
    <w:rsid w:val="002A4B1F"/>
    <w:rsid w:val="002B4E44"/>
    <w:rsid w:val="002C02F4"/>
    <w:rsid w:val="002C13BB"/>
    <w:rsid w:val="002C29A5"/>
    <w:rsid w:val="002D37DF"/>
    <w:rsid w:val="002E0962"/>
    <w:rsid w:val="002E47F1"/>
    <w:rsid w:val="002F2143"/>
    <w:rsid w:val="0030251F"/>
    <w:rsid w:val="00303CBB"/>
    <w:rsid w:val="00306A53"/>
    <w:rsid w:val="00310D7F"/>
    <w:rsid w:val="00314EB7"/>
    <w:rsid w:val="0032344E"/>
    <w:rsid w:val="00326F86"/>
    <w:rsid w:val="003303AF"/>
    <w:rsid w:val="0033324E"/>
    <w:rsid w:val="00337537"/>
    <w:rsid w:val="00343719"/>
    <w:rsid w:val="003451CF"/>
    <w:rsid w:val="00350B20"/>
    <w:rsid w:val="00350C9D"/>
    <w:rsid w:val="00354487"/>
    <w:rsid w:val="00354BC2"/>
    <w:rsid w:val="00357900"/>
    <w:rsid w:val="003607B0"/>
    <w:rsid w:val="00365F90"/>
    <w:rsid w:val="00370BDA"/>
    <w:rsid w:val="003752AA"/>
    <w:rsid w:val="00380365"/>
    <w:rsid w:val="00384A06"/>
    <w:rsid w:val="00387D17"/>
    <w:rsid w:val="00387E62"/>
    <w:rsid w:val="003B1572"/>
    <w:rsid w:val="003B399F"/>
    <w:rsid w:val="003C4305"/>
    <w:rsid w:val="003C76C8"/>
    <w:rsid w:val="003E5625"/>
    <w:rsid w:val="003F21A7"/>
    <w:rsid w:val="003F309F"/>
    <w:rsid w:val="003F7CB0"/>
    <w:rsid w:val="003F7DB6"/>
    <w:rsid w:val="00403878"/>
    <w:rsid w:val="00407452"/>
    <w:rsid w:val="00420930"/>
    <w:rsid w:val="0042630C"/>
    <w:rsid w:val="00431C7D"/>
    <w:rsid w:val="00440CF1"/>
    <w:rsid w:val="00442FD7"/>
    <w:rsid w:val="00450887"/>
    <w:rsid w:val="004515CD"/>
    <w:rsid w:val="00454145"/>
    <w:rsid w:val="004564AB"/>
    <w:rsid w:val="004567F5"/>
    <w:rsid w:val="00462AAC"/>
    <w:rsid w:val="00463B93"/>
    <w:rsid w:val="004726FF"/>
    <w:rsid w:val="00474FAC"/>
    <w:rsid w:val="004775A5"/>
    <w:rsid w:val="004806E8"/>
    <w:rsid w:val="00482EE1"/>
    <w:rsid w:val="0049313C"/>
    <w:rsid w:val="004A3A81"/>
    <w:rsid w:val="004A3B13"/>
    <w:rsid w:val="004A48AD"/>
    <w:rsid w:val="004C3D14"/>
    <w:rsid w:val="004D65B6"/>
    <w:rsid w:val="004F201C"/>
    <w:rsid w:val="005006C7"/>
    <w:rsid w:val="00505ED9"/>
    <w:rsid w:val="00507306"/>
    <w:rsid w:val="0052700E"/>
    <w:rsid w:val="00553321"/>
    <w:rsid w:val="00553BA9"/>
    <w:rsid w:val="005605F4"/>
    <w:rsid w:val="00570EAB"/>
    <w:rsid w:val="005713A3"/>
    <w:rsid w:val="0057286E"/>
    <w:rsid w:val="00575344"/>
    <w:rsid w:val="005836AB"/>
    <w:rsid w:val="005861D6"/>
    <w:rsid w:val="00594902"/>
    <w:rsid w:val="0059713C"/>
    <w:rsid w:val="005A660A"/>
    <w:rsid w:val="005B0F57"/>
    <w:rsid w:val="005C7328"/>
    <w:rsid w:val="005C7475"/>
    <w:rsid w:val="005D1D6F"/>
    <w:rsid w:val="005D2884"/>
    <w:rsid w:val="005D440C"/>
    <w:rsid w:val="005D5607"/>
    <w:rsid w:val="005D60D3"/>
    <w:rsid w:val="005E102B"/>
    <w:rsid w:val="005F1649"/>
    <w:rsid w:val="006035AB"/>
    <w:rsid w:val="00607DD8"/>
    <w:rsid w:val="006220C4"/>
    <w:rsid w:val="006303C3"/>
    <w:rsid w:val="0063550D"/>
    <w:rsid w:val="00641C8D"/>
    <w:rsid w:val="006423D7"/>
    <w:rsid w:val="00655007"/>
    <w:rsid w:val="00655312"/>
    <w:rsid w:val="00680277"/>
    <w:rsid w:val="00687F22"/>
    <w:rsid w:val="00690891"/>
    <w:rsid w:val="00691581"/>
    <w:rsid w:val="006A4E0F"/>
    <w:rsid w:val="006B6342"/>
    <w:rsid w:val="006B71D0"/>
    <w:rsid w:val="006C04D7"/>
    <w:rsid w:val="006C1FBF"/>
    <w:rsid w:val="006C2BB7"/>
    <w:rsid w:val="006C3E48"/>
    <w:rsid w:val="006D585F"/>
    <w:rsid w:val="006D6A72"/>
    <w:rsid w:val="006E0451"/>
    <w:rsid w:val="006E384C"/>
    <w:rsid w:val="007145CB"/>
    <w:rsid w:val="0072330A"/>
    <w:rsid w:val="00723482"/>
    <w:rsid w:val="00723D0E"/>
    <w:rsid w:val="007253F5"/>
    <w:rsid w:val="00726214"/>
    <w:rsid w:val="0073026F"/>
    <w:rsid w:val="00735F85"/>
    <w:rsid w:val="00736C7F"/>
    <w:rsid w:val="007401D3"/>
    <w:rsid w:val="0074134C"/>
    <w:rsid w:val="00745881"/>
    <w:rsid w:val="00766D23"/>
    <w:rsid w:val="00767C3F"/>
    <w:rsid w:val="00772039"/>
    <w:rsid w:val="00773549"/>
    <w:rsid w:val="00774736"/>
    <w:rsid w:val="0078186D"/>
    <w:rsid w:val="00783A38"/>
    <w:rsid w:val="0079155B"/>
    <w:rsid w:val="00791A25"/>
    <w:rsid w:val="00791DB3"/>
    <w:rsid w:val="00797527"/>
    <w:rsid w:val="007A2A40"/>
    <w:rsid w:val="007A348A"/>
    <w:rsid w:val="007B62DA"/>
    <w:rsid w:val="007B66CB"/>
    <w:rsid w:val="007C2059"/>
    <w:rsid w:val="007C2B10"/>
    <w:rsid w:val="007C66D1"/>
    <w:rsid w:val="007D3B68"/>
    <w:rsid w:val="007D5771"/>
    <w:rsid w:val="007E0927"/>
    <w:rsid w:val="007E0AF2"/>
    <w:rsid w:val="007E2BF1"/>
    <w:rsid w:val="007E55AA"/>
    <w:rsid w:val="007F1255"/>
    <w:rsid w:val="007F77B1"/>
    <w:rsid w:val="00800C14"/>
    <w:rsid w:val="00806095"/>
    <w:rsid w:val="00816CE3"/>
    <w:rsid w:val="00820CC5"/>
    <w:rsid w:val="00825409"/>
    <w:rsid w:val="008255A7"/>
    <w:rsid w:val="008278AA"/>
    <w:rsid w:val="0083100F"/>
    <w:rsid w:val="008313C0"/>
    <w:rsid w:val="0083780D"/>
    <w:rsid w:val="00842BB4"/>
    <w:rsid w:val="00847DF8"/>
    <w:rsid w:val="00850B13"/>
    <w:rsid w:val="00852E6A"/>
    <w:rsid w:val="0086057B"/>
    <w:rsid w:val="00866220"/>
    <w:rsid w:val="00867374"/>
    <w:rsid w:val="00871C03"/>
    <w:rsid w:val="00873161"/>
    <w:rsid w:val="00895DA6"/>
    <w:rsid w:val="00895F57"/>
    <w:rsid w:val="0089782D"/>
    <w:rsid w:val="008A4E36"/>
    <w:rsid w:val="008A53C7"/>
    <w:rsid w:val="008A58F0"/>
    <w:rsid w:val="008B1413"/>
    <w:rsid w:val="008B2B22"/>
    <w:rsid w:val="008C21DF"/>
    <w:rsid w:val="008C7572"/>
    <w:rsid w:val="008C7EE2"/>
    <w:rsid w:val="008D5AC2"/>
    <w:rsid w:val="008E2EE3"/>
    <w:rsid w:val="008E381D"/>
    <w:rsid w:val="008F3B59"/>
    <w:rsid w:val="009024DE"/>
    <w:rsid w:val="00904F94"/>
    <w:rsid w:val="00916685"/>
    <w:rsid w:val="00916ADC"/>
    <w:rsid w:val="00916F47"/>
    <w:rsid w:val="009208CA"/>
    <w:rsid w:val="00921B43"/>
    <w:rsid w:val="009279FE"/>
    <w:rsid w:val="00927A41"/>
    <w:rsid w:val="00927B2D"/>
    <w:rsid w:val="00956FBC"/>
    <w:rsid w:val="00961E01"/>
    <w:rsid w:val="009669DB"/>
    <w:rsid w:val="00975980"/>
    <w:rsid w:val="009762A9"/>
    <w:rsid w:val="0097645C"/>
    <w:rsid w:val="00980C80"/>
    <w:rsid w:val="00980CBC"/>
    <w:rsid w:val="00983ABE"/>
    <w:rsid w:val="00985F04"/>
    <w:rsid w:val="00990F6D"/>
    <w:rsid w:val="00992362"/>
    <w:rsid w:val="00995D66"/>
    <w:rsid w:val="009B5224"/>
    <w:rsid w:val="009C5E0F"/>
    <w:rsid w:val="009D4217"/>
    <w:rsid w:val="009E0F23"/>
    <w:rsid w:val="009E3FED"/>
    <w:rsid w:val="009F26DE"/>
    <w:rsid w:val="00A04E88"/>
    <w:rsid w:val="00A107AB"/>
    <w:rsid w:val="00A1389E"/>
    <w:rsid w:val="00A2047E"/>
    <w:rsid w:val="00A3134D"/>
    <w:rsid w:val="00A3494A"/>
    <w:rsid w:val="00A35CDC"/>
    <w:rsid w:val="00A37814"/>
    <w:rsid w:val="00A41A4D"/>
    <w:rsid w:val="00A43AA1"/>
    <w:rsid w:val="00A632A3"/>
    <w:rsid w:val="00A634FA"/>
    <w:rsid w:val="00A66A04"/>
    <w:rsid w:val="00A76660"/>
    <w:rsid w:val="00A826C4"/>
    <w:rsid w:val="00A82CD5"/>
    <w:rsid w:val="00A85C05"/>
    <w:rsid w:val="00A9522B"/>
    <w:rsid w:val="00A955FA"/>
    <w:rsid w:val="00A96111"/>
    <w:rsid w:val="00AB1D59"/>
    <w:rsid w:val="00AB7847"/>
    <w:rsid w:val="00AC345D"/>
    <w:rsid w:val="00AC6F65"/>
    <w:rsid w:val="00AD60AE"/>
    <w:rsid w:val="00AE005E"/>
    <w:rsid w:val="00AE19B7"/>
    <w:rsid w:val="00AE28D4"/>
    <w:rsid w:val="00AF3059"/>
    <w:rsid w:val="00AF3CAF"/>
    <w:rsid w:val="00B0107D"/>
    <w:rsid w:val="00B026D0"/>
    <w:rsid w:val="00B0504C"/>
    <w:rsid w:val="00B07F45"/>
    <w:rsid w:val="00B10625"/>
    <w:rsid w:val="00B169DD"/>
    <w:rsid w:val="00B21DB8"/>
    <w:rsid w:val="00B2209E"/>
    <w:rsid w:val="00B2236B"/>
    <w:rsid w:val="00B23088"/>
    <w:rsid w:val="00B248F1"/>
    <w:rsid w:val="00B35F84"/>
    <w:rsid w:val="00B37025"/>
    <w:rsid w:val="00B41622"/>
    <w:rsid w:val="00B4431D"/>
    <w:rsid w:val="00B46AA7"/>
    <w:rsid w:val="00B47D7B"/>
    <w:rsid w:val="00B50DBF"/>
    <w:rsid w:val="00B63279"/>
    <w:rsid w:val="00B65637"/>
    <w:rsid w:val="00B72511"/>
    <w:rsid w:val="00B73297"/>
    <w:rsid w:val="00B772DA"/>
    <w:rsid w:val="00B81BCF"/>
    <w:rsid w:val="00B82700"/>
    <w:rsid w:val="00B85084"/>
    <w:rsid w:val="00B924D9"/>
    <w:rsid w:val="00B950E2"/>
    <w:rsid w:val="00B967A0"/>
    <w:rsid w:val="00BA0A90"/>
    <w:rsid w:val="00BA176F"/>
    <w:rsid w:val="00BA5D38"/>
    <w:rsid w:val="00BC461D"/>
    <w:rsid w:val="00BC579E"/>
    <w:rsid w:val="00BC67D9"/>
    <w:rsid w:val="00BC7D29"/>
    <w:rsid w:val="00BD27F4"/>
    <w:rsid w:val="00BD4FB0"/>
    <w:rsid w:val="00BE1C4F"/>
    <w:rsid w:val="00BE2FE1"/>
    <w:rsid w:val="00BE5060"/>
    <w:rsid w:val="00BE5067"/>
    <w:rsid w:val="00BF2015"/>
    <w:rsid w:val="00BF4C53"/>
    <w:rsid w:val="00BF5FF1"/>
    <w:rsid w:val="00C03DC9"/>
    <w:rsid w:val="00C21DC2"/>
    <w:rsid w:val="00C23E50"/>
    <w:rsid w:val="00C357DC"/>
    <w:rsid w:val="00C401EA"/>
    <w:rsid w:val="00C43BEF"/>
    <w:rsid w:val="00C46310"/>
    <w:rsid w:val="00C469F5"/>
    <w:rsid w:val="00C56723"/>
    <w:rsid w:val="00C57D83"/>
    <w:rsid w:val="00C65C4D"/>
    <w:rsid w:val="00C666EE"/>
    <w:rsid w:val="00C67EFF"/>
    <w:rsid w:val="00C7183A"/>
    <w:rsid w:val="00C75838"/>
    <w:rsid w:val="00C75923"/>
    <w:rsid w:val="00C847CF"/>
    <w:rsid w:val="00C8714C"/>
    <w:rsid w:val="00C92F48"/>
    <w:rsid w:val="00CA5C55"/>
    <w:rsid w:val="00CB3A02"/>
    <w:rsid w:val="00CC13DF"/>
    <w:rsid w:val="00CC214A"/>
    <w:rsid w:val="00CC44EE"/>
    <w:rsid w:val="00CD4FD5"/>
    <w:rsid w:val="00CE093E"/>
    <w:rsid w:val="00CF1E8D"/>
    <w:rsid w:val="00CF5388"/>
    <w:rsid w:val="00D012FD"/>
    <w:rsid w:val="00D12531"/>
    <w:rsid w:val="00D169FD"/>
    <w:rsid w:val="00D22167"/>
    <w:rsid w:val="00D27FA0"/>
    <w:rsid w:val="00D308CD"/>
    <w:rsid w:val="00D30BEA"/>
    <w:rsid w:val="00D3329B"/>
    <w:rsid w:val="00D33625"/>
    <w:rsid w:val="00D34D91"/>
    <w:rsid w:val="00D41798"/>
    <w:rsid w:val="00D5184B"/>
    <w:rsid w:val="00D560CB"/>
    <w:rsid w:val="00D627E8"/>
    <w:rsid w:val="00D636FA"/>
    <w:rsid w:val="00D66BD1"/>
    <w:rsid w:val="00D71D85"/>
    <w:rsid w:val="00D81140"/>
    <w:rsid w:val="00D827BE"/>
    <w:rsid w:val="00D83366"/>
    <w:rsid w:val="00D847B9"/>
    <w:rsid w:val="00D87D73"/>
    <w:rsid w:val="00D93DCC"/>
    <w:rsid w:val="00D94C13"/>
    <w:rsid w:val="00DA22A9"/>
    <w:rsid w:val="00DA2AD9"/>
    <w:rsid w:val="00DA7127"/>
    <w:rsid w:val="00DB0DA8"/>
    <w:rsid w:val="00DB1A33"/>
    <w:rsid w:val="00DB34FB"/>
    <w:rsid w:val="00DB358C"/>
    <w:rsid w:val="00DB4C6E"/>
    <w:rsid w:val="00DB4CBA"/>
    <w:rsid w:val="00DC1047"/>
    <w:rsid w:val="00DC1F84"/>
    <w:rsid w:val="00DC7F9A"/>
    <w:rsid w:val="00DD67BD"/>
    <w:rsid w:val="00DE3482"/>
    <w:rsid w:val="00DF0821"/>
    <w:rsid w:val="00DF26EB"/>
    <w:rsid w:val="00DF7B6A"/>
    <w:rsid w:val="00E022CF"/>
    <w:rsid w:val="00E25010"/>
    <w:rsid w:val="00E41866"/>
    <w:rsid w:val="00E427D4"/>
    <w:rsid w:val="00E53370"/>
    <w:rsid w:val="00E60830"/>
    <w:rsid w:val="00E82606"/>
    <w:rsid w:val="00E86297"/>
    <w:rsid w:val="00E879F2"/>
    <w:rsid w:val="00E9165A"/>
    <w:rsid w:val="00E93337"/>
    <w:rsid w:val="00EA0F48"/>
    <w:rsid w:val="00EA75E0"/>
    <w:rsid w:val="00EB34C0"/>
    <w:rsid w:val="00EC2AB2"/>
    <w:rsid w:val="00EC5CA0"/>
    <w:rsid w:val="00EC7B3C"/>
    <w:rsid w:val="00ED1583"/>
    <w:rsid w:val="00ED5D96"/>
    <w:rsid w:val="00EF6E1C"/>
    <w:rsid w:val="00F034BB"/>
    <w:rsid w:val="00F0399F"/>
    <w:rsid w:val="00F14A24"/>
    <w:rsid w:val="00F24969"/>
    <w:rsid w:val="00F32BEA"/>
    <w:rsid w:val="00F34214"/>
    <w:rsid w:val="00F37D71"/>
    <w:rsid w:val="00F50E48"/>
    <w:rsid w:val="00F52602"/>
    <w:rsid w:val="00F56256"/>
    <w:rsid w:val="00F631FC"/>
    <w:rsid w:val="00F736E1"/>
    <w:rsid w:val="00F9627D"/>
    <w:rsid w:val="00F96ECB"/>
    <w:rsid w:val="00FA3835"/>
    <w:rsid w:val="00FA3E38"/>
    <w:rsid w:val="00FA7C6F"/>
    <w:rsid w:val="00FB10E0"/>
    <w:rsid w:val="00FB5847"/>
    <w:rsid w:val="00FC258E"/>
    <w:rsid w:val="00FD1131"/>
    <w:rsid w:val="00FE6634"/>
    <w:rsid w:val="00FE6CF9"/>
    <w:rsid w:val="00FF276C"/>
    <w:rsid w:val="00FF3741"/>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4F16F"/>
  <w15:docId w15:val="{D748547B-C046-42C9-A029-F74E5372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77A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04528F"/>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outlineLvl w:val="2"/>
    </w:pPr>
    <w:rPr>
      <w:b/>
      <w:bCs/>
      <w:sz w:val="28"/>
    </w:rPr>
  </w:style>
  <w:style w:type="paragraph" w:styleId="Heading4">
    <w:name w:val="heading 4"/>
    <w:basedOn w:val="Normal"/>
    <w:next w:val="Normal"/>
    <w:qFormat/>
    <w:pPr>
      <w:keepNext/>
      <w:jc w:val="center"/>
      <w:outlineLvl w:val="3"/>
    </w:pPr>
    <w:rPr>
      <w:rFonts w:ascii="Book Antiqua" w:hAnsi="Book Antiqua"/>
      <w:sz w:val="44"/>
    </w:rPr>
  </w:style>
  <w:style w:type="paragraph" w:styleId="Heading5">
    <w:name w:val="heading 5"/>
    <w:basedOn w:val="Normal"/>
    <w:next w:val="Normal"/>
    <w:qFormat/>
    <w:pPr>
      <w:keepNext/>
      <w:jc w:val="center"/>
      <w:outlineLvl w:val="4"/>
    </w:pPr>
    <w:rPr>
      <w:rFonts w:ascii="Book Antiqua" w:hAnsi="Book Antiqua"/>
      <w:sz w:val="56"/>
    </w:rPr>
  </w:style>
  <w:style w:type="paragraph" w:styleId="Heading6">
    <w:name w:val="heading 6"/>
    <w:basedOn w:val="Normal"/>
    <w:next w:val="Normal"/>
    <w:qFormat/>
    <w:rsid w:val="003C76C8"/>
    <w:pPr>
      <w:spacing w:before="240" w:after="60"/>
      <w:outlineLvl w:val="5"/>
    </w:pPr>
    <w:rPr>
      <w:b/>
      <w:bCs/>
      <w:sz w:val="22"/>
      <w:szCs w:val="22"/>
    </w:rPr>
  </w:style>
  <w:style w:type="paragraph" w:styleId="Heading7">
    <w:name w:val="heading 7"/>
    <w:basedOn w:val="Normal"/>
    <w:next w:val="Normal"/>
    <w:qFormat/>
    <w:rsid w:val="003C76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438" w:hanging="438"/>
      <w:jc w:val="both"/>
    </w:pPr>
  </w:style>
  <w:style w:type="paragraph" w:styleId="BodyTextIndent2">
    <w:name w:val="Body Text Indent 2"/>
    <w:basedOn w:val="Normal"/>
    <w:pPr>
      <w:tabs>
        <w:tab w:val="left" w:pos="432"/>
        <w:tab w:val="left" w:pos="864"/>
        <w:tab w:val="left" w:pos="1296"/>
        <w:tab w:val="left" w:pos="1683"/>
        <w:tab w:val="left" w:pos="1728"/>
        <w:tab w:val="left" w:pos="2592"/>
        <w:tab w:val="left" w:pos="3024"/>
        <w:tab w:val="left" w:pos="3456"/>
        <w:tab w:val="left" w:pos="3888"/>
        <w:tab w:val="left" w:pos="4320"/>
        <w:tab w:val="left" w:pos="4752"/>
        <w:tab w:val="left" w:pos="5184"/>
      </w:tabs>
      <w:autoSpaceDE w:val="0"/>
      <w:autoSpaceDN w:val="0"/>
      <w:adjustRightInd w:val="0"/>
      <w:spacing w:line="240" w:lineRule="atLeast"/>
      <w:ind w:left="2244" w:hanging="2431"/>
      <w:jc w:val="both"/>
    </w:pPr>
    <w:rPr>
      <w:b/>
    </w:rPr>
  </w:style>
  <w:style w:type="paragraph" w:styleId="BodyTextIndent3">
    <w:name w:val="Body Text Indent 3"/>
    <w:basedOn w:val="Normal"/>
    <w:pPr>
      <w:ind w:left="1683" w:hanging="963"/>
      <w:jc w:val="both"/>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C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67D9"/>
    <w:rPr>
      <w:color w:val="0000FF"/>
      <w:u w:val="single"/>
    </w:rPr>
  </w:style>
  <w:style w:type="character" w:styleId="FollowedHyperlink">
    <w:name w:val="FollowedHyperlink"/>
    <w:rsid w:val="00975980"/>
    <w:rPr>
      <w:color w:val="800080"/>
      <w:u w:val="single"/>
    </w:rPr>
  </w:style>
  <w:style w:type="character" w:styleId="PageNumber">
    <w:name w:val="page number"/>
    <w:basedOn w:val="DefaultParagraphFont"/>
    <w:rsid w:val="00820CC5"/>
  </w:style>
  <w:style w:type="paragraph" w:styleId="BodyText">
    <w:name w:val="Body Text"/>
    <w:basedOn w:val="Normal"/>
    <w:link w:val="BodyTextChar"/>
    <w:rsid w:val="00D636FA"/>
    <w:pPr>
      <w:spacing w:after="120"/>
    </w:pPr>
  </w:style>
  <w:style w:type="character" w:customStyle="1" w:styleId="BodyTextChar">
    <w:name w:val="Body Text Char"/>
    <w:link w:val="BodyText"/>
    <w:rsid w:val="00D636FA"/>
    <w:rPr>
      <w:sz w:val="24"/>
      <w:szCs w:val="24"/>
    </w:rPr>
  </w:style>
  <w:style w:type="paragraph" w:styleId="EndnoteText">
    <w:name w:val="endnote text"/>
    <w:basedOn w:val="Normal"/>
    <w:link w:val="EndnoteTextChar"/>
    <w:rsid w:val="00D636FA"/>
    <w:pPr>
      <w:widowControl w:val="0"/>
      <w:autoSpaceDE w:val="0"/>
      <w:autoSpaceDN w:val="0"/>
      <w:adjustRightInd w:val="0"/>
    </w:pPr>
    <w:rPr>
      <w:rFonts w:ascii="Arial" w:hAnsi="Arial"/>
      <w:sz w:val="20"/>
    </w:rPr>
  </w:style>
  <w:style w:type="character" w:customStyle="1" w:styleId="EndnoteTextChar">
    <w:name w:val="Endnote Text Char"/>
    <w:link w:val="EndnoteText"/>
    <w:rsid w:val="00D636FA"/>
    <w:rPr>
      <w:rFonts w:ascii="Arial" w:hAnsi="Arial"/>
      <w:szCs w:val="24"/>
    </w:rPr>
  </w:style>
  <w:style w:type="paragraph" w:styleId="Title">
    <w:name w:val="Title"/>
    <w:basedOn w:val="Normal"/>
    <w:link w:val="TitleChar"/>
    <w:qFormat/>
    <w:rsid w:val="00D636FA"/>
    <w:pPr>
      <w:widowControl w:val="0"/>
      <w:tabs>
        <w:tab w:val="left" w:pos="7200"/>
        <w:tab w:val="left" w:pos="9594"/>
      </w:tabs>
      <w:suppressAutoHyphens/>
      <w:autoSpaceDE w:val="0"/>
      <w:autoSpaceDN w:val="0"/>
      <w:adjustRightInd w:val="0"/>
      <w:spacing w:line="240" w:lineRule="atLeast"/>
      <w:jc w:val="center"/>
    </w:pPr>
    <w:rPr>
      <w:rFonts w:ascii="Arial" w:hAnsi="Arial"/>
      <w:b/>
      <w:bCs/>
    </w:rPr>
  </w:style>
  <w:style w:type="character" w:customStyle="1" w:styleId="TitleChar">
    <w:name w:val="Title Char"/>
    <w:link w:val="Title"/>
    <w:rsid w:val="00D636FA"/>
    <w:rPr>
      <w:rFonts w:ascii="Arial" w:hAnsi="Arial"/>
      <w:b/>
      <w:bCs/>
      <w:sz w:val="24"/>
      <w:szCs w:val="24"/>
    </w:rPr>
  </w:style>
  <w:style w:type="character" w:styleId="CommentReference">
    <w:name w:val="annotation reference"/>
    <w:semiHidden/>
    <w:rsid w:val="00265655"/>
    <w:rPr>
      <w:sz w:val="16"/>
      <w:szCs w:val="16"/>
    </w:rPr>
  </w:style>
  <w:style w:type="paragraph" w:styleId="CommentText">
    <w:name w:val="annotation text"/>
    <w:basedOn w:val="Normal"/>
    <w:semiHidden/>
    <w:rsid w:val="00265655"/>
    <w:rPr>
      <w:sz w:val="20"/>
      <w:szCs w:val="20"/>
    </w:rPr>
  </w:style>
  <w:style w:type="paragraph" w:styleId="CommentSubject">
    <w:name w:val="annotation subject"/>
    <w:basedOn w:val="CommentText"/>
    <w:next w:val="CommentText"/>
    <w:semiHidden/>
    <w:rsid w:val="00265655"/>
    <w:rPr>
      <w:b/>
      <w:bCs/>
    </w:rPr>
  </w:style>
  <w:style w:type="paragraph" w:styleId="BalloonText">
    <w:name w:val="Balloon Text"/>
    <w:basedOn w:val="Normal"/>
    <w:semiHidden/>
    <w:rsid w:val="00265655"/>
    <w:rPr>
      <w:rFonts w:ascii="Tahoma" w:hAnsi="Tahoma" w:cs="Tahoma"/>
      <w:sz w:val="16"/>
      <w:szCs w:val="16"/>
    </w:rPr>
  </w:style>
  <w:style w:type="paragraph" w:customStyle="1" w:styleId="CM1">
    <w:name w:val="CM1"/>
    <w:basedOn w:val="Normal"/>
    <w:next w:val="Normal"/>
    <w:rsid w:val="008313C0"/>
    <w:pPr>
      <w:widowControl w:val="0"/>
      <w:autoSpaceDE w:val="0"/>
      <w:autoSpaceDN w:val="0"/>
      <w:adjustRightInd w:val="0"/>
      <w:spacing w:line="211" w:lineRule="atLeast"/>
    </w:pPr>
    <w:rPr>
      <w:rFonts w:ascii="Century Gothic" w:hAnsi="Century Gothic" w:cs="Century Gothic"/>
    </w:rPr>
  </w:style>
  <w:style w:type="paragraph" w:customStyle="1" w:styleId="Default">
    <w:name w:val="Default"/>
    <w:rsid w:val="008313C0"/>
    <w:pPr>
      <w:widowControl w:val="0"/>
      <w:autoSpaceDE w:val="0"/>
      <w:autoSpaceDN w:val="0"/>
      <w:adjustRightInd w:val="0"/>
    </w:pPr>
    <w:rPr>
      <w:rFonts w:ascii="Century Gothic" w:hAnsi="Century Gothic" w:cs="Century Gothic"/>
      <w:color w:val="000000"/>
      <w:sz w:val="24"/>
      <w:szCs w:val="24"/>
    </w:rPr>
  </w:style>
  <w:style w:type="paragraph" w:customStyle="1" w:styleId="CM3">
    <w:name w:val="CM3"/>
    <w:basedOn w:val="Default"/>
    <w:next w:val="Default"/>
    <w:rsid w:val="008313C0"/>
    <w:pPr>
      <w:spacing w:line="208" w:lineRule="atLeast"/>
    </w:pPr>
    <w:rPr>
      <w:color w:val="auto"/>
    </w:rPr>
  </w:style>
  <w:style w:type="paragraph" w:customStyle="1" w:styleId="CM20">
    <w:name w:val="CM20"/>
    <w:basedOn w:val="Normal"/>
    <w:next w:val="Normal"/>
    <w:rsid w:val="008313C0"/>
    <w:pPr>
      <w:widowControl w:val="0"/>
      <w:autoSpaceDE w:val="0"/>
      <w:autoSpaceDN w:val="0"/>
      <w:adjustRightInd w:val="0"/>
      <w:spacing w:after="208"/>
    </w:pPr>
    <w:rPr>
      <w:rFonts w:ascii="Tahoma" w:hAnsi="Tahoma"/>
    </w:rPr>
  </w:style>
  <w:style w:type="paragraph" w:customStyle="1" w:styleId="CM6">
    <w:name w:val="CM6"/>
    <w:basedOn w:val="Default"/>
    <w:next w:val="Default"/>
    <w:rsid w:val="008313C0"/>
    <w:pPr>
      <w:spacing w:line="193" w:lineRule="atLeast"/>
    </w:pPr>
    <w:rPr>
      <w:rFonts w:ascii="Tahoma" w:hAnsi="Tahoma" w:cs="Times New Roman"/>
      <w:color w:val="auto"/>
    </w:rPr>
  </w:style>
  <w:style w:type="paragraph" w:customStyle="1" w:styleId="CM10">
    <w:name w:val="CM10"/>
    <w:basedOn w:val="Default"/>
    <w:next w:val="Default"/>
    <w:rsid w:val="008313C0"/>
    <w:pPr>
      <w:spacing w:line="193" w:lineRule="atLeast"/>
    </w:pPr>
    <w:rPr>
      <w:rFonts w:ascii="Tahoma" w:hAnsi="Tahoma" w:cs="Times New Roman"/>
      <w:color w:val="auto"/>
    </w:rPr>
  </w:style>
  <w:style w:type="paragraph" w:customStyle="1" w:styleId="CM15">
    <w:name w:val="CM15"/>
    <w:basedOn w:val="Default"/>
    <w:next w:val="Default"/>
    <w:rsid w:val="008313C0"/>
    <w:pPr>
      <w:spacing w:line="193" w:lineRule="atLeast"/>
    </w:pPr>
    <w:rPr>
      <w:rFonts w:ascii="Tahoma" w:hAnsi="Tahoma" w:cs="Times New Roman"/>
      <w:color w:val="auto"/>
    </w:rPr>
  </w:style>
  <w:style w:type="character" w:customStyle="1" w:styleId="standardtext1">
    <w:name w:val="standardtext1"/>
    <w:rsid w:val="008313C0"/>
    <w:rPr>
      <w:rFonts w:ascii="Arial" w:hAnsi="Arial" w:cs="Arial" w:hint="default"/>
      <w:color w:val="000000"/>
      <w:sz w:val="24"/>
      <w:szCs w:val="24"/>
    </w:rPr>
  </w:style>
  <w:style w:type="character" w:customStyle="1" w:styleId="Heading2Char">
    <w:name w:val="Heading 2 Char"/>
    <w:link w:val="Heading2"/>
    <w:semiHidden/>
    <w:rsid w:val="0004528F"/>
    <w:rPr>
      <w:rFonts w:ascii="Cambria" w:eastAsia="Times New Roman" w:hAnsi="Cambria" w:cs="Times New Roman"/>
      <w:b/>
      <w:bCs/>
      <w:i/>
      <w:iCs/>
      <w:sz w:val="28"/>
      <w:szCs w:val="28"/>
    </w:rPr>
  </w:style>
  <w:style w:type="paragraph" w:customStyle="1" w:styleId="4Document">
    <w:name w:val="4Document"/>
    <w:rsid w:val="0004528F"/>
    <w:pPr>
      <w:widowControl w:val="0"/>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he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a-ndt.org/wp-content/uploads/2013/06/Sample-Resource-Assessment-Matrix.pdf" TargetMode="External"/><Relationship Id="rId4" Type="http://schemas.openxmlformats.org/officeDocument/2006/relationships/settings" Target="settings.xml"/><Relationship Id="rId9" Type="http://schemas.openxmlformats.org/officeDocument/2006/relationships/hyperlink" Target="https://www.cognitoforms.com/CAAHEP2/RequestForAccredit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85EF-6D63-4CA9-BC6B-484C685C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27</Pages>
  <Words>5713</Words>
  <Characters>32569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Self-Study Format</vt:lpstr>
    </vt:vector>
  </TitlesOfParts>
  <Company>.</Company>
  <LinksUpToDate>false</LinksUpToDate>
  <CharactersWithSpaces>38206</CharactersWithSpaces>
  <SharedDoc>false</SharedDoc>
  <HLinks>
    <vt:vector size="12" baseType="variant">
      <vt:variant>
        <vt:i4>655430</vt:i4>
      </vt:variant>
      <vt:variant>
        <vt:i4>3</vt:i4>
      </vt:variant>
      <vt:variant>
        <vt:i4>0</vt:i4>
      </vt:variant>
      <vt:variant>
        <vt:i4>5</vt:i4>
      </vt:variant>
      <vt:variant>
        <vt:lpwstr>http://www.caahep.org/Content.aspx?ID=11</vt:lpwstr>
      </vt:variant>
      <vt:variant>
        <vt:lpwstr/>
      </vt:variant>
      <vt:variant>
        <vt:i4>2621499</vt:i4>
      </vt:variant>
      <vt:variant>
        <vt:i4>0</vt:i4>
      </vt:variant>
      <vt:variant>
        <vt:i4>0</vt:i4>
      </vt:variant>
      <vt:variant>
        <vt:i4>5</vt:i4>
      </vt:variant>
      <vt:variant>
        <vt:lpwstr>www.caahep.org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Format</dc:title>
  <dc:creator>Carrie</dc:creator>
  <cp:lastModifiedBy>Jackie Long-Goding</cp:lastModifiedBy>
  <cp:revision>5</cp:revision>
  <cp:lastPrinted>2014-09-22T15:23:00Z</cp:lastPrinted>
  <dcterms:created xsi:type="dcterms:W3CDTF">2015-07-02T20:55:00Z</dcterms:created>
  <dcterms:modified xsi:type="dcterms:W3CDTF">2021-03-10T16:23:00Z</dcterms:modified>
</cp:coreProperties>
</file>